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40" w:rsidRPr="00A04040" w:rsidRDefault="00A04040" w:rsidP="00A0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04040" w:rsidRPr="00A04040" w:rsidRDefault="00A04040" w:rsidP="00A0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ИГРИМ</w:t>
      </w:r>
    </w:p>
    <w:p w:rsidR="00A04040" w:rsidRPr="00A04040" w:rsidRDefault="00A04040" w:rsidP="00A0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A04040" w:rsidRPr="00A04040" w:rsidRDefault="00A04040" w:rsidP="00A0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04040" w:rsidRPr="00A04040" w:rsidRDefault="00A04040" w:rsidP="00A0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040" w:rsidRPr="00A04040" w:rsidRDefault="00A04040" w:rsidP="00A0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A04040" w:rsidRPr="00A04040" w:rsidRDefault="00A04040" w:rsidP="00A0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040" w:rsidRPr="00A04040" w:rsidRDefault="00A04040" w:rsidP="00A0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A04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62</w:t>
      </w:r>
    </w:p>
    <w:p w:rsidR="00A04040" w:rsidRPr="00A04040" w:rsidRDefault="00A04040" w:rsidP="00A04040">
      <w:pPr>
        <w:spacing w:after="0" w:line="240" w:lineRule="auto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 Игрим</w:t>
      </w:r>
      <w:r w:rsidRPr="00A0404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</w:r>
    </w:p>
    <w:p w:rsidR="00A04040" w:rsidRPr="00A04040" w:rsidRDefault="00A04040" w:rsidP="00A04040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создании комиссии по вопросам повышения устойчивости функционирования объектов экономики на территории городского поселения Игрим в мирное и военное время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04040" w:rsidRPr="00A04040" w:rsidRDefault="00A04040" w:rsidP="00A040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 </w:t>
      </w:r>
      <w:hyperlink r:id="rId5" w:history="1">
        <w:r w:rsidRPr="00A0404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</w:t>
        </w:r>
      </w:hyperlink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 </w:t>
      </w:r>
      <w:hyperlink r:id="rId6" w:history="1">
        <w:r w:rsidRPr="00A0404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21.12.1994 № 68-ФЗ «О защите населения и территорий от чрезвычайных ситуаций природного и техногенного характера</w:t>
        </w:r>
      </w:hyperlink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 </w:t>
      </w:r>
      <w:hyperlink r:id="rId7" w:history="1">
        <w:r w:rsidRPr="00A0404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Постановлениями Правительства Российской Федерации от 26.11.2007 № 804 «Об утверждении Положения о гражданской обороне в Российской Федерации», от 30.12.2003 « 794 «О единой государственной системе предупреждения и ликвидации чрезвычайных ситуаций</w:t>
        </w:r>
      </w:hyperlink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администрация городского поселения Игрим,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04040" w:rsidRPr="00A04040" w:rsidRDefault="00A04040" w:rsidP="00A040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ПОСТАНОВЛЯЕТ: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04040" w:rsidRPr="00A04040" w:rsidRDefault="00A04040" w:rsidP="00A04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 Создать комиссию по вопросам повышения устойчивости функционирования объектов экономики на территории городского поселения Игрим в мирное и военное время.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2. Утвердить: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 Положение о комиссии по вопросам повышения устойчивости функционирования объектов экономики на территории городского поселения Игрим в мирное и военное время (приложение 1).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 Состав комиссии по вопросам повышения устойчивости функционирования объектов экономики на территории городского поселения Игрим в мирное и военное время (приложение 2).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Признать утратившими силу Постановления администрации городского поселения Игрим: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№ 79 от 25.07.2025г</w:t>
      </w: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«О создании комиссии по вопросам повышения устойчивости функционирования объектов экономики городского поселения Игрим»;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4. </w:t>
      </w:r>
      <w:r w:rsidRPr="00A04040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 </w:t>
      </w:r>
      <w:r w:rsidRPr="00A04040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6. </w:t>
      </w:r>
      <w:r w:rsidRPr="00A0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A04040" w:rsidRPr="00A04040" w:rsidRDefault="00A04040" w:rsidP="00A04040">
      <w:pPr>
        <w:tabs>
          <w:tab w:val="left" w:pos="1276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040" w:rsidRPr="00A04040" w:rsidRDefault="00A04040" w:rsidP="00A04040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040" w:rsidRPr="00A04040" w:rsidRDefault="00A04040" w:rsidP="00A04040">
      <w:pPr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A0404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Глава городского </w:t>
      </w:r>
    </w:p>
    <w:p w:rsidR="00A04040" w:rsidRPr="00A04040" w:rsidRDefault="00A04040" w:rsidP="00A04040">
      <w:pPr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A0404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поселения Игрим                              </w:t>
      </w:r>
      <w:r w:rsidRPr="00A04040">
        <w:rPr>
          <w:rFonts w:ascii="Times New Roman" w:eastAsia="Liberation Serif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Liberation Serif" w:hAnsi="Times New Roman" w:cs="Times New Roman"/>
          <w:sz w:val="24"/>
          <w:szCs w:val="24"/>
          <w:lang w:eastAsia="ru-RU"/>
        </w:rPr>
        <w:tab/>
      </w:r>
      <w:r w:rsidRPr="00A04040">
        <w:rPr>
          <w:rFonts w:ascii="Times New Roman" w:eastAsia="Liberation Serif" w:hAnsi="Times New Roman" w:cs="Times New Roman"/>
          <w:sz w:val="24"/>
          <w:szCs w:val="24"/>
          <w:lang w:eastAsia="ru-RU"/>
        </w:rPr>
        <w:tab/>
        <w:t xml:space="preserve">         С.А. Храмиков</w:t>
      </w:r>
    </w:p>
    <w:p w:rsidR="00A04040" w:rsidRPr="00A04040" w:rsidRDefault="00A04040" w:rsidP="00A04040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A04040" w:rsidRPr="00A04040" w:rsidSect="00307276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A04040" w:rsidRPr="00A04040" w:rsidRDefault="00A04040" w:rsidP="00A040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A04040" w:rsidRPr="00A04040" w:rsidRDefault="00A04040" w:rsidP="00A04040">
      <w:pPr>
        <w:spacing w:after="0" w:line="240" w:lineRule="auto"/>
        <w:ind w:left="4820" w:firstLine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утвержденное постановлением </w:t>
      </w:r>
    </w:p>
    <w:p w:rsidR="00A04040" w:rsidRPr="00A04040" w:rsidRDefault="00A04040" w:rsidP="00A04040">
      <w:pPr>
        <w:spacing w:after="0" w:line="240" w:lineRule="auto"/>
        <w:ind w:left="4820" w:firstLine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городского поселения Игрим</w:t>
      </w:r>
    </w:p>
    <w:p w:rsidR="00A04040" w:rsidRPr="00A04040" w:rsidRDefault="00A04040" w:rsidP="00A04040">
      <w:pPr>
        <w:spacing w:after="0" w:line="240" w:lineRule="auto"/>
        <w:ind w:left="4820" w:firstLine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апреля</w:t>
      </w: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2026</w:t>
      </w: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04040" w:rsidRPr="00A04040" w:rsidRDefault="00A04040" w:rsidP="00A040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Положение о комиссии по вопросам повышения устойчивости функционирования объектов экономики на территории городского поселения Игрим в мирное и военное время</w:t>
      </w:r>
    </w:p>
    <w:p w:rsidR="00A04040" w:rsidRPr="00A04040" w:rsidRDefault="00A04040" w:rsidP="00A0404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04040" w:rsidRPr="00A04040" w:rsidRDefault="00A04040" w:rsidP="00A04040">
      <w:pPr>
        <w:numPr>
          <w:ilvl w:val="0"/>
          <w:numId w:val="1"/>
        </w:numPr>
        <w:shd w:val="clear" w:color="auto" w:fill="FFFFFF"/>
        <w:spacing w:after="120" w:line="240" w:lineRule="auto"/>
        <w:ind w:left="-142" w:hanging="1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Общие положения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1.1. Настоящее Положение определяет основные задачи, порядок организации работы комиссии по вопросам повышения устойчивости функционирования объектов экономики на территории городского поселения Игрим в мирное и военное время (далее - Комиссия).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1.2. Комиссия создается в целях организации планирования и контроля выполнения мероприятий по вопросам повышения устойчивости функционирования организаций, предприятий и учреждений независимо от их организационно-правовых форм и форм собственности, расположенных на территории городского поселения Игрим при возникновении чрезвычайных ситуаций мирного и военного времени, и является постоянно действующим организующим и консультативным органом.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1.3. Комиссия является координационным органом Администрации городского поселения Игрим по рассмотрению вопросов, связанных с функционированием объектов экономики на территории городского поселения Игрим в мирное и военное время в рамках первоочередных мероприятий по поддержанию устойчивого функционирования объектов экономики на территории городского поселения Игрим в мирное и военное время.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1.4. В своей деятельности Комиссия руководствуется Конституцией Российской Федерации, федеральным законодательством, нормативными правовыми актами Ханты-Мансийского автономного округа - Югры, Уставом городского поселения Игрим, муниципальными правовыми актами Администрации городского поселения Игрим, а также настоящим Положением.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1.5. Комиссия осуществляет свои полномочия во взаимодействии с федеральными органами исполнительной власти, исполнительными органами государственной власти Ханты-Мансийского автономного округа - Югры, органами военного командования, органами местного самоуправления городского поселения Игрим, комиссией по предупреждению и ликвидации чрезвычайных ситуаций и обеспечению пожарной безопасности при Администрации городского поселения Игрим, организациями независимо от форм собственности, расположенными на территории городского поселения Игрим.</w:t>
      </w:r>
    </w:p>
    <w:p w:rsidR="00A04040" w:rsidRPr="00A04040" w:rsidRDefault="00A04040" w:rsidP="00A04040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Задачи и функции Комиссии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 Основной задачей Комиссии является организация работы по вопросам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в чрезвычайных ситуациях мирного и военного времени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по обеспечению жизнедеятельности населения городского поселения Игрим и созданию оптимальных условий для восстановления нарушенного производства.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 Основными функциями Комиссии являются: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планирование и осуществление в мирное время мероприятий по рациональному размещению объектов экономики и инфраструктуры, средств производства на территории городского поселения Игрим, обеспечивающих бесперебойное и устойчивое их функционирование в условиях военного времени и чрезвычайных ситуаций природного и техногенного характера;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организация разработки и проведения мероприятий, направленных на повышение надежности функционирования предприятий топливно-энергетического комплекса, </w:t>
      </w: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промышленного производства и транспортных систем (систем и источников газо-, </w:t>
      </w:r>
      <w:proofErr w:type="spellStart"/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энерго</w:t>
      </w:r>
      <w:proofErr w:type="spellEnd"/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и водоснабжения), предприятий социальной сферы и сферы услуг;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организация подготовки предприятий, организаций и учреждений городского поселения Игрим к работе в военное время;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проведение прогнозирования уязвимости и оценки устойчивости работы объектов экономики, имеющих важное значение, в условиях военного времени и в чрезвычайных ситуациях;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оценка состояния, возможностей и потребностей предприятий, организаций и учреждений по обеспечению жизнедеятельности населения, выпуску необходимых объемов и номенклатуры продукции с учетом возможных потерь и разрушений при чрезвычайных ситуациях мирного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организация сбора данных для подготовки и внесения предложений главе городского поселения Игрим - руководителю гражданской обороны муниципального образования городское поселение Игрим по вопросам повышения устойчивости функционирования объектов экономики, организации производственной деятельности, восстановления нарушенного управления организациями и проведения аварийно-восстановительных работ;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контроль осуществления разработки, планирования и проведения организациями, расположенными на территории городского поселения Игрим, мероприятий по вопросам повышения устойчивости функционирования, а также повышение эффективности защиты производственных фондов при воздействии на них современных средств поражения.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 На Комиссию в соответствии с задачами возлагаются следующие полномочия: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2.3.1. В мирное время в режиме повседневной деятельности: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координация работы руководящего состава и органов управления организаций, расположенных на территории городского поселения Игрим, по вопросам выполнения федеральных, отраслевых и региональных требований по повышению устойчивости функционирования объектов экономики и организаций в мирное и военное время;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содействие предприятиям, организациям и учреждениям независимо от их организационно-правовых форм и форм собственности, расположенным на территории городского поселения Игрим, в подготовке к работе в условиях чрезвычайных ситуаций мирного и военного времени, в планировании, разработке и осуществлении мероприятий по повышению устойчивости их функционирования в экстремальных условиях;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организация работы, по комплексной оценке, состояния, возможностей и потребностей всех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для обеспечения жизнедеятельности населения, а также выпуска заданных объемов и номенклатуры продукции с учетом возможных потерь и разрушений в условиях чрезвычайных ситуаций мирного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участие в проведении проверок по вопросам состояния устойчивости объектов экономики, расположенных на территории городского поселения Игрим, в командно-штабных учениях и других мероприятиях, обеспечивающих подготовку руководящего состава, органов управления организаций и населения по вопросам устойчивости объектов экономики городского поселения Игрим в мирное и в военное время;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рассмотрение итогов проверок состояния гражданской обороны по вопросам устойчивости функционирования объектов экономики и работы по предупреждению чрезвычайных ситуаций, проведенных в рамках командно-штабных учений и других мероприятий, обеспечивающих качественную подготовку руководящего состава и органов управления по вопросам устойчивости функционирования объектов экономики;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участие в обобщении результатов учений и выработке предложений по дальнейшему повышению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в условиях чрезвычайных ситуаций мирного и </w:t>
      </w: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военного времени для включения в установленном порядке в проекты планов экономического и социального развития, в план действий по предупреждению и ликвидации чрезвычайных ситуаций городского поселения Игрим и план гражданской обороны и защиты населения Березовского района.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2.3.2. В режиме повышенной готовности: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определение комплекса мер по обеспечению устойчивого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в целях защиты населения и окружающей среды при угрозе возникновения чрезвычайных ситуаций мирного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контроль, оценка выполнения организационных и инженерно-технических мероприятий по повышению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2.3.3. В режиме чрезвычайной ситуации: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рассмотрение информации о сложившейся обстановке, возможности функционирования предприятий и вопросов организации производственной деятельности на сохранившихся мощностях, восстановления нарушенного в результате чрезвычайной ситуации управления предприятиями, организациями и учреждениями независимо от их организационно-правовых форм и форм собственности, расположенными на территории городского поселения Игрим, проведения аварийно-восстановительных работ, а также обеспечения условий жизнедеятельности населения.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2.3.4. В условиях военного времени: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контроль и оценка хода осуществления предприятиями, организациями и учреждениями независимо от их организационно-правовых форм и форм собственности, расположенными на территории городского поселения Игрим, работ по повышению устойчивости их функционирования в военное время с введением соответствующих степеней готовности гражданской обороны;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обобщение, анализ и оценка информации о состоянии экономики в целом, ее отдельных объектов, прежде всего по вопросам ущерба, нанесенного действиями противника и подготовка предложений по организации производственной деятельности на сохранившихся мощностях;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подготовка предложений по восстановлению нарушенного управления хозяйственным комплексом городского поселения Игрим, обеспечению жизнедеятельности населения;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подготовка предложений по проведению восстановительных работ в условиях нарушения связи с органами управления Ханты-Мансийского автономного округа - Югры.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2.4. Задачи, решение которых направлено на повышение устойчивости функционирования объектов экономики в мирное и военное время, Комиссия выполняет во взаимодействии с Комиссией по предупреждению и ликвидации чрезвычайных ситуаций и обеспечению пожарной безопасности Березовского района, структурными подразделениями администрации городского поселения Игрим, территориальными органами исполнительной власти Ханты-Мансийского автономного округа - Югры, органами военного командования, органами Министерства внутренних дел и другими заинтересованными органами.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3. Права и обязанности Комиссии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В соответствии с возложенными задачами Комиссия вправе: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определять мероприятия, необходимые для организации и координации разработки планов, технических заданий, нормативных, организационных и других документов в области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</w:t>
      </w: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территории городского поселения Игрим, и предоставлять их на утверждение главе городского поселения Игрим;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участвовать в разработке программ подготовки населения и предприятий, организаций, учреждений независимо от их организационно-правовых форм и форм собственности, расположенных на территории городского поселения Игрим, соответственно к непрерывной работе и к устойчивому функционированию в условиях чрезвычайных ситуаций мирного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запрашивать данные у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необходимые для принятия решения по вопросам, относящимся к устойчивости их функционирования;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привлекать к участию в рассмотрении отдельных вопросов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специалистов научно-исследовательских институтов и других предприятий, организаций и учреждений;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заслушивать доклады должностных лиц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по вопросам повышения устойчивости функционирования данных объектов экономики в условиях чрезвычайных ситуаций мирного и военного времени, проводить в установленном порядке совещания с представителями этих предприятий, организаций и учреждений;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 учетом конкретной обстановки вырабатывать предложения, давать рекомендации предприятиям, организациям и учреждениям независимо от их организационно-правовых форм и форм собственности, расположенным на территории городского поселения Игрим, по вопросам повышения устойчивости функционирования в условиях чрезвычайных ситуаций мирного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участвовать в мероприятиях, связанных с решением вопросов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в условиях чрезвычайных ситуаций мирного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создавать рабочие группы из числа членов Комиссии,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определять их задачи, функции, состав и порядок работы.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 Комиссия обязана: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3.2.1. В режиме повседневной деятельности: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разработку, планирование и реализацию мероприятий по повышению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 в условиях чрезвычайных ситуаций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подготовку предложений по рациональному размещению на территории городского поселения Игрим объектов экономики в целях максимального снижения их уязвимости и обеспечения устойчивой работы в условиях чрезвычайных ситуаций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создание системы материально-технического снабжения, резервов материальных ресурсов для проведения восстановления нарушенного производства и жизнеобеспечения населения в условиях чрезвычайных ситуаций и военного времени;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подготовку руководящего состава объектов экономики к управлению производством в условиях чрезвычайных ситуаций и военного времени;</w:t>
      </w:r>
    </w:p>
    <w:p w:rsidR="00A04040" w:rsidRPr="00A04040" w:rsidRDefault="00A04040" w:rsidP="00A04040">
      <w:pPr>
        <w:shd w:val="clear" w:color="auto" w:fill="FFFFFF"/>
        <w:tabs>
          <w:tab w:val="left" w:pos="5387"/>
        </w:tabs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- осуществлять контроль за подготовкой объектов экономики, учреждений и организаций, подведомственных администрации городского поселения Игрим, к работе в чрезвычайных ситуациях, а также разработку, планирование и реализацию мероприятий по повышению устойчивости функционирования организаций в военное время;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работу, по комплексной оценке, состояния, возможностей и потребностей экономики муниципального образования для обеспечения жизнедеятельности населения, а также выпуска необходимых объемов и номенклатуры продукции с учетом возможных потерь и разрушений в чрезвычайных ситуациях и военное время;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участвовать в командно-штабных учениях и других мероприятиях, обеспечивающих качественную подготовку руководящего состава и органов управления организаций по вопросам устойчивости функционирования.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3.2.2. При возникновении чрезвычайной ситуации и в военное время: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проведение анализа состояния и возможностей важнейших объектов экономики и отраслей экономики городского поселения в целом;</w:t>
      </w:r>
    </w:p>
    <w:p w:rsidR="00A04040" w:rsidRPr="00A04040" w:rsidRDefault="00A04040" w:rsidP="00A0404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организовывать обобщение данных по обстановке с целью подготовки и внесения предложений главе городского поселения Игрим по вопросам организации производственной деятельности на сохранившихся мощностях, восстановления нарушенного управления экономикой, обеспечения жизнедеятельности населения, а также проведения восстановительных работ.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4. Порядок работы Комиссии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4.1. Заседания Комиссии проводятся в соответствии с планом работы, утвержденным председателем Комиссии, или при возникновении необходимости, но не реже двух раз в год.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Заседание Комиссии проводит ее председатель или по его поручению его заместитель. Заседание считается правомочным, если на нем присутствует не менее половины состава Комиссии.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4.4. Подготовка материалов к заседанию Комиссии осуществляется специалистом по ГО и ЧС администрации городского поселения Игрим, руководителями предприятий, организаций и учреждений независимо от их организационно-правовых форм и форм собственности, расположенных на территории городского поселения Игрим, к сфере ведения которых относятся вопросы, включенные в повестку заседания. Материалы должны быть представлены в Комиссию через секретаря Комиссии не позднее, чем за три дня до даты проведения заседания.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4.5. Решения Комиссии принимаются простым большинством голосов присутствующего на заседании состава Комиссии. В случае равенства голосов решающим является голос председательствующего на заседании Комиссии.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4.6. Организация контроля за исполнением решений Комиссии осуществляется председателем Комиссии. По вопросам, требующим решения главы городского поселения Игрим, Комиссия в установленном порядке вносит соответствующие предложения на рассмотрение главе городского поселения Игрим и при необходимости подготавливаются проекты правовых актов муниципального образования. Непосредственный контроль за исполнением принятых решений осуществляет секретарь Комиссии.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4.7. 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Комиссии, и секретарем Комиссии.</w:t>
      </w:r>
    </w:p>
    <w:p w:rsidR="00A04040" w:rsidRPr="00A04040" w:rsidRDefault="00A04040" w:rsidP="00A04040">
      <w:pPr>
        <w:shd w:val="clear" w:color="auto" w:fill="FFFFFF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4.8. Принятые Комиссией решения доводятся до соответствующих исполнителей и являются обязательными для исполнения.</w:t>
      </w:r>
    </w:p>
    <w:p w:rsidR="00A04040" w:rsidRPr="00A04040" w:rsidRDefault="00A04040" w:rsidP="00A04040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04040" w:rsidRPr="00A04040" w:rsidSect="00666440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A04040" w:rsidRPr="00A04040" w:rsidRDefault="00A04040" w:rsidP="00A04040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A04040" w:rsidRPr="00A04040" w:rsidRDefault="00A04040" w:rsidP="00A04040">
      <w:pPr>
        <w:spacing w:after="0" w:line="240" w:lineRule="auto"/>
        <w:ind w:left="4820" w:firstLine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утвержденное постановлением </w:t>
      </w:r>
    </w:p>
    <w:p w:rsidR="00A04040" w:rsidRPr="00A04040" w:rsidRDefault="00A04040" w:rsidP="00A04040">
      <w:pPr>
        <w:spacing w:after="0" w:line="240" w:lineRule="auto"/>
        <w:ind w:left="4820" w:firstLine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городского поселения Игрим</w:t>
      </w:r>
    </w:p>
    <w:p w:rsidR="00D57BF1" w:rsidRPr="00A04040" w:rsidRDefault="00A04040" w:rsidP="00D57BF1">
      <w:pPr>
        <w:spacing w:after="0" w:line="240" w:lineRule="auto"/>
        <w:ind w:left="4820" w:firstLine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апреля 2026</w:t>
      </w:r>
      <w:r w:rsidRPr="00A04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</w:p>
    <w:p w:rsidR="00D57BF1" w:rsidRDefault="00D57BF1" w:rsidP="00A040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A04040" w:rsidRPr="00A04040" w:rsidRDefault="00A04040" w:rsidP="00A040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Состав </w:t>
      </w:r>
    </w:p>
    <w:p w:rsidR="00A04040" w:rsidRPr="00A04040" w:rsidRDefault="00A04040" w:rsidP="00D57BF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040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комиссии по вопросам повышения устойчивости функционирования объектов экономики на территории городского поселения Игрим в мирное и военное время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705"/>
        <w:gridCol w:w="8076"/>
      </w:tblGrid>
      <w:tr w:rsidR="00A04040" w:rsidRPr="00A04040" w:rsidTr="00D57BF1">
        <w:tc>
          <w:tcPr>
            <w:tcW w:w="1705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040" w:rsidRPr="00A04040" w:rsidTr="00D57BF1">
        <w:tc>
          <w:tcPr>
            <w:tcW w:w="1705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040" w:rsidRPr="00A04040" w:rsidTr="00D57BF1">
        <w:trPr>
          <w:trHeight w:val="884"/>
        </w:trPr>
        <w:tc>
          <w:tcPr>
            <w:tcW w:w="1705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- </w:t>
            </w:r>
          </w:p>
        </w:tc>
        <w:tc>
          <w:tcPr>
            <w:tcW w:w="8076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городского поселения Игрим</w:t>
            </w:r>
          </w:p>
        </w:tc>
      </w:tr>
      <w:tr w:rsidR="00A04040" w:rsidRPr="00A04040" w:rsidTr="00D57BF1">
        <w:trPr>
          <w:trHeight w:val="928"/>
        </w:trPr>
        <w:tc>
          <w:tcPr>
            <w:tcW w:w="1705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председателя-</w:t>
            </w:r>
          </w:p>
        </w:tc>
        <w:tc>
          <w:tcPr>
            <w:tcW w:w="8076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Игрим по </w:t>
            </w:r>
            <w:r w:rsidRPr="00D5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муниципальному хозяйству</w:t>
            </w:r>
          </w:p>
        </w:tc>
      </w:tr>
      <w:tr w:rsidR="00A04040" w:rsidRPr="00A04040" w:rsidTr="00D57BF1">
        <w:trPr>
          <w:trHeight w:val="928"/>
        </w:trPr>
        <w:tc>
          <w:tcPr>
            <w:tcW w:w="1705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Секретарь - </w:t>
            </w:r>
          </w:p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делам ГО и ЧС</w:t>
            </w:r>
          </w:p>
        </w:tc>
      </w:tr>
      <w:tr w:rsidR="00A04040" w:rsidRPr="00A04040" w:rsidTr="00D57BF1">
        <w:trPr>
          <w:trHeight w:val="484"/>
        </w:trPr>
        <w:tc>
          <w:tcPr>
            <w:tcW w:w="1705" w:type="dxa"/>
          </w:tcPr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8076" w:type="dxa"/>
          </w:tcPr>
          <w:p w:rsidR="00A04040" w:rsidRPr="00D57BF1" w:rsidRDefault="00D57BF1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БУ «Игримская районная больница»</w:t>
            </w:r>
          </w:p>
          <w:p w:rsidR="00D57BF1" w:rsidRPr="00A04040" w:rsidRDefault="00D57BF1" w:rsidP="00D57BF1">
            <w:pPr>
              <w:tabs>
                <w:tab w:val="left" w:pos="6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D57BF1" w:rsidRPr="00D57BF1" w:rsidTr="00CD233E">
              <w:tc>
                <w:tcPr>
                  <w:tcW w:w="9889" w:type="dxa"/>
                </w:tcPr>
                <w:p w:rsid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 МУП «Теплосети»</w:t>
                  </w: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7BF1" w:rsidRPr="00D57BF1" w:rsidTr="00CD233E">
              <w:tc>
                <w:tcPr>
                  <w:tcW w:w="9889" w:type="dxa"/>
                </w:tcPr>
                <w:p w:rsid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Генеральный директора МУП «Единый водоканал»</w:t>
                  </w: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7BF1" w:rsidRPr="00D57BF1" w:rsidTr="00CD233E">
              <w:trPr>
                <w:trHeight w:val="986"/>
              </w:trPr>
              <w:tc>
                <w:tcPr>
                  <w:tcW w:w="9889" w:type="dxa"/>
                </w:tcPr>
                <w:p w:rsid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Начальник пожарной части пгт. Игрим филиала казенного</w:t>
                  </w: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учреждения «Центроспас- Югория» по Березовскому району.</w:t>
                  </w:r>
                </w:p>
              </w:tc>
            </w:tr>
            <w:tr w:rsidR="00D57BF1" w:rsidRPr="00D57BF1" w:rsidTr="00CD233E">
              <w:tc>
                <w:tcPr>
                  <w:tcW w:w="9889" w:type="dxa"/>
                </w:tcPr>
                <w:p w:rsidR="00D57BF1" w:rsidRDefault="00D57BF1" w:rsidP="00D57BF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Игримского ОВО-филиала ФГКУ УВО ВНГ России</w:t>
                  </w:r>
                </w:p>
                <w:p w:rsidR="00D57BF1" w:rsidRPr="00D57BF1" w:rsidRDefault="00D57BF1" w:rsidP="00D57BF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ХМАО-Югре</w:t>
                  </w:r>
                </w:p>
              </w:tc>
            </w:tr>
            <w:tr w:rsidR="00D57BF1" w:rsidRPr="00D57BF1" w:rsidTr="00CD233E">
              <w:tc>
                <w:tcPr>
                  <w:tcW w:w="9889" w:type="dxa"/>
                </w:tcPr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ОАО «Березовогаз»</w:t>
                  </w:r>
                </w:p>
              </w:tc>
            </w:tr>
            <w:tr w:rsidR="00D57BF1" w:rsidRPr="00D57BF1" w:rsidTr="00CD233E">
              <w:tc>
                <w:tcPr>
                  <w:tcW w:w="9889" w:type="dxa"/>
                </w:tcPr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Игримского участка «ЮРЭСК - Березово»</w:t>
                  </w:r>
                </w:p>
              </w:tc>
            </w:tr>
            <w:tr w:rsidR="00D57BF1" w:rsidRPr="00D57BF1" w:rsidTr="00CD233E">
              <w:trPr>
                <w:trHeight w:val="771"/>
              </w:trPr>
              <w:tc>
                <w:tcPr>
                  <w:tcW w:w="9889" w:type="dxa"/>
                </w:tcPr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Игримской средней общеобразовательной школы </w:t>
                  </w: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№1 (по согласованию)</w:t>
                  </w:r>
                </w:p>
              </w:tc>
            </w:tr>
            <w:tr w:rsidR="00D57BF1" w:rsidRPr="00D57BF1" w:rsidTr="00CD233E">
              <w:trPr>
                <w:trHeight w:val="771"/>
              </w:trPr>
              <w:tc>
                <w:tcPr>
                  <w:tcW w:w="9889" w:type="dxa"/>
                </w:tcPr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Игримской средней общеобразовательной школы имени </w:t>
                  </w:r>
                </w:p>
                <w:p w:rsid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героя Советского Союза Собянина Гавриила Епифановича</w:t>
                  </w: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 согласованию)</w:t>
                  </w:r>
                </w:p>
                <w:p w:rsidR="00D57BF1" w:rsidRPr="00D57BF1" w:rsidRDefault="00D57BF1" w:rsidP="00D57BF1">
                  <w:pPr>
                    <w:tabs>
                      <w:tab w:val="left" w:pos="637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04040" w:rsidRPr="00A04040" w:rsidRDefault="00A04040" w:rsidP="00D57BF1">
            <w:pPr>
              <w:tabs>
                <w:tab w:val="left" w:pos="6370"/>
              </w:tabs>
              <w:spacing w:after="0" w:line="240" w:lineRule="auto"/>
              <w:ind w:right="17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4040" w:rsidRPr="00A04040" w:rsidRDefault="00A04040" w:rsidP="00D57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040" w:rsidRPr="00A04040" w:rsidRDefault="00A04040" w:rsidP="00A0404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F8" w:rsidRDefault="00082EF8"/>
    <w:sectPr w:rsidR="00082EF8" w:rsidSect="00666440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76A6B"/>
    <w:multiLevelType w:val="hybridMultilevel"/>
    <w:tmpl w:val="EE54CF5A"/>
    <w:lvl w:ilvl="0" w:tplc="50FA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BB"/>
    <w:rsid w:val="00082EF8"/>
    <w:rsid w:val="004611BB"/>
    <w:rsid w:val="00A04040"/>
    <w:rsid w:val="00CD233E"/>
    <w:rsid w:val="00D51F86"/>
    <w:rsid w:val="00D5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61869-B228-491C-B750-DA90E3E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84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5" Type="http://schemas.openxmlformats.org/officeDocument/2006/relationships/hyperlink" Target="http://docs.cntd.ru/document/9017010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3</cp:revision>
  <cp:lastPrinted>2026-04-22T10:29:00Z</cp:lastPrinted>
  <dcterms:created xsi:type="dcterms:W3CDTF">2026-04-22T07:21:00Z</dcterms:created>
  <dcterms:modified xsi:type="dcterms:W3CDTF">2026-04-22T10:30:00Z</dcterms:modified>
</cp:coreProperties>
</file>