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50018" w14:textId="77777777" w:rsidR="0048572C" w:rsidRPr="00760E39" w:rsidRDefault="0048572C" w:rsidP="0048572C">
      <w:pPr>
        <w:spacing w:after="0" w:line="240" w:lineRule="auto"/>
        <w:jc w:val="center"/>
        <w:rPr>
          <w:rFonts w:ascii="Times New Roman" w:eastAsia="Times New Roman" w:hAnsi="Times New Roman" w:cs="Times New Roman"/>
          <w:b/>
          <w:sz w:val="28"/>
          <w:szCs w:val="28"/>
          <w:lang w:val="ru-RU" w:eastAsia="ru-RU"/>
        </w:rPr>
      </w:pPr>
      <w:r w:rsidRPr="00760E39">
        <w:rPr>
          <w:rFonts w:ascii="Times New Roman" w:eastAsia="Times New Roman" w:hAnsi="Times New Roman" w:cs="Times New Roman"/>
          <w:b/>
          <w:sz w:val="28"/>
          <w:szCs w:val="28"/>
          <w:lang w:val="ru-RU" w:eastAsia="ru-RU"/>
        </w:rPr>
        <w:t>АДМИНИСТРАЦИЯ</w:t>
      </w:r>
    </w:p>
    <w:p w14:paraId="63D16F2F" w14:textId="77777777" w:rsidR="0048572C" w:rsidRPr="00760E39" w:rsidRDefault="0048572C" w:rsidP="0048572C">
      <w:pPr>
        <w:spacing w:after="0" w:line="240" w:lineRule="auto"/>
        <w:jc w:val="center"/>
        <w:rPr>
          <w:rFonts w:ascii="Times New Roman" w:eastAsia="Times New Roman" w:hAnsi="Times New Roman" w:cs="Times New Roman"/>
          <w:b/>
          <w:sz w:val="24"/>
          <w:szCs w:val="28"/>
          <w:lang w:val="ru-RU" w:eastAsia="ru-RU"/>
        </w:rPr>
      </w:pPr>
      <w:r w:rsidRPr="00760E39">
        <w:rPr>
          <w:rFonts w:ascii="Times New Roman" w:eastAsia="Times New Roman" w:hAnsi="Times New Roman" w:cs="Times New Roman"/>
          <w:b/>
          <w:sz w:val="28"/>
          <w:szCs w:val="28"/>
          <w:lang w:val="ru-RU" w:eastAsia="ru-RU"/>
        </w:rPr>
        <w:t>ГОРОДСКОГО ПОСЕЛЕНИЯ ИГРИМ</w:t>
      </w:r>
    </w:p>
    <w:p w14:paraId="74A34F70" w14:textId="77777777" w:rsidR="0048572C" w:rsidRPr="00760E39" w:rsidRDefault="0048572C" w:rsidP="0048572C">
      <w:pPr>
        <w:spacing w:after="0" w:line="240" w:lineRule="auto"/>
        <w:jc w:val="center"/>
        <w:rPr>
          <w:rFonts w:ascii="Times New Roman" w:eastAsia="Times New Roman" w:hAnsi="Times New Roman" w:cs="Times New Roman"/>
          <w:b/>
          <w:sz w:val="28"/>
          <w:szCs w:val="28"/>
          <w:lang w:val="ru-RU" w:eastAsia="ru-RU"/>
        </w:rPr>
      </w:pPr>
      <w:r w:rsidRPr="00760E39">
        <w:rPr>
          <w:rFonts w:ascii="Times New Roman" w:eastAsia="Times New Roman" w:hAnsi="Times New Roman" w:cs="Times New Roman"/>
          <w:b/>
          <w:sz w:val="28"/>
          <w:szCs w:val="28"/>
          <w:lang w:val="ru-RU" w:eastAsia="ru-RU"/>
        </w:rPr>
        <w:t>Березовского района</w:t>
      </w:r>
    </w:p>
    <w:p w14:paraId="382B7512" w14:textId="77777777" w:rsidR="0048572C" w:rsidRPr="00760E39" w:rsidRDefault="0048572C" w:rsidP="0048572C">
      <w:pPr>
        <w:spacing w:after="0" w:line="240" w:lineRule="auto"/>
        <w:jc w:val="center"/>
        <w:rPr>
          <w:rFonts w:ascii="Times New Roman" w:eastAsia="Times New Roman" w:hAnsi="Times New Roman" w:cs="Times New Roman"/>
          <w:b/>
          <w:sz w:val="28"/>
          <w:szCs w:val="28"/>
          <w:lang w:val="ru-RU" w:eastAsia="ru-RU"/>
        </w:rPr>
      </w:pPr>
      <w:r w:rsidRPr="00760E39">
        <w:rPr>
          <w:rFonts w:ascii="Times New Roman" w:eastAsia="Times New Roman" w:hAnsi="Times New Roman" w:cs="Times New Roman"/>
          <w:b/>
          <w:sz w:val="28"/>
          <w:szCs w:val="28"/>
          <w:lang w:val="ru-RU" w:eastAsia="ru-RU"/>
        </w:rPr>
        <w:t>Ханты-Мансийского автономного округа – Югры</w:t>
      </w:r>
    </w:p>
    <w:p w14:paraId="76371744" w14:textId="77777777" w:rsidR="0048572C" w:rsidRPr="00760E39" w:rsidRDefault="0048572C" w:rsidP="0048572C">
      <w:pPr>
        <w:spacing w:after="0" w:line="240" w:lineRule="auto"/>
        <w:rPr>
          <w:rFonts w:ascii="Times New Roman" w:eastAsia="Times New Roman" w:hAnsi="Times New Roman" w:cs="Times New Roman"/>
          <w:sz w:val="24"/>
          <w:szCs w:val="24"/>
          <w:lang w:val="ru-RU" w:eastAsia="ru-RU"/>
        </w:rPr>
      </w:pPr>
    </w:p>
    <w:p w14:paraId="3A8482D7" w14:textId="77777777" w:rsidR="0048572C" w:rsidRPr="00760E39" w:rsidRDefault="0048572C" w:rsidP="0048572C">
      <w:pPr>
        <w:spacing w:after="0" w:line="240" w:lineRule="auto"/>
        <w:jc w:val="center"/>
        <w:rPr>
          <w:rFonts w:ascii="Times New Roman" w:eastAsia="Times New Roman" w:hAnsi="Times New Roman" w:cs="Times New Roman"/>
          <w:b/>
          <w:sz w:val="40"/>
          <w:szCs w:val="40"/>
          <w:lang w:val="ru-RU" w:eastAsia="ru-RU"/>
        </w:rPr>
      </w:pPr>
      <w:r w:rsidRPr="00760E39">
        <w:rPr>
          <w:rFonts w:ascii="Times New Roman" w:eastAsia="Times New Roman" w:hAnsi="Times New Roman" w:cs="Times New Roman"/>
          <w:b/>
          <w:sz w:val="40"/>
          <w:szCs w:val="40"/>
          <w:lang w:val="ru-RU" w:eastAsia="ru-RU"/>
        </w:rPr>
        <w:t>ПОСТАНОВЛЕНИЕ</w:t>
      </w:r>
    </w:p>
    <w:p w14:paraId="089C44C1" w14:textId="77777777" w:rsidR="0048572C" w:rsidRPr="00760E39" w:rsidRDefault="0048572C" w:rsidP="0048572C">
      <w:pPr>
        <w:spacing w:after="0" w:line="240" w:lineRule="auto"/>
        <w:rPr>
          <w:rFonts w:ascii="Times New Roman" w:eastAsia="Times New Roman" w:hAnsi="Times New Roman" w:cs="Times New Roman"/>
          <w:sz w:val="24"/>
          <w:szCs w:val="24"/>
          <w:lang w:val="ru-RU" w:eastAsia="ru-RU"/>
        </w:rPr>
      </w:pPr>
    </w:p>
    <w:p w14:paraId="6E066100" w14:textId="59ABD717" w:rsidR="0048572C" w:rsidRPr="00A846CD" w:rsidRDefault="0048572C" w:rsidP="0048572C">
      <w:pPr>
        <w:spacing w:after="0" w:line="240" w:lineRule="auto"/>
        <w:rPr>
          <w:rFonts w:ascii="Times New Roman" w:eastAsia="Times New Roman" w:hAnsi="Times New Roman" w:cs="Times New Roman"/>
          <w:sz w:val="24"/>
          <w:szCs w:val="24"/>
          <w:lang w:val="ru-RU" w:eastAsia="ru-RU"/>
        </w:rPr>
      </w:pPr>
      <w:r w:rsidRPr="00025182">
        <w:rPr>
          <w:rFonts w:ascii="Times New Roman" w:eastAsia="Times New Roman" w:hAnsi="Times New Roman" w:cs="Times New Roman"/>
          <w:sz w:val="24"/>
          <w:szCs w:val="24"/>
          <w:lang w:val="ru-RU" w:eastAsia="ru-RU"/>
        </w:rPr>
        <w:t xml:space="preserve">от </w:t>
      </w:r>
      <w:r w:rsidRPr="00A846CD">
        <w:rPr>
          <w:rFonts w:ascii="Times New Roman" w:eastAsia="Times New Roman" w:hAnsi="Times New Roman" w:cs="Times New Roman"/>
          <w:sz w:val="24"/>
          <w:szCs w:val="24"/>
          <w:lang w:val="ru-RU" w:eastAsia="ru-RU"/>
        </w:rPr>
        <w:t>«</w:t>
      </w:r>
      <w:r w:rsidR="00A60F83" w:rsidRPr="00A846CD">
        <w:rPr>
          <w:rFonts w:ascii="Times New Roman" w:eastAsia="Times New Roman" w:hAnsi="Times New Roman" w:cs="Times New Roman"/>
          <w:sz w:val="24"/>
          <w:szCs w:val="24"/>
          <w:lang w:val="ru-RU" w:eastAsia="ru-RU"/>
        </w:rPr>
        <w:t>24</w:t>
      </w:r>
      <w:r w:rsidRPr="00A846CD">
        <w:rPr>
          <w:rFonts w:ascii="Times New Roman" w:eastAsia="Times New Roman" w:hAnsi="Times New Roman" w:cs="Times New Roman"/>
          <w:sz w:val="24"/>
          <w:szCs w:val="24"/>
          <w:lang w:val="ru-RU" w:eastAsia="ru-RU"/>
        </w:rPr>
        <w:t xml:space="preserve">» </w:t>
      </w:r>
      <w:r w:rsidR="00B8694A" w:rsidRPr="00A846CD">
        <w:rPr>
          <w:rFonts w:ascii="Times New Roman" w:eastAsia="Times New Roman" w:hAnsi="Times New Roman" w:cs="Times New Roman"/>
          <w:sz w:val="24"/>
          <w:szCs w:val="24"/>
          <w:lang w:val="ru-RU" w:eastAsia="ru-RU"/>
        </w:rPr>
        <w:t>февраля 2026</w:t>
      </w:r>
      <w:r w:rsidRPr="00A846CD">
        <w:rPr>
          <w:rFonts w:ascii="Times New Roman" w:eastAsia="Times New Roman" w:hAnsi="Times New Roman" w:cs="Times New Roman"/>
          <w:sz w:val="24"/>
          <w:szCs w:val="24"/>
          <w:lang w:val="ru-RU" w:eastAsia="ru-RU"/>
        </w:rPr>
        <w:t xml:space="preserve"> г.</w:t>
      </w:r>
      <w:r w:rsidRPr="00A846CD">
        <w:rPr>
          <w:rFonts w:ascii="Times New Roman" w:eastAsia="Times New Roman" w:hAnsi="Times New Roman" w:cs="Times New Roman"/>
          <w:sz w:val="24"/>
          <w:szCs w:val="24"/>
          <w:lang w:val="ru-RU" w:eastAsia="ru-RU"/>
        </w:rPr>
        <w:tab/>
      </w:r>
      <w:r w:rsidRPr="00A846CD">
        <w:rPr>
          <w:rFonts w:ascii="Times New Roman" w:eastAsia="Times New Roman" w:hAnsi="Times New Roman" w:cs="Times New Roman"/>
          <w:sz w:val="24"/>
          <w:szCs w:val="24"/>
          <w:lang w:val="ru-RU" w:eastAsia="ru-RU"/>
        </w:rPr>
        <w:tab/>
      </w:r>
      <w:r w:rsidRPr="00A846CD">
        <w:rPr>
          <w:rFonts w:ascii="Times New Roman" w:eastAsia="Times New Roman" w:hAnsi="Times New Roman" w:cs="Times New Roman"/>
          <w:sz w:val="24"/>
          <w:szCs w:val="24"/>
          <w:lang w:val="ru-RU" w:eastAsia="ru-RU"/>
        </w:rPr>
        <w:tab/>
      </w:r>
      <w:r w:rsidR="00B8694A" w:rsidRPr="00A846CD">
        <w:rPr>
          <w:rFonts w:ascii="Times New Roman" w:eastAsia="Times New Roman" w:hAnsi="Times New Roman" w:cs="Times New Roman"/>
          <w:sz w:val="24"/>
          <w:szCs w:val="24"/>
          <w:lang w:val="ru-RU" w:eastAsia="ru-RU"/>
        </w:rPr>
        <w:tab/>
      </w:r>
      <w:r w:rsidR="00B8694A" w:rsidRPr="00A846CD">
        <w:rPr>
          <w:rFonts w:ascii="Times New Roman" w:eastAsia="Times New Roman" w:hAnsi="Times New Roman" w:cs="Times New Roman"/>
          <w:sz w:val="24"/>
          <w:szCs w:val="24"/>
          <w:lang w:val="ru-RU" w:eastAsia="ru-RU"/>
        </w:rPr>
        <w:tab/>
      </w:r>
      <w:r w:rsidR="00B8694A" w:rsidRPr="00A846CD">
        <w:rPr>
          <w:rFonts w:ascii="Times New Roman" w:eastAsia="Times New Roman" w:hAnsi="Times New Roman" w:cs="Times New Roman"/>
          <w:sz w:val="24"/>
          <w:szCs w:val="24"/>
          <w:lang w:val="ru-RU" w:eastAsia="ru-RU"/>
        </w:rPr>
        <w:tab/>
      </w:r>
      <w:r w:rsidR="00B8694A" w:rsidRPr="00A846CD">
        <w:rPr>
          <w:rFonts w:ascii="Times New Roman" w:eastAsia="Times New Roman" w:hAnsi="Times New Roman" w:cs="Times New Roman"/>
          <w:sz w:val="24"/>
          <w:szCs w:val="24"/>
          <w:lang w:val="ru-RU" w:eastAsia="ru-RU"/>
        </w:rPr>
        <w:tab/>
      </w:r>
      <w:r w:rsidR="00B8694A" w:rsidRPr="00A846CD">
        <w:rPr>
          <w:rFonts w:ascii="Times New Roman" w:eastAsia="Times New Roman" w:hAnsi="Times New Roman" w:cs="Times New Roman"/>
          <w:sz w:val="24"/>
          <w:szCs w:val="24"/>
          <w:lang w:val="ru-RU" w:eastAsia="ru-RU"/>
        </w:rPr>
        <w:tab/>
      </w:r>
      <w:r w:rsidR="00A846CD">
        <w:rPr>
          <w:rFonts w:ascii="Times New Roman" w:eastAsia="Times New Roman" w:hAnsi="Times New Roman" w:cs="Times New Roman"/>
          <w:sz w:val="24"/>
          <w:szCs w:val="24"/>
          <w:lang w:val="ru-RU" w:eastAsia="ru-RU"/>
        </w:rPr>
        <w:tab/>
      </w:r>
      <w:r w:rsidR="00A846CD">
        <w:rPr>
          <w:rFonts w:ascii="Times New Roman" w:eastAsia="Times New Roman" w:hAnsi="Times New Roman" w:cs="Times New Roman"/>
          <w:sz w:val="24"/>
          <w:szCs w:val="24"/>
          <w:lang w:val="ru-RU" w:eastAsia="ru-RU"/>
        </w:rPr>
        <w:tab/>
      </w:r>
      <w:r w:rsidRPr="00A846CD">
        <w:rPr>
          <w:rFonts w:ascii="Times New Roman" w:eastAsia="Times New Roman" w:hAnsi="Times New Roman" w:cs="Times New Roman"/>
          <w:sz w:val="24"/>
          <w:szCs w:val="24"/>
          <w:lang w:val="ru-RU" w:eastAsia="ru-RU"/>
        </w:rPr>
        <w:t xml:space="preserve">№ </w:t>
      </w:r>
      <w:r w:rsidR="00A60F83" w:rsidRPr="00A846CD">
        <w:rPr>
          <w:rFonts w:ascii="Times New Roman" w:eastAsia="Times New Roman" w:hAnsi="Times New Roman" w:cs="Times New Roman"/>
          <w:sz w:val="24"/>
          <w:szCs w:val="24"/>
          <w:lang w:val="ru-RU" w:eastAsia="ru-RU"/>
        </w:rPr>
        <w:t>34</w:t>
      </w:r>
    </w:p>
    <w:p w14:paraId="05C42262" w14:textId="77777777" w:rsidR="0048572C" w:rsidRDefault="0048572C" w:rsidP="0048572C">
      <w:pPr>
        <w:spacing w:after="0" w:line="240" w:lineRule="auto"/>
        <w:rPr>
          <w:rFonts w:ascii="Times New Roman" w:eastAsia="Times New Roman" w:hAnsi="Times New Roman" w:cs="Times New Roman"/>
          <w:sz w:val="24"/>
          <w:szCs w:val="24"/>
          <w:lang w:val="ru-RU" w:eastAsia="ru-RU"/>
        </w:rPr>
      </w:pPr>
      <w:r w:rsidRPr="00760E39">
        <w:rPr>
          <w:rFonts w:ascii="Times New Roman" w:eastAsia="Times New Roman" w:hAnsi="Times New Roman" w:cs="Times New Roman"/>
          <w:sz w:val="24"/>
          <w:szCs w:val="24"/>
          <w:lang w:val="ru-RU" w:eastAsia="ru-RU"/>
        </w:rPr>
        <w:t>пгт. Игрим</w:t>
      </w:r>
    </w:p>
    <w:p w14:paraId="5067B3EF" w14:textId="77777777" w:rsidR="005124B0" w:rsidRPr="00760E39" w:rsidRDefault="005124B0" w:rsidP="0048572C">
      <w:pPr>
        <w:spacing w:after="0" w:line="240" w:lineRule="auto"/>
        <w:rPr>
          <w:rFonts w:ascii="Times New Roman" w:eastAsia="Times New Roman" w:hAnsi="Times New Roman" w:cs="Times New Roman"/>
          <w:sz w:val="24"/>
          <w:szCs w:val="24"/>
          <w:lang w:val="ru-RU"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tblGrid>
      <w:tr w:rsidR="00B8694A" w:rsidRPr="00A846CD" w14:paraId="74EC13D5" w14:textId="77777777" w:rsidTr="005124B0">
        <w:trPr>
          <w:trHeight w:val="3512"/>
        </w:trPr>
        <w:tc>
          <w:tcPr>
            <w:tcW w:w="4515" w:type="dxa"/>
          </w:tcPr>
          <w:p w14:paraId="356EC9B7" w14:textId="77777777" w:rsidR="00B8694A" w:rsidRPr="005124B0" w:rsidRDefault="00B8694A" w:rsidP="00B8694A">
            <w:pPr>
              <w:rPr>
                <w:rFonts w:ascii="Times New Roman" w:eastAsia="Calibri" w:hAnsi="Times New Roman" w:cs="Times New Roman"/>
                <w:sz w:val="24"/>
                <w:szCs w:val="24"/>
                <w:lang w:val="ru-RU"/>
              </w:rPr>
            </w:pPr>
            <w:r w:rsidRPr="005124B0">
              <w:rPr>
                <w:rFonts w:ascii="Times New Roman" w:eastAsia="Calibri" w:hAnsi="Times New Roman" w:cs="Times New Roman"/>
                <w:sz w:val="24"/>
                <w:szCs w:val="24"/>
                <w:lang w:val="ru-RU"/>
              </w:rPr>
              <w:t xml:space="preserve">  О внесении изменений в постановление </w:t>
            </w:r>
          </w:p>
          <w:p w14:paraId="763D4EEA" w14:textId="77777777" w:rsidR="00B8694A" w:rsidRPr="005124B0" w:rsidRDefault="00B8694A" w:rsidP="00B8694A">
            <w:pPr>
              <w:rPr>
                <w:rFonts w:ascii="Times New Roman" w:eastAsia="Calibri" w:hAnsi="Times New Roman" w:cs="Times New Roman"/>
                <w:sz w:val="24"/>
                <w:szCs w:val="24"/>
                <w:lang w:val="ru-RU"/>
              </w:rPr>
            </w:pPr>
            <w:r w:rsidRPr="005124B0">
              <w:rPr>
                <w:rFonts w:ascii="Times New Roman" w:eastAsia="Calibri" w:hAnsi="Times New Roman" w:cs="Times New Roman"/>
                <w:sz w:val="24"/>
                <w:szCs w:val="24"/>
                <w:lang w:val="ru-RU"/>
              </w:rPr>
              <w:t xml:space="preserve">  администрации городского поселения </w:t>
            </w:r>
          </w:p>
          <w:p w14:paraId="29095441" w14:textId="77777777" w:rsidR="00B8694A" w:rsidRPr="005124B0" w:rsidRDefault="00B8694A" w:rsidP="00B8694A">
            <w:pPr>
              <w:rPr>
                <w:rFonts w:ascii="Times New Roman" w:eastAsia="Calibri" w:hAnsi="Times New Roman" w:cs="Times New Roman"/>
                <w:sz w:val="24"/>
                <w:szCs w:val="24"/>
                <w:lang w:val="ru-RU"/>
              </w:rPr>
            </w:pPr>
            <w:r w:rsidRPr="005124B0">
              <w:rPr>
                <w:rFonts w:ascii="Times New Roman" w:eastAsia="Calibri" w:hAnsi="Times New Roman" w:cs="Times New Roman"/>
                <w:sz w:val="24"/>
                <w:szCs w:val="24"/>
                <w:lang w:val="ru-RU"/>
              </w:rPr>
              <w:t xml:space="preserve">  </w:t>
            </w:r>
            <w:r w:rsidR="005124B0">
              <w:rPr>
                <w:rFonts w:ascii="Times New Roman" w:eastAsia="Calibri" w:hAnsi="Times New Roman" w:cs="Times New Roman"/>
                <w:sz w:val="24"/>
                <w:szCs w:val="24"/>
                <w:lang w:val="ru-RU"/>
              </w:rPr>
              <w:t>Игрим от 25.05.2023 г. № 59</w:t>
            </w:r>
            <w:r w:rsidRPr="005124B0">
              <w:rPr>
                <w:rFonts w:ascii="Times New Roman" w:eastAsia="Calibri" w:hAnsi="Times New Roman" w:cs="Times New Roman"/>
                <w:sz w:val="24"/>
                <w:szCs w:val="24"/>
                <w:lang w:val="ru-RU"/>
              </w:rPr>
              <w:t xml:space="preserve"> </w:t>
            </w:r>
          </w:p>
          <w:tbl>
            <w:tblPr>
              <w:tblW w:w="0" w:type="auto"/>
              <w:tblBorders>
                <w:insideH w:val="single" w:sz="6" w:space="0" w:color="000000"/>
                <w:insideV w:val="single" w:sz="6" w:space="0" w:color="000000"/>
              </w:tblBorders>
              <w:tblLook w:val="04A0" w:firstRow="1" w:lastRow="0" w:firstColumn="1" w:lastColumn="0" w:noHBand="0" w:noVBand="1"/>
            </w:tblPr>
            <w:tblGrid>
              <w:gridCol w:w="4299"/>
            </w:tblGrid>
            <w:tr w:rsidR="00B8694A" w:rsidRPr="00A846CD" w14:paraId="13228DAE" w14:textId="77777777" w:rsidTr="007946E7">
              <w:tc>
                <w:tcPr>
                  <w:tcW w:w="5070" w:type="dxa"/>
                  <w:shd w:val="clear" w:color="auto" w:fill="auto"/>
                </w:tcPr>
                <w:p w14:paraId="65F21528" w14:textId="77777777" w:rsidR="00B8694A" w:rsidRPr="005124B0" w:rsidRDefault="00B8694A" w:rsidP="00B8694A">
                  <w:pPr>
                    <w:tabs>
                      <w:tab w:val="left" w:pos="4820"/>
                    </w:tabs>
                    <w:spacing w:after="0" w:line="240" w:lineRule="auto"/>
                    <w:rPr>
                      <w:rFonts w:ascii="Times New Roman" w:eastAsia="Times New Roman" w:hAnsi="Times New Roman" w:cs="Times New Roman"/>
                      <w:bCs/>
                      <w:sz w:val="24"/>
                      <w:szCs w:val="24"/>
                      <w:lang w:val="ru-RU" w:eastAsia="ru-RU"/>
                    </w:rPr>
                  </w:pPr>
                  <w:r w:rsidRPr="005124B0">
                    <w:rPr>
                      <w:rFonts w:ascii="Times New Roman" w:eastAsia="Times New Roman" w:hAnsi="Times New Roman" w:cs="Times New Roman"/>
                      <w:bCs/>
                      <w:sz w:val="24"/>
                      <w:szCs w:val="24"/>
                      <w:lang w:val="ru-RU" w:eastAsia="ru-RU"/>
                    </w:rPr>
                    <w:t>«Об утверждении Порядка содержания в исправном состоянии средств обеспечения пожарной безопасности жилых и общественных зданий, находящихся в муниципальной собственности городского поселения Игрим»</w:t>
                  </w:r>
                </w:p>
              </w:tc>
            </w:tr>
          </w:tbl>
          <w:p w14:paraId="2FA20023" w14:textId="77777777" w:rsidR="00B8694A" w:rsidRDefault="00B8694A" w:rsidP="0048572C">
            <w:pPr>
              <w:jc w:val="both"/>
              <w:rPr>
                <w:rFonts w:ascii="Times New Roman" w:eastAsia="Times New Roman" w:hAnsi="Times New Roman" w:cs="Times New Roman"/>
                <w:sz w:val="24"/>
                <w:szCs w:val="24"/>
                <w:lang w:val="ru-RU" w:eastAsia="ru-RU"/>
              </w:rPr>
            </w:pPr>
          </w:p>
        </w:tc>
      </w:tr>
    </w:tbl>
    <w:p w14:paraId="1FC1B968" w14:textId="77777777" w:rsidR="0048572C" w:rsidRPr="00760E39" w:rsidRDefault="0048572C" w:rsidP="0048572C">
      <w:pPr>
        <w:spacing w:after="0" w:line="240" w:lineRule="auto"/>
        <w:jc w:val="both"/>
        <w:rPr>
          <w:rFonts w:ascii="Times New Roman" w:eastAsia="Times New Roman" w:hAnsi="Times New Roman" w:cs="Times New Roman"/>
          <w:sz w:val="24"/>
          <w:szCs w:val="24"/>
          <w:lang w:val="ru-RU" w:eastAsia="ru-RU"/>
        </w:rPr>
      </w:pPr>
    </w:p>
    <w:p w14:paraId="65F29B54" w14:textId="77777777" w:rsidR="0048572C" w:rsidRDefault="0048572C" w:rsidP="0048572C">
      <w:pPr>
        <w:tabs>
          <w:tab w:val="left" w:pos="993"/>
        </w:tabs>
        <w:spacing w:after="0" w:line="276" w:lineRule="auto"/>
        <w:ind w:firstLine="709"/>
        <w:jc w:val="both"/>
        <w:rPr>
          <w:rFonts w:ascii="Times New Roman" w:eastAsia="Times New Roman" w:hAnsi="Times New Roman" w:cs="Times New Roman"/>
          <w:sz w:val="24"/>
          <w:szCs w:val="24"/>
          <w:lang w:val="ru-RU" w:eastAsia="ru-RU"/>
        </w:rPr>
      </w:pPr>
      <w:r w:rsidRPr="00760E39">
        <w:rPr>
          <w:rFonts w:ascii="Times New Roman" w:eastAsia="Times New Roman" w:hAnsi="Times New Roman" w:cs="Times New Roman"/>
          <w:sz w:val="24"/>
          <w:szCs w:val="24"/>
          <w:lang w:val="ru-RU"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21.12.1994 № 69-ФЗ «О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от 22.07.2008 № 123-ФЗ "Технический регламент о тре</w:t>
      </w:r>
      <w:r>
        <w:rPr>
          <w:rFonts w:ascii="Times New Roman" w:eastAsia="Times New Roman" w:hAnsi="Times New Roman" w:cs="Times New Roman"/>
          <w:sz w:val="24"/>
          <w:szCs w:val="24"/>
          <w:lang w:val="ru-RU" w:eastAsia="ru-RU"/>
        </w:rPr>
        <w:t xml:space="preserve">бованиях пожарной безопасности", </w:t>
      </w:r>
      <w:r w:rsidRPr="004B78C3">
        <w:rPr>
          <w:rFonts w:ascii="Times New Roman" w:eastAsia="Times New Roman" w:hAnsi="Times New Roman" w:cs="Times New Roman"/>
          <w:sz w:val="24"/>
          <w:szCs w:val="24"/>
          <w:lang w:val="ru-RU" w:eastAsia="ru-RU"/>
        </w:rPr>
        <w:t>Уставом городского поселения Игрим</w:t>
      </w:r>
      <w:r>
        <w:rPr>
          <w:rFonts w:ascii="Times New Roman" w:eastAsia="Times New Roman" w:hAnsi="Times New Roman" w:cs="Times New Roman"/>
          <w:sz w:val="24"/>
          <w:szCs w:val="24"/>
          <w:lang w:val="ru-RU" w:eastAsia="ru-RU"/>
        </w:rPr>
        <w:t>,</w:t>
      </w:r>
      <w:r w:rsidRPr="004B78C3">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в целях обеспечения первичных мер пожарной безопасности в границах городского поселения Игрим, </w:t>
      </w:r>
      <w:r w:rsidRPr="00760E39">
        <w:rPr>
          <w:rFonts w:ascii="Times New Roman" w:eastAsia="Times New Roman" w:hAnsi="Times New Roman" w:cs="Times New Roman"/>
          <w:sz w:val="24"/>
          <w:szCs w:val="24"/>
          <w:lang w:val="ru-RU" w:eastAsia="ru-RU"/>
        </w:rPr>
        <w:t>администрация городского поселения Игрим,</w:t>
      </w:r>
      <w:r w:rsidR="00B8694A">
        <w:rPr>
          <w:rFonts w:ascii="Times New Roman" w:eastAsia="Times New Roman" w:hAnsi="Times New Roman" w:cs="Times New Roman"/>
          <w:sz w:val="24"/>
          <w:szCs w:val="24"/>
          <w:lang w:val="ru-RU" w:eastAsia="ru-RU"/>
        </w:rPr>
        <w:t xml:space="preserve"> п</w:t>
      </w:r>
      <w:r w:rsidR="00B8694A" w:rsidRPr="00B8694A">
        <w:rPr>
          <w:rFonts w:ascii="Times New Roman" w:eastAsia="Times New Roman" w:hAnsi="Times New Roman" w:cs="Times New Roman"/>
          <w:b/>
          <w:sz w:val="24"/>
          <w:szCs w:val="24"/>
          <w:lang w:val="ru-RU" w:eastAsia="ru-RU"/>
        </w:rPr>
        <w:t>остановляет</w:t>
      </w:r>
      <w:r w:rsidR="00B8694A">
        <w:rPr>
          <w:rFonts w:ascii="Times New Roman" w:eastAsia="Times New Roman" w:hAnsi="Times New Roman" w:cs="Times New Roman"/>
          <w:b/>
          <w:sz w:val="24"/>
          <w:szCs w:val="24"/>
          <w:lang w:val="ru-RU" w:eastAsia="ru-RU"/>
        </w:rPr>
        <w:t>:</w:t>
      </w:r>
    </w:p>
    <w:p w14:paraId="273DC979" w14:textId="77777777" w:rsidR="00B8694A" w:rsidRPr="00B8694A" w:rsidRDefault="00B8694A" w:rsidP="0048572C">
      <w:pPr>
        <w:pStyle w:val="a4"/>
        <w:numPr>
          <w:ilvl w:val="0"/>
          <w:numId w:val="1"/>
        </w:numPr>
        <w:tabs>
          <w:tab w:val="left" w:pos="993"/>
        </w:tabs>
        <w:spacing w:after="0" w:line="276" w:lineRule="auto"/>
        <w:ind w:left="0" w:firstLine="567"/>
        <w:jc w:val="both"/>
        <w:rPr>
          <w:rFonts w:ascii="Times New Roman" w:eastAsia="Times New Roman" w:hAnsi="Times New Roman" w:cs="Times New Roman"/>
          <w:sz w:val="24"/>
          <w:szCs w:val="24"/>
          <w:lang w:val="ru-RU" w:eastAsia="ru-RU"/>
        </w:rPr>
      </w:pPr>
      <w:r w:rsidRPr="00B8694A">
        <w:rPr>
          <w:rFonts w:ascii="Times New Roman" w:eastAsia="Calibri" w:hAnsi="Times New Roman" w:cs="Times New Roman"/>
          <w:sz w:val="24"/>
          <w:szCs w:val="24"/>
          <w:lang w:val="ru-RU"/>
        </w:rPr>
        <w:t>Внести в постановление администрации городского поселения Игрим от 25.05.2023 г. № 59</w:t>
      </w:r>
      <w:r>
        <w:rPr>
          <w:rFonts w:ascii="Times New Roman" w:eastAsia="Calibri" w:hAnsi="Times New Roman" w:cs="Times New Roman"/>
          <w:sz w:val="28"/>
          <w:szCs w:val="28"/>
          <w:lang w:val="ru-RU"/>
        </w:rPr>
        <w:t xml:space="preserve"> </w:t>
      </w:r>
      <w:r>
        <w:rPr>
          <w:rFonts w:ascii="Times New Roman" w:eastAsia="Times New Roman" w:hAnsi="Times New Roman" w:cs="Times New Roman"/>
          <w:bCs/>
          <w:sz w:val="24"/>
          <w:szCs w:val="24"/>
          <w:lang w:val="ru-RU" w:eastAsia="ru-RU"/>
        </w:rPr>
        <w:t>«Об утверждении П</w:t>
      </w:r>
      <w:r w:rsidRPr="00760E39">
        <w:rPr>
          <w:rFonts w:ascii="Times New Roman" w:eastAsia="Times New Roman" w:hAnsi="Times New Roman" w:cs="Times New Roman"/>
          <w:bCs/>
          <w:sz w:val="24"/>
          <w:szCs w:val="24"/>
          <w:lang w:val="ru-RU" w:eastAsia="ru-RU"/>
        </w:rPr>
        <w:t>орядка содержания в исправном состоянии средств обеспечения пожарной безопасности жилых и общественных зданий, находящихся в муниципальной собственности город</w:t>
      </w:r>
      <w:r>
        <w:rPr>
          <w:rFonts w:ascii="Times New Roman" w:eastAsia="Times New Roman" w:hAnsi="Times New Roman" w:cs="Times New Roman"/>
          <w:bCs/>
          <w:sz w:val="24"/>
          <w:szCs w:val="24"/>
          <w:lang w:val="ru-RU" w:eastAsia="ru-RU"/>
        </w:rPr>
        <w:t>ского поселения</w:t>
      </w:r>
      <w:r w:rsidRPr="00760E39">
        <w:rPr>
          <w:rFonts w:ascii="Times New Roman" w:eastAsia="Times New Roman" w:hAnsi="Times New Roman" w:cs="Times New Roman"/>
          <w:bCs/>
          <w:sz w:val="24"/>
          <w:szCs w:val="24"/>
          <w:lang w:val="ru-RU" w:eastAsia="ru-RU"/>
        </w:rPr>
        <w:t xml:space="preserve"> Игрим»</w:t>
      </w:r>
      <w:r>
        <w:rPr>
          <w:rFonts w:ascii="Times New Roman" w:eastAsia="Times New Roman" w:hAnsi="Times New Roman" w:cs="Times New Roman"/>
          <w:bCs/>
          <w:sz w:val="24"/>
          <w:szCs w:val="24"/>
          <w:lang w:val="ru-RU" w:eastAsia="ru-RU"/>
        </w:rPr>
        <w:t xml:space="preserve"> следующие изменения:</w:t>
      </w:r>
    </w:p>
    <w:p w14:paraId="0866E646" w14:textId="77777777" w:rsidR="00B8694A" w:rsidRDefault="00B8694A" w:rsidP="00B8694A">
      <w:pPr>
        <w:spacing w:after="0" w:line="240" w:lineRule="auto"/>
        <w:ind w:firstLine="48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B8694A">
        <w:rPr>
          <w:rFonts w:ascii="Times New Roman" w:eastAsia="Times New Roman" w:hAnsi="Times New Roman" w:cs="Times New Roman"/>
          <w:sz w:val="24"/>
          <w:szCs w:val="24"/>
          <w:lang w:val="ru-RU" w:eastAsia="ru-RU"/>
        </w:rPr>
        <w:t xml:space="preserve">В приложении к Постановлению пункт 3 абзац 3.1 изложить в следующей редакции: </w:t>
      </w:r>
    </w:p>
    <w:p w14:paraId="6E9CD18F" w14:textId="77777777" w:rsidR="00B8694A" w:rsidRPr="00B8694A" w:rsidRDefault="00B8694A" w:rsidP="00B8694A">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xml:space="preserve">- </w:t>
      </w:r>
      <w:r w:rsidRPr="00B8694A">
        <w:rPr>
          <w:rFonts w:ascii="Times New Roman" w:eastAsia="Times New Roman" w:hAnsi="Times New Roman" w:cs="Times New Roman"/>
          <w:sz w:val="24"/>
          <w:szCs w:val="24"/>
          <w:lang w:val="ru-RU"/>
        </w:rPr>
        <w:t xml:space="preserve">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 за исключением случаев, установленных нормативными документами по пожарной </w:t>
      </w:r>
      <w:r>
        <w:rPr>
          <w:rFonts w:ascii="Times New Roman" w:eastAsia="Times New Roman" w:hAnsi="Times New Roman" w:cs="Times New Roman"/>
          <w:sz w:val="24"/>
          <w:szCs w:val="24"/>
          <w:lang w:val="ru-RU"/>
        </w:rPr>
        <w:t>безопасности.</w:t>
      </w:r>
    </w:p>
    <w:p w14:paraId="11205BC1" w14:textId="77777777" w:rsidR="0048572C" w:rsidRPr="001D2621" w:rsidRDefault="0048572C" w:rsidP="0048572C">
      <w:pPr>
        <w:pStyle w:val="a4"/>
        <w:numPr>
          <w:ilvl w:val="0"/>
          <w:numId w:val="1"/>
        </w:numPr>
        <w:tabs>
          <w:tab w:val="left" w:pos="993"/>
        </w:tabs>
        <w:spacing w:after="0" w:line="276" w:lineRule="auto"/>
        <w:ind w:left="0" w:firstLine="567"/>
        <w:jc w:val="both"/>
        <w:rPr>
          <w:rFonts w:ascii="Times New Roman" w:eastAsia="Times New Roman" w:hAnsi="Times New Roman" w:cs="Times New Roman"/>
          <w:sz w:val="24"/>
          <w:szCs w:val="24"/>
          <w:lang w:val="ru-RU" w:eastAsia="ru-RU"/>
        </w:rPr>
      </w:pPr>
      <w:r w:rsidRPr="001D2621">
        <w:rPr>
          <w:rFonts w:ascii="Times New Roman" w:eastAsia="Times New Roman" w:hAnsi="Times New Roman" w:cs="Times New Roman"/>
          <w:sz w:val="24"/>
          <w:szCs w:val="24"/>
          <w:lang w:val="ru-RU"/>
        </w:rPr>
        <w:t>Рекомендовать руководителям организаций и учреждений, независимо от ведомственной принадлежности и форм собственности, осуществляющим свою деятельность на территории городского поселения</w:t>
      </w:r>
      <w:r w:rsidRPr="001D2621">
        <w:rPr>
          <w:rFonts w:ascii="Times New Roman" w:hAnsi="Times New Roman"/>
          <w:sz w:val="24"/>
          <w:szCs w:val="24"/>
          <w:lang w:val="ru-RU"/>
        </w:rPr>
        <w:t xml:space="preserve"> Игрим</w:t>
      </w:r>
      <w:r w:rsidRPr="001D2621">
        <w:rPr>
          <w:rFonts w:ascii="Times New Roman" w:eastAsia="Times New Roman" w:hAnsi="Times New Roman" w:cs="Times New Roman"/>
          <w:sz w:val="24"/>
          <w:szCs w:val="24"/>
          <w:lang w:val="ru-RU"/>
        </w:rPr>
        <w:t xml:space="preserve"> (далее-поселения) и физическим лицам в хозяйственном ведении или оперативном управлении которых находятся муниципальные жилые и общественные здания, переданные им в установленном порядке, содержать средства обеспечения пожарной безопасности этих зданий, учитывая положение настоящего постановления.</w:t>
      </w:r>
    </w:p>
    <w:p w14:paraId="216CB7E2" w14:textId="77777777" w:rsidR="0048572C" w:rsidRPr="001D2621" w:rsidRDefault="0048572C" w:rsidP="0048572C">
      <w:pPr>
        <w:pStyle w:val="a4"/>
        <w:numPr>
          <w:ilvl w:val="0"/>
          <w:numId w:val="1"/>
        </w:numPr>
        <w:tabs>
          <w:tab w:val="left" w:pos="993"/>
        </w:tabs>
        <w:spacing w:after="0" w:line="276" w:lineRule="auto"/>
        <w:ind w:left="0" w:firstLine="567"/>
        <w:jc w:val="both"/>
        <w:rPr>
          <w:rFonts w:ascii="Times New Roman" w:eastAsia="Times New Roman" w:hAnsi="Times New Roman" w:cs="Times New Roman"/>
          <w:sz w:val="24"/>
          <w:szCs w:val="24"/>
          <w:lang w:val="ru-RU" w:eastAsia="ru-RU"/>
        </w:rPr>
      </w:pPr>
      <w:r w:rsidRPr="001D2621">
        <w:rPr>
          <w:rFonts w:ascii="Times New Roman" w:hAnsi="Times New Roman" w:cs="Times New Roman"/>
          <w:sz w:val="24"/>
          <w:szCs w:val="24"/>
          <w:lang w:val="ru-RU"/>
        </w:rPr>
        <w:lastRenderedPageBreak/>
        <w:t>Опубликовать настоящее постановление в газете «Официальный вестник органов местного самоуправления городского поселения Игрим» и обеспечить его размещение на официальном сайте органа местного самоуправления в информационно-телекоммуникационной сети «Интернет».</w:t>
      </w:r>
    </w:p>
    <w:p w14:paraId="62D7187D" w14:textId="77777777" w:rsidR="0048572C" w:rsidRPr="001D2621" w:rsidRDefault="0048572C" w:rsidP="0048572C">
      <w:pPr>
        <w:pStyle w:val="a4"/>
        <w:numPr>
          <w:ilvl w:val="0"/>
          <w:numId w:val="1"/>
        </w:numPr>
        <w:tabs>
          <w:tab w:val="left" w:pos="993"/>
        </w:tabs>
        <w:spacing w:after="0" w:line="276" w:lineRule="auto"/>
        <w:ind w:left="0" w:firstLine="567"/>
        <w:jc w:val="both"/>
        <w:rPr>
          <w:rFonts w:ascii="Times New Roman" w:eastAsia="Times New Roman" w:hAnsi="Times New Roman" w:cs="Times New Roman"/>
          <w:sz w:val="24"/>
          <w:szCs w:val="24"/>
          <w:lang w:val="ru-RU" w:eastAsia="ru-RU"/>
        </w:rPr>
      </w:pPr>
      <w:r w:rsidRPr="001D2621">
        <w:rPr>
          <w:rFonts w:ascii="Times New Roman" w:hAnsi="Times New Roman" w:cs="Times New Roman"/>
          <w:sz w:val="24"/>
          <w:szCs w:val="24"/>
          <w:lang w:val="ru-RU"/>
        </w:rPr>
        <w:t>Настоящее постановление вступает в силу после его официального опубликования.</w:t>
      </w:r>
    </w:p>
    <w:p w14:paraId="70D366DF" w14:textId="77777777" w:rsidR="0048572C" w:rsidRDefault="0048572C" w:rsidP="0048572C">
      <w:pPr>
        <w:pStyle w:val="a3"/>
        <w:ind w:firstLine="709"/>
        <w:jc w:val="both"/>
        <w:rPr>
          <w:rFonts w:ascii="Times New Roman" w:hAnsi="Times New Roman" w:cs="Times New Roman"/>
          <w:sz w:val="28"/>
          <w:szCs w:val="28"/>
          <w:lang w:val="ru-RU"/>
        </w:rPr>
      </w:pPr>
    </w:p>
    <w:p w14:paraId="791E75B0" w14:textId="77777777" w:rsidR="0048572C" w:rsidRPr="00B53745" w:rsidRDefault="0048572C" w:rsidP="0048572C">
      <w:pPr>
        <w:spacing w:after="0" w:line="240" w:lineRule="auto"/>
        <w:ind w:firstLine="708"/>
        <w:rPr>
          <w:rFonts w:ascii="Times New Roman" w:eastAsia="Times New Roman" w:hAnsi="Times New Roman" w:cs="Times New Roman"/>
          <w:sz w:val="24"/>
          <w:szCs w:val="24"/>
          <w:lang w:val="ru-RU" w:eastAsia="ru-RU"/>
        </w:rPr>
      </w:pPr>
      <w:r w:rsidRPr="00B53745">
        <w:rPr>
          <w:rFonts w:ascii="Times New Roman" w:eastAsia="Times New Roman" w:hAnsi="Times New Roman" w:cs="Times New Roman"/>
          <w:sz w:val="24"/>
          <w:szCs w:val="24"/>
          <w:lang w:val="ru-RU" w:eastAsia="ru-RU"/>
        </w:rPr>
        <w:t>Глава городского</w:t>
      </w:r>
    </w:p>
    <w:p w14:paraId="2095EABC" w14:textId="77777777" w:rsidR="0048572C" w:rsidRPr="00B53745" w:rsidRDefault="0048572C" w:rsidP="0048572C">
      <w:pPr>
        <w:spacing w:after="0" w:line="240" w:lineRule="auto"/>
        <w:ind w:firstLine="708"/>
        <w:rPr>
          <w:rFonts w:ascii="Times New Roman" w:eastAsia="Times New Roman" w:hAnsi="Times New Roman" w:cs="Times New Roman"/>
          <w:sz w:val="24"/>
          <w:szCs w:val="24"/>
          <w:lang w:val="ru-RU" w:eastAsia="ru-RU"/>
        </w:rPr>
      </w:pPr>
      <w:r w:rsidRPr="00B53745">
        <w:rPr>
          <w:rFonts w:ascii="Times New Roman" w:eastAsia="Times New Roman" w:hAnsi="Times New Roman" w:cs="Times New Roman"/>
          <w:sz w:val="24"/>
          <w:szCs w:val="24"/>
          <w:lang w:val="ru-RU" w:eastAsia="ru-RU"/>
        </w:rPr>
        <w:t>поселения Игрим</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005124B0">
        <w:rPr>
          <w:rFonts w:ascii="Times New Roman" w:eastAsia="Times New Roman" w:hAnsi="Times New Roman" w:cs="Times New Roman"/>
          <w:sz w:val="24"/>
          <w:szCs w:val="24"/>
          <w:lang w:val="ru-RU" w:eastAsia="ru-RU"/>
        </w:rPr>
        <w:t>С.А. Храмиков</w:t>
      </w:r>
    </w:p>
    <w:p w14:paraId="325AE346" w14:textId="77777777" w:rsidR="0048572C" w:rsidRDefault="0048572C" w:rsidP="0048572C">
      <w:pPr>
        <w:spacing w:after="0" w:line="240" w:lineRule="auto"/>
        <w:ind w:left="5760"/>
        <w:jc w:val="center"/>
        <w:rPr>
          <w:rFonts w:ascii="Times New Roman" w:eastAsia="Times New Roman" w:hAnsi="Times New Roman" w:cs="Times New Roman"/>
          <w:b/>
          <w:bCs/>
          <w:sz w:val="24"/>
          <w:szCs w:val="24"/>
          <w:lang w:val="ru-RU" w:eastAsia="ru-RU"/>
        </w:rPr>
      </w:pPr>
    </w:p>
    <w:p w14:paraId="63CDB803" w14:textId="77777777" w:rsidR="0048572C" w:rsidRDefault="0048572C" w:rsidP="0048572C">
      <w:pPr>
        <w:spacing w:after="0" w:line="240" w:lineRule="auto"/>
        <w:ind w:left="5760"/>
        <w:jc w:val="center"/>
        <w:rPr>
          <w:rFonts w:ascii="Times New Roman" w:eastAsia="Times New Roman" w:hAnsi="Times New Roman" w:cs="Times New Roman"/>
          <w:b/>
          <w:bCs/>
          <w:sz w:val="24"/>
          <w:szCs w:val="24"/>
          <w:lang w:val="ru-RU" w:eastAsia="ru-RU"/>
        </w:rPr>
      </w:pPr>
    </w:p>
    <w:p w14:paraId="66194525" w14:textId="77777777" w:rsidR="0048572C" w:rsidRDefault="0048572C" w:rsidP="0048572C">
      <w:pPr>
        <w:spacing w:after="0" w:line="240" w:lineRule="auto"/>
        <w:ind w:left="5760"/>
        <w:jc w:val="center"/>
        <w:rPr>
          <w:rFonts w:ascii="Times New Roman" w:eastAsia="Times New Roman" w:hAnsi="Times New Roman" w:cs="Times New Roman"/>
          <w:b/>
          <w:bCs/>
          <w:sz w:val="24"/>
          <w:szCs w:val="24"/>
          <w:lang w:val="ru-RU" w:eastAsia="ru-RU"/>
        </w:rPr>
      </w:pPr>
    </w:p>
    <w:p w14:paraId="727E9885"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7DAE1EB9"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1BDD9B84"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1FA3D79E"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6B9398DE"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185C8000"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2FA74383"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3ED5C551"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29FF8E44"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4C019860"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743F7443"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415C22EE"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06B4D038"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61A499F5"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02B32CE4"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2ECDD4FC"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29709D32"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604B42E1"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4251A906"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51CE2B9D"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6D6BF71B"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61F3B52D"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5D7A6E9D"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3CF2731F"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3C37504B"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31101388"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50CA0A6B"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71FE85AE"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4C5B6A1B"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6A027E6C"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7CB8F5A8"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5EB53AF8"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69A42F8E"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5AC15744"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463DAF22"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4774869D"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5C5D1804"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7A6F2944"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158F116A" w14:textId="77777777" w:rsidR="005124B0" w:rsidRDefault="005124B0" w:rsidP="0048572C">
      <w:pPr>
        <w:spacing w:after="0" w:line="240" w:lineRule="auto"/>
        <w:ind w:left="5760"/>
        <w:jc w:val="center"/>
        <w:rPr>
          <w:rFonts w:ascii="Times New Roman" w:eastAsia="Times New Roman" w:hAnsi="Times New Roman" w:cs="Times New Roman"/>
          <w:b/>
          <w:bCs/>
          <w:sz w:val="24"/>
          <w:szCs w:val="24"/>
          <w:lang w:val="ru-RU" w:eastAsia="ru-RU"/>
        </w:rPr>
      </w:pPr>
    </w:p>
    <w:p w14:paraId="2C9BBECA" w14:textId="77777777" w:rsidR="0048572C" w:rsidRPr="00635DDD" w:rsidRDefault="0048572C" w:rsidP="0048572C">
      <w:pPr>
        <w:spacing w:after="0" w:line="240" w:lineRule="auto"/>
        <w:ind w:left="5760"/>
        <w:jc w:val="right"/>
        <w:rPr>
          <w:rFonts w:ascii="Times New Roman" w:eastAsia="Times New Roman" w:hAnsi="Times New Roman" w:cs="Times New Roman"/>
          <w:b/>
          <w:bCs/>
          <w:sz w:val="24"/>
          <w:szCs w:val="24"/>
          <w:lang w:val="ru-RU" w:eastAsia="ru-RU"/>
        </w:rPr>
      </w:pPr>
      <w:r w:rsidRPr="00635DDD">
        <w:rPr>
          <w:rFonts w:ascii="Times New Roman" w:eastAsia="Times New Roman" w:hAnsi="Times New Roman" w:cs="Times New Roman"/>
          <w:b/>
          <w:bCs/>
          <w:sz w:val="24"/>
          <w:szCs w:val="24"/>
          <w:lang w:val="ru-RU" w:eastAsia="ru-RU"/>
        </w:rPr>
        <w:lastRenderedPageBreak/>
        <w:t>Приложение 1</w:t>
      </w:r>
    </w:p>
    <w:p w14:paraId="6DF31675" w14:textId="77777777" w:rsidR="0048572C" w:rsidRPr="00635DDD" w:rsidRDefault="0048572C" w:rsidP="0048572C">
      <w:pPr>
        <w:spacing w:after="0" w:line="240" w:lineRule="auto"/>
        <w:ind w:left="5760"/>
        <w:jc w:val="right"/>
        <w:rPr>
          <w:rFonts w:ascii="Times New Roman" w:eastAsia="Times New Roman" w:hAnsi="Times New Roman" w:cs="Times New Roman"/>
          <w:sz w:val="24"/>
          <w:szCs w:val="24"/>
          <w:lang w:val="ru-RU" w:eastAsia="ru-RU"/>
        </w:rPr>
      </w:pPr>
      <w:r w:rsidRPr="00635DDD">
        <w:rPr>
          <w:rFonts w:ascii="Times New Roman" w:eastAsia="Times New Roman" w:hAnsi="Times New Roman" w:cs="Times New Roman"/>
          <w:sz w:val="24"/>
          <w:szCs w:val="24"/>
          <w:lang w:val="ru-RU" w:eastAsia="ru-RU"/>
        </w:rPr>
        <w:t>к постановлению администрации</w:t>
      </w:r>
    </w:p>
    <w:p w14:paraId="21B186DC" w14:textId="77777777" w:rsidR="0048572C" w:rsidRPr="00025182" w:rsidRDefault="0048572C" w:rsidP="0048572C">
      <w:pPr>
        <w:suppressAutoHyphens/>
        <w:autoSpaceDE w:val="0"/>
        <w:autoSpaceDN w:val="0"/>
        <w:adjustRightInd w:val="0"/>
        <w:spacing w:after="0"/>
        <w:ind w:left="5760"/>
        <w:jc w:val="right"/>
        <w:rPr>
          <w:rFonts w:ascii="Times New Roman" w:hAnsi="Times New Roman"/>
          <w:sz w:val="28"/>
          <w:szCs w:val="28"/>
          <w:lang w:val="ru-RU"/>
        </w:rPr>
      </w:pPr>
      <w:r w:rsidRPr="00635DDD">
        <w:rPr>
          <w:rFonts w:ascii="Times New Roman" w:eastAsia="Times New Roman" w:hAnsi="Times New Roman" w:cs="Times New Roman"/>
          <w:sz w:val="24"/>
          <w:szCs w:val="24"/>
          <w:lang w:val="ru-RU" w:eastAsia="ru-RU"/>
        </w:rPr>
        <w:t>г</w:t>
      </w:r>
      <w:r>
        <w:rPr>
          <w:rFonts w:ascii="Times New Roman" w:eastAsia="Times New Roman" w:hAnsi="Times New Roman" w:cs="Times New Roman"/>
          <w:sz w:val="24"/>
          <w:szCs w:val="24"/>
          <w:lang w:val="ru-RU" w:eastAsia="ru-RU"/>
        </w:rPr>
        <w:t xml:space="preserve">ородского поселения </w:t>
      </w:r>
      <w:r w:rsidRPr="00635DDD">
        <w:rPr>
          <w:rFonts w:ascii="Times New Roman" w:eastAsia="Times New Roman" w:hAnsi="Times New Roman" w:cs="Times New Roman"/>
          <w:sz w:val="24"/>
          <w:szCs w:val="24"/>
          <w:lang w:val="ru-RU" w:eastAsia="ru-RU"/>
        </w:rPr>
        <w:t>Игрим</w:t>
      </w:r>
      <w:r w:rsidRPr="00635DDD">
        <w:rPr>
          <w:rFonts w:ascii="Times New Roman" w:eastAsia="Times New Roman" w:hAnsi="Times New Roman" w:cs="Times New Roman"/>
          <w:sz w:val="24"/>
          <w:szCs w:val="24"/>
          <w:lang w:val="ru-RU" w:eastAsia="ru-RU"/>
        </w:rPr>
        <w:br/>
      </w:r>
      <w:r w:rsidRPr="00025182">
        <w:rPr>
          <w:rFonts w:ascii="Times New Roman" w:eastAsia="Times New Roman" w:hAnsi="Times New Roman" w:cs="Times New Roman"/>
          <w:sz w:val="24"/>
          <w:szCs w:val="24"/>
          <w:lang w:val="ru-RU" w:eastAsia="ru-RU"/>
        </w:rPr>
        <w:t>от «</w:t>
      </w:r>
      <w:r w:rsidR="005124B0">
        <w:rPr>
          <w:rFonts w:ascii="Times New Roman" w:eastAsia="Times New Roman" w:hAnsi="Times New Roman" w:cs="Times New Roman"/>
          <w:sz w:val="24"/>
          <w:szCs w:val="24"/>
          <w:lang w:val="ru-RU" w:eastAsia="ru-RU"/>
        </w:rPr>
        <w:t>____</w:t>
      </w:r>
      <w:r w:rsidRPr="00025182">
        <w:rPr>
          <w:rFonts w:ascii="Times New Roman" w:eastAsia="Times New Roman" w:hAnsi="Times New Roman" w:cs="Times New Roman"/>
          <w:sz w:val="24"/>
          <w:szCs w:val="24"/>
          <w:lang w:val="ru-RU" w:eastAsia="ru-RU"/>
        </w:rPr>
        <w:t xml:space="preserve">» </w:t>
      </w:r>
      <w:r w:rsidR="005124B0">
        <w:rPr>
          <w:rFonts w:ascii="Times New Roman" w:eastAsia="Times New Roman" w:hAnsi="Times New Roman" w:cs="Times New Roman"/>
          <w:sz w:val="24"/>
          <w:szCs w:val="24"/>
          <w:lang w:val="ru-RU" w:eastAsia="ru-RU"/>
        </w:rPr>
        <w:t>февраля</w:t>
      </w:r>
      <w:r w:rsidRPr="00025182">
        <w:rPr>
          <w:rFonts w:ascii="Times New Roman" w:eastAsia="Times New Roman" w:hAnsi="Times New Roman" w:cs="Times New Roman"/>
          <w:sz w:val="24"/>
          <w:szCs w:val="24"/>
          <w:lang w:val="ru-RU" w:eastAsia="ru-RU"/>
        </w:rPr>
        <w:t xml:space="preserve"> </w:t>
      </w:r>
      <w:r w:rsidR="005124B0">
        <w:rPr>
          <w:rFonts w:ascii="Times New Roman" w:eastAsia="Times New Roman" w:hAnsi="Times New Roman" w:cs="Times New Roman"/>
          <w:sz w:val="24"/>
          <w:szCs w:val="24"/>
          <w:lang w:val="ru-RU" w:eastAsia="ru-RU"/>
        </w:rPr>
        <w:t>2026</w:t>
      </w:r>
      <w:r w:rsidRPr="00025182">
        <w:rPr>
          <w:rFonts w:ascii="Times New Roman" w:eastAsia="Times New Roman" w:hAnsi="Times New Roman" w:cs="Times New Roman"/>
          <w:sz w:val="24"/>
          <w:szCs w:val="24"/>
          <w:lang w:val="ru-RU" w:eastAsia="ru-RU"/>
        </w:rPr>
        <w:t xml:space="preserve"> г. №</w:t>
      </w:r>
      <w:r w:rsidR="005124B0">
        <w:rPr>
          <w:rFonts w:ascii="Times New Roman" w:eastAsia="Times New Roman" w:hAnsi="Times New Roman" w:cs="Times New Roman"/>
          <w:sz w:val="24"/>
          <w:szCs w:val="24"/>
          <w:lang w:val="ru-RU" w:eastAsia="ru-RU"/>
        </w:rPr>
        <w:t xml:space="preserve"> ____</w:t>
      </w:r>
    </w:p>
    <w:p w14:paraId="328F5F3E" w14:textId="77777777" w:rsidR="0048572C" w:rsidRDefault="0048572C" w:rsidP="0048572C">
      <w:pPr>
        <w:suppressAutoHyphens/>
        <w:autoSpaceDE w:val="0"/>
        <w:autoSpaceDN w:val="0"/>
        <w:adjustRightInd w:val="0"/>
        <w:spacing w:after="0"/>
        <w:jc w:val="center"/>
        <w:rPr>
          <w:rFonts w:ascii="Times New Roman" w:hAnsi="Times New Roman"/>
          <w:sz w:val="28"/>
          <w:szCs w:val="28"/>
          <w:lang w:val="ru-RU"/>
        </w:rPr>
      </w:pPr>
    </w:p>
    <w:p w14:paraId="4145A5A4" w14:textId="77777777" w:rsidR="0048572C" w:rsidRDefault="0048572C" w:rsidP="0048572C">
      <w:pPr>
        <w:suppressAutoHyphens/>
        <w:autoSpaceDE w:val="0"/>
        <w:autoSpaceDN w:val="0"/>
        <w:adjustRightInd w:val="0"/>
        <w:spacing w:after="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ПОРЯДОК</w:t>
      </w:r>
      <w:r w:rsidRPr="004E6D7C">
        <w:rPr>
          <w:rFonts w:ascii="Times New Roman" w:eastAsia="Times New Roman" w:hAnsi="Times New Roman" w:cs="Times New Roman"/>
          <w:b/>
          <w:sz w:val="24"/>
          <w:szCs w:val="24"/>
          <w:lang w:val="ru-RU"/>
        </w:rPr>
        <w:t xml:space="preserve"> </w:t>
      </w:r>
    </w:p>
    <w:p w14:paraId="27F04F6F" w14:textId="77777777" w:rsidR="0048572C" w:rsidRPr="004E6D7C" w:rsidRDefault="0048572C" w:rsidP="0048572C">
      <w:pPr>
        <w:suppressAutoHyphens/>
        <w:autoSpaceDE w:val="0"/>
        <w:autoSpaceDN w:val="0"/>
        <w:adjustRightInd w:val="0"/>
        <w:spacing w:after="0"/>
        <w:jc w:val="center"/>
        <w:rPr>
          <w:rFonts w:ascii="Times New Roman" w:hAnsi="Times New Roman"/>
          <w:b/>
          <w:sz w:val="28"/>
          <w:szCs w:val="28"/>
          <w:lang w:val="ru-RU"/>
        </w:rPr>
      </w:pPr>
      <w:r w:rsidRPr="004E6D7C">
        <w:rPr>
          <w:rFonts w:ascii="Times New Roman" w:eastAsia="Times New Roman" w:hAnsi="Times New Roman" w:cs="Times New Roman"/>
          <w:b/>
          <w:sz w:val="24"/>
          <w:szCs w:val="24"/>
          <w:lang w:val="ru-RU"/>
        </w:rPr>
        <w:t xml:space="preserve">содержания в исправном состоянии средств обеспечения пожарной безопасности жилых и общественных зданий, находящихся в муниципальной собственности </w:t>
      </w:r>
      <w:r>
        <w:rPr>
          <w:rFonts w:ascii="Times New Roman" w:eastAsia="Times New Roman" w:hAnsi="Times New Roman" w:cs="Times New Roman"/>
          <w:b/>
          <w:sz w:val="24"/>
          <w:szCs w:val="24"/>
          <w:lang w:val="ru-RU"/>
        </w:rPr>
        <w:t>город</w:t>
      </w:r>
      <w:r w:rsidRPr="004E6D7C">
        <w:rPr>
          <w:rFonts w:ascii="Times New Roman" w:eastAsia="Times New Roman" w:hAnsi="Times New Roman" w:cs="Times New Roman"/>
          <w:b/>
          <w:sz w:val="24"/>
          <w:szCs w:val="24"/>
          <w:lang w:val="ru-RU"/>
        </w:rPr>
        <w:t>ского поселения</w:t>
      </w:r>
      <w:r w:rsidRPr="004E6D7C">
        <w:rPr>
          <w:rFonts w:ascii="Times New Roman" w:hAnsi="Times New Roman"/>
          <w:b/>
          <w:sz w:val="28"/>
          <w:szCs w:val="28"/>
          <w:lang w:val="ru-RU"/>
        </w:rPr>
        <w:t xml:space="preserve"> </w:t>
      </w:r>
      <w:r>
        <w:rPr>
          <w:rFonts w:ascii="Times New Roman" w:hAnsi="Times New Roman"/>
          <w:b/>
          <w:sz w:val="24"/>
          <w:szCs w:val="24"/>
          <w:lang w:val="ru-RU"/>
        </w:rPr>
        <w:t>Игрим.</w:t>
      </w:r>
    </w:p>
    <w:p w14:paraId="49241A68" w14:textId="77777777" w:rsidR="0048572C" w:rsidRPr="004E6D7C" w:rsidRDefault="0048572C" w:rsidP="0048572C">
      <w:pPr>
        <w:suppressAutoHyphens/>
        <w:autoSpaceDE w:val="0"/>
        <w:autoSpaceDN w:val="0"/>
        <w:adjustRightInd w:val="0"/>
        <w:spacing w:after="0"/>
        <w:jc w:val="center"/>
        <w:rPr>
          <w:rFonts w:ascii="Times New Roman" w:hAnsi="Times New Roman"/>
          <w:sz w:val="28"/>
          <w:szCs w:val="28"/>
          <w:lang w:val="ru-RU"/>
        </w:rPr>
      </w:pPr>
      <w:r w:rsidRPr="00101154">
        <w:rPr>
          <w:rFonts w:ascii="Times New Roman" w:eastAsia="Times New Roman" w:hAnsi="Times New Roman" w:cs="Times New Roman"/>
          <w:b/>
          <w:sz w:val="24"/>
          <w:szCs w:val="24"/>
          <w:lang w:val="ru-RU"/>
        </w:rPr>
        <w:br/>
      </w:r>
      <w:r>
        <w:rPr>
          <w:rFonts w:ascii="Times New Roman" w:eastAsia="Times New Roman" w:hAnsi="Times New Roman" w:cs="Times New Roman"/>
          <w:b/>
          <w:sz w:val="24"/>
          <w:szCs w:val="24"/>
          <w:lang w:val="ru-RU"/>
        </w:rPr>
        <w:t>1. Общие положения</w:t>
      </w:r>
    </w:p>
    <w:p w14:paraId="0915F3C2" w14:textId="77777777" w:rsidR="0048572C" w:rsidRPr="004E6D7C" w:rsidRDefault="0048572C" w:rsidP="0048572C">
      <w:pPr>
        <w:suppressAutoHyphens/>
        <w:autoSpaceDE w:val="0"/>
        <w:autoSpaceDN w:val="0"/>
        <w:adjustRightInd w:val="0"/>
        <w:spacing w:after="0"/>
        <w:ind w:firstLine="426"/>
        <w:jc w:val="both"/>
        <w:rPr>
          <w:rFonts w:ascii="Times New Roman" w:hAnsi="Times New Roman"/>
          <w:sz w:val="28"/>
          <w:szCs w:val="28"/>
          <w:lang w:val="ru-RU"/>
        </w:rPr>
      </w:pPr>
      <w:r w:rsidRPr="00101154">
        <w:rPr>
          <w:rFonts w:ascii="Times New Roman" w:eastAsia="Times New Roman" w:hAnsi="Times New Roman" w:cs="Times New Roman"/>
          <w:sz w:val="24"/>
          <w:szCs w:val="24"/>
          <w:lang w:val="ru-RU"/>
        </w:rPr>
        <w:t xml:space="preserve">1.1. Порядок содержания в исправном состоянии средств обеспечения пожарной безопасности жилых и общественных зданий, находящихся в муниципальной собственности поселения (далее-Порядок) разработан в соответствии с </w:t>
      </w:r>
      <w:hyperlink r:id="rId5" w:history="1">
        <w:r w:rsidRPr="00101154">
          <w:rPr>
            <w:rFonts w:ascii="Times New Roman" w:eastAsia="Times New Roman" w:hAnsi="Times New Roman" w:cs="Times New Roman"/>
            <w:sz w:val="24"/>
            <w:szCs w:val="24"/>
            <w:lang w:val="ru-RU"/>
          </w:rPr>
          <w:t xml:space="preserve">Федеральными законами от 21.12.1994 </w:t>
        </w:r>
        <w:r>
          <w:rPr>
            <w:rFonts w:ascii="Times New Roman" w:eastAsia="Times New Roman" w:hAnsi="Times New Roman" w:cs="Times New Roman"/>
            <w:sz w:val="24"/>
            <w:szCs w:val="24"/>
            <w:lang w:val="ru-RU"/>
          </w:rPr>
          <w:t>№</w:t>
        </w:r>
        <w:r w:rsidRPr="00101154">
          <w:rPr>
            <w:rFonts w:ascii="Times New Roman" w:eastAsia="Times New Roman" w:hAnsi="Times New Roman" w:cs="Times New Roman"/>
            <w:sz w:val="24"/>
            <w:szCs w:val="24"/>
            <w:lang w:val="ru-RU"/>
          </w:rPr>
          <w:t xml:space="preserve"> 69-ФЗ "О пожарной безопасности"</w:t>
        </w:r>
      </w:hyperlink>
      <w:r w:rsidRPr="00101154">
        <w:rPr>
          <w:rFonts w:ascii="Times New Roman" w:eastAsia="Times New Roman" w:hAnsi="Times New Roman" w:cs="Times New Roman"/>
          <w:sz w:val="24"/>
          <w:szCs w:val="24"/>
          <w:lang w:val="ru-RU"/>
        </w:rPr>
        <w:t xml:space="preserve">, </w:t>
      </w:r>
      <w:hyperlink r:id="rId6" w:history="1">
        <w:r w:rsidRPr="00101154">
          <w:rPr>
            <w:rFonts w:ascii="Times New Roman" w:eastAsia="Times New Roman" w:hAnsi="Times New Roman" w:cs="Times New Roman"/>
            <w:sz w:val="24"/>
            <w:szCs w:val="24"/>
            <w:lang w:val="ru-RU"/>
          </w:rPr>
          <w:t xml:space="preserve">от 06.10.2003 </w:t>
        </w:r>
        <w:r>
          <w:rPr>
            <w:rFonts w:ascii="Times New Roman" w:eastAsia="Times New Roman" w:hAnsi="Times New Roman" w:cs="Times New Roman"/>
            <w:sz w:val="24"/>
            <w:szCs w:val="24"/>
            <w:lang w:val="ru-RU"/>
          </w:rPr>
          <w:t>№</w:t>
        </w:r>
        <w:r w:rsidRPr="00101154">
          <w:rPr>
            <w:rFonts w:ascii="Times New Roman" w:eastAsia="Times New Roman" w:hAnsi="Times New Roman" w:cs="Times New Roman"/>
            <w:sz w:val="24"/>
            <w:szCs w:val="24"/>
            <w:lang w:val="ru-RU"/>
          </w:rPr>
          <w:t xml:space="preserve"> 131-ФЗ "Об общих принципах организации местного самоуправления в Российской Федерации"</w:t>
        </w:r>
      </w:hyperlink>
      <w:r w:rsidRPr="00101154">
        <w:rPr>
          <w:rFonts w:ascii="Times New Roman" w:eastAsia="Times New Roman" w:hAnsi="Times New Roman" w:cs="Times New Roman"/>
          <w:sz w:val="24"/>
          <w:szCs w:val="24"/>
          <w:lang w:val="ru-RU"/>
        </w:rPr>
        <w:t xml:space="preserve">, </w:t>
      </w:r>
      <w:r w:rsidRPr="004B78C3">
        <w:rPr>
          <w:rFonts w:ascii="Times New Roman" w:eastAsia="Times New Roman" w:hAnsi="Times New Roman" w:cs="Times New Roman"/>
          <w:sz w:val="24"/>
          <w:szCs w:val="24"/>
          <w:lang w:val="ru-RU"/>
        </w:rPr>
        <w:t>постановлением Правительства Российской Федерации от 16.09.2020 № 1479 «Об утверждении Правил противопожарного режима в Российской Федерации»,</w:t>
      </w:r>
      <w:r>
        <w:rPr>
          <w:rFonts w:ascii="Times New Roman" w:eastAsia="Times New Roman" w:hAnsi="Times New Roman" w:cs="Times New Roman"/>
          <w:sz w:val="24"/>
          <w:szCs w:val="24"/>
          <w:lang w:val="ru-RU"/>
        </w:rPr>
        <w:t xml:space="preserve"> </w:t>
      </w:r>
      <w:hyperlink r:id="rId7" w:history="1">
        <w:r w:rsidRPr="00101154">
          <w:rPr>
            <w:rFonts w:ascii="Times New Roman" w:eastAsia="Times New Roman" w:hAnsi="Times New Roman" w:cs="Times New Roman"/>
            <w:sz w:val="24"/>
            <w:szCs w:val="24"/>
            <w:lang w:val="ru-RU"/>
          </w:rPr>
          <w:t xml:space="preserve">от 22.07.2008 </w:t>
        </w:r>
        <w:r>
          <w:rPr>
            <w:rFonts w:ascii="Times New Roman" w:eastAsia="Times New Roman" w:hAnsi="Times New Roman" w:cs="Times New Roman"/>
            <w:sz w:val="24"/>
            <w:szCs w:val="24"/>
            <w:lang w:val="ru-RU"/>
          </w:rPr>
          <w:t>№</w:t>
        </w:r>
        <w:r w:rsidRPr="00101154">
          <w:rPr>
            <w:rFonts w:ascii="Times New Roman" w:eastAsia="Times New Roman" w:hAnsi="Times New Roman" w:cs="Times New Roman"/>
            <w:sz w:val="24"/>
            <w:szCs w:val="24"/>
            <w:lang w:val="ru-RU"/>
          </w:rPr>
          <w:t xml:space="preserve"> 123-ФЗ "Технический регламент о требованиях пожарной безопасности"</w:t>
        </w:r>
      </w:hyperlink>
      <w:r w:rsidRPr="00101154">
        <w:rPr>
          <w:rFonts w:ascii="Times New Roman" w:eastAsia="Times New Roman" w:hAnsi="Times New Roman" w:cs="Times New Roman"/>
          <w:sz w:val="24"/>
          <w:szCs w:val="24"/>
          <w:lang w:val="ru-RU"/>
        </w:rPr>
        <w:t xml:space="preserve">, Уставом </w:t>
      </w:r>
      <w:r>
        <w:rPr>
          <w:rFonts w:ascii="Times New Roman" w:eastAsia="Times New Roman" w:hAnsi="Times New Roman" w:cs="Times New Roman"/>
          <w:sz w:val="24"/>
          <w:szCs w:val="24"/>
          <w:lang w:val="ru-RU"/>
        </w:rPr>
        <w:t>город</w:t>
      </w:r>
      <w:r w:rsidRPr="00101154">
        <w:rPr>
          <w:rFonts w:ascii="Times New Roman" w:eastAsia="Times New Roman" w:hAnsi="Times New Roman" w:cs="Times New Roman"/>
          <w:sz w:val="24"/>
          <w:szCs w:val="24"/>
          <w:lang w:val="ru-RU"/>
        </w:rPr>
        <w:t>ского поселения</w:t>
      </w:r>
      <w:r w:rsidRPr="004E6D7C">
        <w:rPr>
          <w:rFonts w:ascii="Times New Roman" w:hAnsi="Times New Roman"/>
          <w:sz w:val="28"/>
          <w:szCs w:val="28"/>
          <w:lang w:val="ru-RU"/>
        </w:rPr>
        <w:t xml:space="preserve"> </w:t>
      </w:r>
      <w:r>
        <w:rPr>
          <w:rFonts w:ascii="Times New Roman" w:hAnsi="Times New Roman"/>
          <w:sz w:val="24"/>
          <w:szCs w:val="24"/>
          <w:lang w:val="ru-RU"/>
        </w:rPr>
        <w:t>Игрим</w:t>
      </w:r>
      <w:r w:rsidRPr="00101154">
        <w:rPr>
          <w:rFonts w:ascii="Times New Roman" w:eastAsia="Times New Roman" w:hAnsi="Times New Roman" w:cs="Times New Roman"/>
          <w:sz w:val="24"/>
          <w:szCs w:val="24"/>
          <w:lang w:val="ru-RU"/>
        </w:rPr>
        <w:t>, в целях обеспечения первичных мер пожарной безопасности в границах поселения.</w:t>
      </w:r>
    </w:p>
    <w:p w14:paraId="2A350323"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1.2. Порядок определяет основные требования к физическим и юридическим лицам по содержанию средств обеспечения пожарной безопасности жилых и общественных зданий, находящихся в муниципальной собственности поселения (далее-объекты поселения) переданных последним в установленном порядке в оперативное управление и (или) распоряжение.</w:t>
      </w:r>
    </w:p>
    <w:p w14:paraId="4EC62F41"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1.3. Содержание в исправном состоянии средств обеспечения пожарной безопасности объектов поселения, достигается проведением постоянного контроля за состоянием их противопожарных систем, противопожарного оборудования и инвентаря, огнезащитной обработкой деревянных конструкций, путем проведения регулярного обследования и анализа состояния средств обеспечения пожарной безопасности и своевременным устранением выявленных недостатков в обеспечении пожарной безопасности.</w:t>
      </w:r>
    </w:p>
    <w:p w14:paraId="240FACC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1.4. Содержание в исправном состоянии средств обеспечения пожарной безопасности объектов поселения, осуществляется в соответствии с настоящим Порядком, а также действующими стандартами, строительными нормами и правилами, нормами технологического проектирования, и другими утвержденными в установленном порядке нормативными документами, регламентирующими требования пожарной безопасности.</w:t>
      </w:r>
    </w:p>
    <w:p w14:paraId="086411CF" w14:textId="77777777" w:rsidR="0048572C"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1.5. Физические и юридические лица, уполномоченные в установленном порядке владеть или распоряжаться объектами поселения, лица в установленном порядке назначенные ответственными за обеспечение пожарной безопасности объектов поселения, квартиросъемщики или арендаторы (далее-пользователи) обязаны обеспечивать содержание в исправном состоянии средств обеспечения пожарной безопасности объектов поселения в соответствии с установленными требованиями пожарной безопасности, предписаниями и иными законными требованиями органов надзора и иных уполномоченных лиц.</w:t>
      </w:r>
      <w:bookmarkStart w:id="0" w:name="P0018"/>
      <w:bookmarkEnd w:id="0"/>
    </w:p>
    <w:p w14:paraId="020BD891" w14:textId="77777777" w:rsidR="0048572C" w:rsidRDefault="0048572C" w:rsidP="0048572C">
      <w:pPr>
        <w:spacing w:after="0" w:line="240" w:lineRule="auto"/>
        <w:ind w:firstLine="480"/>
        <w:jc w:val="both"/>
        <w:rPr>
          <w:rFonts w:ascii="Times New Roman" w:eastAsia="Times New Roman" w:hAnsi="Times New Roman" w:cs="Times New Roman"/>
          <w:sz w:val="24"/>
          <w:szCs w:val="24"/>
          <w:lang w:val="ru-RU"/>
        </w:rPr>
      </w:pPr>
    </w:p>
    <w:p w14:paraId="1B7FE627" w14:textId="77777777" w:rsidR="0048572C" w:rsidRPr="003C0671" w:rsidRDefault="0048572C" w:rsidP="0048572C">
      <w:pPr>
        <w:spacing w:after="0" w:line="240" w:lineRule="auto"/>
        <w:jc w:val="center"/>
        <w:rPr>
          <w:rFonts w:ascii="Times New Roman" w:eastAsia="Times New Roman" w:hAnsi="Times New Roman" w:cs="Times New Roman"/>
          <w:b/>
          <w:sz w:val="24"/>
          <w:szCs w:val="24"/>
          <w:lang w:val="ru-RU"/>
        </w:rPr>
      </w:pPr>
      <w:r w:rsidRPr="00101154">
        <w:rPr>
          <w:rFonts w:ascii="Times New Roman" w:eastAsia="Times New Roman" w:hAnsi="Times New Roman" w:cs="Times New Roman"/>
          <w:b/>
          <w:sz w:val="24"/>
          <w:szCs w:val="24"/>
          <w:lang w:val="ru-RU"/>
        </w:rPr>
        <w:t>2. Общие требования по содержанию средств обеспечения пожарной б</w:t>
      </w:r>
      <w:r>
        <w:rPr>
          <w:rFonts w:ascii="Times New Roman" w:eastAsia="Times New Roman" w:hAnsi="Times New Roman" w:cs="Times New Roman"/>
          <w:b/>
          <w:sz w:val="24"/>
          <w:szCs w:val="24"/>
          <w:lang w:val="ru-RU"/>
        </w:rPr>
        <w:t xml:space="preserve">езопасности объектов поселения </w:t>
      </w:r>
    </w:p>
    <w:p w14:paraId="14AD37D8"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2.1. Организации и учреждения, эксплуатирующие объекты поселения обязаны:</w:t>
      </w:r>
    </w:p>
    <w:p w14:paraId="5444237F"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назначать лиц ответственных за пожарную безопасность и соблюдение требований Порядка;</w:t>
      </w:r>
    </w:p>
    <w:p w14:paraId="5512AAA8" w14:textId="77777777" w:rsidR="0048572C" w:rsidRPr="00101154" w:rsidRDefault="0048572C" w:rsidP="0048572C">
      <w:pPr>
        <w:spacing w:before="100" w:beforeAutospacing="1"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систематически проверять состояние средств обеспечения пожарной безопасности эксплуатируемых объектов поселения;</w:t>
      </w:r>
    </w:p>
    <w:p w14:paraId="4829E1F9"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обеспечивать квалифицированную эксплуатацию систем пожарной защиты силами обученных специалистов объекта, а также заключать договоры только со специализированными организациями, имеющими лицензию на техническое обслуживание и планово-предупредительный ремонт систем автоматической противопожарной защиты (внутреннего противопожарного водопровода, установок автоматического пожаротушения, пожарной, охранно-пожарной сигнализации, систем противодымной защиты и оповещения людей при пожаре), принимать немедленные меры к приведению их в работоспособное состояние;</w:t>
      </w:r>
    </w:p>
    <w:p w14:paraId="09CED95D"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обеспечивать своевременную замену пришедших в негодность и ремонт поврежденных элементов конструкций зданий, светильников лестничного освещения и освещения подъездов, домовых номерных знаков и их подсветки;</w:t>
      </w:r>
    </w:p>
    <w:p w14:paraId="5F757856"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не допускать перекрытия путей подъезда и установки пожарной техники и иных технических средств тушения пожаров на обслуживаемых дворовых и внутриквартальных территориях, своевременно производить уборку этих мест;</w:t>
      </w:r>
    </w:p>
    <w:p w14:paraId="389653E2"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обеспечивать участие уполномоченных лиц в пожарно-технических комиссиях по проверке состояния пожарной безопасности объектов поселения;</w:t>
      </w:r>
    </w:p>
    <w:p w14:paraId="7A1CDA5E"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обеспечивать беспрепятственный проезд пожарной техники к месту пожара.</w:t>
      </w:r>
    </w:p>
    <w:p w14:paraId="3FF23D1D"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2.2. Территории, в пределах противопожарных разрывов между зданиями, сооружениями, должны своевременно очищаться от горючих отходов, мусора, тары.</w:t>
      </w:r>
    </w:p>
    <w:p w14:paraId="4B1F49D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Горючие отходы и мусор следует собирать на специально выделенных площадках в контейнеры или ящики, а затем вывозить.</w:t>
      </w:r>
    </w:p>
    <w:p w14:paraId="0A60A1D0"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2.3. Не допускается использовать противопожарные разрывы между зданиями под складирование материалов и оборудования, а также для стоянки транспорта.</w:t>
      </w:r>
    </w:p>
    <w:p w14:paraId="382C60D6"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2.4. Дороги, подъезды, проезды и проходы к объектам поселения и водоисточникам, используемым для целей пожаротушения, подступы к стационарным пожарным лестницам должны быть всегда свободными, содержаться в исправном состоянии, а зимой быть очищены от снега и льда.</w:t>
      </w:r>
    </w:p>
    <w:p w14:paraId="198BB508"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2.5. Территория должна иметь исправное наружное освещение в темное время суток для быстрого нахождения пожарных гидрантов, наружных пожарных лестниц и мест размещения пожарного инвентаря, а также к входам в здания и сооружения. Места размещения (нахождения) средств пожарной безопасности должны быть обозначены знаками пожарной безопасности, в том числе знаком пожарной безопасности "Не загромождать".</w:t>
      </w:r>
    </w:p>
    <w:p w14:paraId="1FACABBB"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2.6. Сигнальные цвета и знаки пожарной безопасности должны соответствовать требованиям нормативных документов по пожарной безопасности.</w:t>
      </w:r>
    </w:p>
    <w:p w14:paraId="3E44E4C6"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2.7. Наружные пожарные лестницы, слуховые окна и ограждения на крышах (покрытиях) должны содержаться в исправном состоянии.</w:t>
      </w:r>
    </w:p>
    <w:p w14:paraId="7409507A"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2.8. Руководитель организации обеспечивает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14:paraId="24613C4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14:paraId="41522F42"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2.9. Двери чердачных помещений, а также технических этажей и подвалов, в которых по условиям технологии не требуется постоянного пребывания людей, должны быть закрыты на замок. Окна чердаков, технических этажей и подвалов должны быть остеклены и постоянно закрыты. Приямки у оконных проемов подвальных и цокольных этажей зданий (сооружений) должны быть очищены от мусора и других предметов.</w:t>
      </w:r>
    </w:p>
    <w:p w14:paraId="08EBCB0D"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Металлические решетки, защищающие указанные приямки, должны быть открывающимися, а запоры на окнах открываться изнутри без ключа.</w:t>
      </w:r>
    </w:p>
    <w:p w14:paraId="58D95D8E"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2.10. 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14:paraId="25E6F464"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2.11.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14:paraId="283A7812" w14:textId="77777777" w:rsidR="0048572C" w:rsidRPr="003C0671" w:rsidRDefault="0048572C" w:rsidP="0048572C">
      <w:pPr>
        <w:spacing w:after="24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2.12. Защитный слой штукатурки или другого огнезащитного покрытия конструкций на путях эвакуации и в помещениях должен поддерживаться в надлежащем эксплуатационном состоянии.</w:t>
      </w:r>
      <w:bookmarkStart w:id="1" w:name="P0032"/>
      <w:bookmarkEnd w:id="1"/>
    </w:p>
    <w:p w14:paraId="661D18E9" w14:textId="77777777" w:rsidR="0048572C" w:rsidRDefault="0048572C" w:rsidP="0048572C">
      <w:pPr>
        <w:spacing w:after="0" w:line="240" w:lineRule="auto"/>
        <w:jc w:val="center"/>
        <w:rPr>
          <w:rFonts w:ascii="Times New Roman" w:eastAsia="Times New Roman" w:hAnsi="Times New Roman" w:cs="Times New Roman"/>
          <w:b/>
          <w:sz w:val="24"/>
          <w:szCs w:val="24"/>
          <w:lang w:val="ru-RU"/>
        </w:rPr>
      </w:pPr>
      <w:r w:rsidRPr="00101154">
        <w:rPr>
          <w:rFonts w:ascii="Times New Roman" w:eastAsia="Times New Roman" w:hAnsi="Times New Roman" w:cs="Times New Roman"/>
          <w:b/>
          <w:sz w:val="24"/>
          <w:szCs w:val="24"/>
          <w:lang w:val="ru-RU"/>
        </w:rPr>
        <w:t>3. Особенности по содержанию средств обеспечения пожарной безопасности жилых домов, находящихся в муниципальной собственности поселения (далее</w:t>
      </w:r>
      <w:r>
        <w:rPr>
          <w:rFonts w:ascii="Times New Roman" w:eastAsia="Times New Roman" w:hAnsi="Times New Roman" w:cs="Times New Roman"/>
          <w:b/>
          <w:sz w:val="24"/>
          <w:szCs w:val="24"/>
          <w:lang w:val="ru-RU"/>
        </w:rPr>
        <w:t>-жилых домов)</w:t>
      </w:r>
    </w:p>
    <w:p w14:paraId="0551A2B3"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3.1. В нежилых этажах и помещениях запрещается:</w:t>
      </w:r>
    </w:p>
    <w:p w14:paraId="27DB70C4"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размещать жилые помещения в подвальных и цокольных этажах;</w:t>
      </w:r>
    </w:p>
    <w:p w14:paraId="2881CA79"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снимать предусмотренные проектом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 а также фиксировать их в открытом положении (если для этих целей не используются автоматические устройства, срабатывающие при пожаре);</w:t>
      </w:r>
    </w:p>
    <w:p w14:paraId="16415170"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снимать доводчики или другие устройства самозакрывания дверей, доводчики должны быть отрегулированы и обеспечивать надежное закрытие дверей;</w:t>
      </w:r>
    </w:p>
    <w:p w14:paraId="62DDE21E"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производить перепланировку объемно-планировочных решений эвакуационных путей и выходов, в результате которой ограничивается доступ к огнетушителям, пожарным кранам и другим средствам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p w14:paraId="75388E15"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xml:space="preserve">- </w:t>
      </w:r>
      <w:r w:rsidR="00B8694A" w:rsidRPr="00B8694A">
        <w:rPr>
          <w:rFonts w:ascii="Times New Roman" w:eastAsia="Times New Roman" w:hAnsi="Times New Roman" w:cs="Times New Roman"/>
          <w:sz w:val="24"/>
          <w:szCs w:val="24"/>
          <w:lang w:val="ru-RU"/>
        </w:rPr>
        <w:t>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 за исключением случаев, установленных нормативными документами по пожарной безопасности;</w:t>
      </w:r>
    </w:p>
    <w:p w14:paraId="15AFBF22"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размещать в лифтовых холлах, в тамбурах выходов кладовые и другие помещения, устраивать хранение (в том числе временное) любого инвентаря и материалов;</w:t>
      </w:r>
    </w:p>
    <w:p w14:paraId="12442670"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загромождать проходы, выходы, коридоры, тамбуры, галереи, лифтовые холлы, лестничные клетки, двери, люки на балконах и лоджиях, переходы в смежные секции и выходы на наружные эвакуационные лестницы мебелью, шкафами, оборудованием и различными материалами, а также блокировать двери эвакуационных выходов;</w:t>
      </w:r>
    </w:p>
    <w:p w14:paraId="5B835B2C"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остеклять балконы, лоджии и галереи, ведущие к незадымляемым лестничным клеткам, остеклять или закрывать жалюзи воздушных зон;</w:t>
      </w:r>
    </w:p>
    <w:p w14:paraId="594D8192"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заменять армированное стекло обычным в остеклении дверей и фрамуг незадымляемых лестничных клеток;</w:t>
      </w:r>
    </w:p>
    <w:p w14:paraId="0D70AF09"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14:paraId="36F79C73"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xml:space="preserve">- применять горючие материалы для отделки, облицовки и окраски стен и потолков, а также ступеней и лестничных площадок на путях эвакуации (кроме зданий </w:t>
      </w:r>
      <w:r w:rsidRPr="00101154">
        <w:rPr>
          <w:rFonts w:ascii="Times New Roman" w:eastAsia="Times New Roman" w:hAnsi="Times New Roman" w:cs="Times New Roman"/>
          <w:sz w:val="24"/>
          <w:szCs w:val="24"/>
        </w:rPr>
        <w:t>V</w:t>
      </w:r>
      <w:r w:rsidRPr="00101154">
        <w:rPr>
          <w:rFonts w:ascii="Times New Roman" w:eastAsia="Times New Roman" w:hAnsi="Times New Roman" w:cs="Times New Roman"/>
          <w:sz w:val="24"/>
          <w:szCs w:val="24"/>
          <w:lang w:val="ru-RU"/>
        </w:rPr>
        <w:t xml:space="preserve"> степени огнестойкости);</w:t>
      </w:r>
    </w:p>
    <w:p w14:paraId="5439B9BF"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проводить уборку помещений с применением легковоспламеняющихся и горючих жидкостей, а также производить отогревание замерзших труб с применением открытого огня (костры, газовые горелки, паяльные лампы, примусы, факелы, свечи);</w:t>
      </w:r>
    </w:p>
    <w:p w14:paraId="4597C9A6"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оставлять в ночное время неосвещенными лестничные клетки, коридоры общего пользования, световые указатели эвакуационных выходов и мест расположения пожарных кранов, огнетушителей;</w:t>
      </w:r>
    </w:p>
    <w:p w14:paraId="6B1FC968"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оста</w:t>
      </w:r>
      <w:r>
        <w:rPr>
          <w:rFonts w:ascii="Times New Roman" w:eastAsia="Times New Roman" w:hAnsi="Times New Roman" w:cs="Times New Roman"/>
          <w:sz w:val="24"/>
          <w:szCs w:val="24"/>
          <w:lang w:val="ru-RU"/>
        </w:rPr>
        <w:t>влять открытыми шкафы с электрощ</w:t>
      </w:r>
      <w:r w:rsidRPr="00101154">
        <w:rPr>
          <w:rFonts w:ascii="Times New Roman" w:eastAsia="Times New Roman" w:hAnsi="Times New Roman" w:cs="Times New Roman"/>
          <w:sz w:val="24"/>
          <w:szCs w:val="24"/>
          <w:lang w:val="ru-RU"/>
        </w:rPr>
        <w:t>итками и электроизмерительными приборами;</w:t>
      </w:r>
    </w:p>
    <w:p w14:paraId="3D7E8E65"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устанавливать глухие решетки на окнах подвалов и приямках у окон подвалов, за исключением случаев, специально оговоренных в нормах и правилах, утвержденных в установленном порядке;</w:t>
      </w:r>
    </w:p>
    <w:p w14:paraId="3B299D05"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14:paraId="4679AAF9"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курить и пользоваться открытым огнем в подвалах, чердаках, местах хранения сгораемых материалов и вне специально отведенных мест;</w:t>
      </w:r>
    </w:p>
    <w:p w14:paraId="44A0EA59"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оставлять неубранным использованный обтирочный материал;</w:t>
      </w:r>
    </w:p>
    <w:p w14:paraId="6C4B34A4"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пользоваться газовыми плитами, примусами, керосиновыми и электробытовыми приборами на площадках лестниц и в коридорах общего пользования.</w:t>
      </w:r>
    </w:p>
    <w:p w14:paraId="1C2F6F64" w14:textId="77777777" w:rsidR="0048572C" w:rsidRDefault="0048572C" w:rsidP="0048572C">
      <w:pPr>
        <w:spacing w:after="24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3.4. Пользователи индивидуальных жилых домов, в том числе жилых помещений в жилых домах блокированной застройки, к началу пожароопасного периода обеспечивают наличие на земельных участках, где расположены указанные жилые дома, емкости (бочки) с водой и огнетушителя.</w:t>
      </w:r>
      <w:bookmarkStart w:id="2" w:name="P004C"/>
      <w:bookmarkEnd w:id="2"/>
    </w:p>
    <w:p w14:paraId="62D113E3" w14:textId="77777777" w:rsidR="0048572C" w:rsidRDefault="0048572C" w:rsidP="0048572C">
      <w:pPr>
        <w:spacing w:after="0" w:line="240" w:lineRule="auto"/>
        <w:jc w:val="center"/>
        <w:rPr>
          <w:rFonts w:ascii="Times New Roman" w:eastAsia="Times New Roman" w:hAnsi="Times New Roman" w:cs="Times New Roman"/>
          <w:b/>
          <w:sz w:val="24"/>
          <w:szCs w:val="24"/>
          <w:lang w:val="ru-RU"/>
        </w:rPr>
      </w:pPr>
      <w:r w:rsidRPr="00101154">
        <w:rPr>
          <w:rFonts w:ascii="Times New Roman" w:eastAsia="Times New Roman" w:hAnsi="Times New Roman" w:cs="Times New Roman"/>
          <w:b/>
          <w:sz w:val="24"/>
          <w:szCs w:val="24"/>
          <w:lang w:val="ru-RU"/>
        </w:rPr>
        <w:t>4. Требования пожарной безопасности к содержанию жилых помещений, находящихся в муниципальной собственности поселения (далее-жилые по</w:t>
      </w:r>
      <w:r>
        <w:rPr>
          <w:rFonts w:ascii="Times New Roman" w:eastAsia="Times New Roman" w:hAnsi="Times New Roman" w:cs="Times New Roman"/>
          <w:b/>
          <w:sz w:val="24"/>
          <w:szCs w:val="24"/>
          <w:lang w:val="ru-RU"/>
        </w:rPr>
        <w:t xml:space="preserve">мещения) </w:t>
      </w:r>
    </w:p>
    <w:p w14:paraId="09F4CD06"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4.1. В жилых помещениях запрещается устраивать различного рода производственные и складские помещения, в которых применяются и хранятся взрывоопасные, взрывопожароопасные и пожароопасные вещества и материалы.</w:t>
      </w:r>
    </w:p>
    <w:p w14:paraId="0F6A25B1"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4.2. Запрещается изменять функциональное назначение жилых помещений, в том числе при сдаче их в аренду, за исключением случаев, предусмотренных нормами проектирования и при условии перевода жилого фонда в нежилой.</w:t>
      </w:r>
    </w:p>
    <w:p w14:paraId="7634A7DA"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4.3. В жилых помещениях, на путях эвакуации, балконах и лоджиях, не допускается хранение легковоспламеняющихся и горючих жидкостей.</w:t>
      </w:r>
    </w:p>
    <w:p w14:paraId="5D184B02"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4.4. Запрещается производить переустройство инженерного оборудования и перепланировки жилых помещений, которые ведут к нарушению прочности или разрушению несущих конструкций и не отвечающие противопожарным требованиям.</w:t>
      </w:r>
    </w:p>
    <w:p w14:paraId="08026C76"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4.5. Запрещается производить чистку мебели, ремонтные и реставрационные работы, а также чистку одежды с использованием легковоспламеняющихся жидкостей.</w:t>
      </w:r>
    </w:p>
    <w:p w14:paraId="6007B173"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4.6. В жилых помещениях новогодние елки должны устанавливаться на устойчивом основании, на безопасном расстоянии от печей и нагревательных приборов, с обязательным соблюдением мер предосторожности при пользовании иллюминационными украшениями.</w:t>
      </w:r>
    </w:p>
    <w:p w14:paraId="222F66AA"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4.6. Около новогодних елок при включенной иллюминации не разрешается оставлять малолетних детей без надзора взрослых.</w:t>
      </w:r>
    </w:p>
    <w:p w14:paraId="0F82521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4.7. Иллюминация елок должна быть выполнена с соблюдением действующих требований норм и правил. Запрещается украшать елку свечами, фейерверками, целлулоидными игрушками, ватой, марлей, не пропитанными огнезащитными составами, применять свечи, хлопушки и зажигать фейерверки в непосредственной близости от елки и сгораемых материалов.</w:t>
      </w:r>
      <w:bookmarkStart w:id="3" w:name="P0056"/>
      <w:bookmarkEnd w:id="3"/>
    </w:p>
    <w:p w14:paraId="1593F707" w14:textId="77777777" w:rsidR="0048572C" w:rsidRPr="003C0671" w:rsidRDefault="0048572C" w:rsidP="0048572C">
      <w:pPr>
        <w:spacing w:after="0" w:line="240" w:lineRule="auto"/>
        <w:jc w:val="center"/>
        <w:rPr>
          <w:rFonts w:ascii="Times New Roman" w:eastAsia="Times New Roman" w:hAnsi="Times New Roman" w:cs="Times New Roman"/>
          <w:b/>
          <w:sz w:val="24"/>
          <w:szCs w:val="24"/>
          <w:lang w:val="ru-RU"/>
        </w:rPr>
      </w:pPr>
      <w:r w:rsidRPr="00101154">
        <w:rPr>
          <w:rFonts w:ascii="Times New Roman" w:eastAsia="Times New Roman" w:hAnsi="Times New Roman" w:cs="Times New Roman"/>
          <w:b/>
          <w:sz w:val="24"/>
          <w:szCs w:val="24"/>
          <w:lang w:val="ru-RU"/>
        </w:rPr>
        <w:t>5. Требования пожарной безопасности к с</w:t>
      </w:r>
      <w:r>
        <w:rPr>
          <w:rFonts w:ascii="Times New Roman" w:eastAsia="Times New Roman" w:hAnsi="Times New Roman" w:cs="Times New Roman"/>
          <w:b/>
          <w:sz w:val="24"/>
          <w:szCs w:val="24"/>
          <w:lang w:val="ru-RU"/>
        </w:rPr>
        <w:t xml:space="preserve">истемам отопления и вентиляции </w:t>
      </w:r>
    </w:p>
    <w:p w14:paraId="687883A2"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5.1. Эксплуатационный и противопожарный режим работы установок (систем) вентиляции должен определяться рабочими инструкциями. В этих инструкциях должны предусматриваться: меры пожарной безопасности, сроки очистки воздуховодов, фильтров, огнезадерживающих клапанов и другого оборудования, а также порядок действия обслуживающего персонала при возникновении пожара или аварии.</w:t>
      </w:r>
    </w:p>
    <w:p w14:paraId="725ED19D"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5.2. Дежурный персонал, обязан проводить плановые профилактические осмотры и принимать меры к устранению любых неисправностей или нарушений режима их работы, могущих послужить причиной возникновения или распространения пожара.</w:t>
      </w:r>
    </w:p>
    <w:p w14:paraId="3A9C663A"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5.3. При эксплуатации систем вентиляции не разрешается допускать к работе лиц, не прошедших специального обучения и не получивших соответствующих квалификационных удостоверений.</w:t>
      </w:r>
    </w:p>
    <w:p w14:paraId="1D0A9205"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5.4. Хранение в вентиляционных камерах и шахтах какого-либо оборудования или материалов не допускается. Двери вентиляционных камер и шахт должны быть закрыты на замок.</w:t>
      </w:r>
    </w:p>
    <w:p w14:paraId="3990803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5.5. Огнезадерживающие устройства (заслонки, клапаны и др.)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должны проверяться в установленные сроки и содержаться в исправном состоянии.</w:t>
      </w:r>
    </w:p>
    <w:p w14:paraId="779392DF"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5.6. Перед началом отопительного сезона отопительные приборы и системы должны быть проверены и отремонтированы. Неисправные отопительные приборы к эксплуатации не допускаются.</w:t>
      </w:r>
    </w:p>
    <w:p w14:paraId="73766D7E"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5.7. При эксплуатации систем отопления и вентиляции запрещается:</w:t>
      </w:r>
    </w:p>
    <w:p w14:paraId="21537DFA"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работать при неисправных или отключенных приборах контроля и регулирования, а также при их отсутствии;</w:t>
      </w:r>
    </w:p>
    <w:p w14:paraId="1B149566"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отключать или снимать огнезадерживающие устройства;</w:t>
      </w:r>
    </w:p>
    <w:p w14:paraId="7FB418A8"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оставлять двери вентиляционных камер открытыми;</w:t>
      </w:r>
    </w:p>
    <w:p w14:paraId="3B22E47C"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хранить какие-либо материалы в вентиляционных камерах;</w:t>
      </w:r>
    </w:p>
    <w:p w14:paraId="44A441D6"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закрывать вентиляционные каналы, отверстия и решетки.</w:t>
      </w:r>
      <w:bookmarkStart w:id="4" w:name="P0064"/>
      <w:bookmarkEnd w:id="4"/>
    </w:p>
    <w:p w14:paraId="6C7E91F2" w14:textId="77777777" w:rsidR="0048572C" w:rsidRPr="003C0671" w:rsidRDefault="0048572C" w:rsidP="0048572C">
      <w:pPr>
        <w:spacing w:before="100" w:beforeAutospacing="1" w:after="0" w:line="240" w:lineRule="auto"/>
        <w:jc w:val="center"/>
        <w:rPr>
          <w:rFonts w:ascii="Times New Roman" w:eastAsia="Times New Roman" w:hAnsi="Times New Roman" w:cs="Times New Roman"/>
          <w:b/>
          <w:sz w:val="24"/>
          <w:szCs w:val="24"/>
          <w:lang w:val="ru-RU"/>
        </w:rPr>
      </w:pPr>
      <w:r w:rsidRPr="00101154">
        <w:rPr>
          <w:rFonts w:ascii="Times New Roman" w:eastAsia="Times New Roman" w:hAnsi="Times New Roman" w:cs="Times New Roman"/>
          <w:b/>
          <w:sz w:val="24"/>
          <w:szCs w:val="24"/>
          <w:lang w:val="ru-RU"/>
        </w:rPr>
        <w:t>6. Требования пожарной безопасности к</w:t>
      </w:r>
      <w:r>
        <w:rPr>
          <w:rFonts w:ascii="Times New Roman" w:eastAsia="Times New Roman" w:hAnsi="Times New Roman" w:cs="Times New Roman"/>
          <w:b/>
          <w:sz w:val="24"/>
          <w:szCs w:val="24"/>
          <w:lang w:val="ru-RU"/>
        </w:rPr>
        <w:t xml:space="preserve"> электроустановкам </w:t>
      </w:r>
    </w:p>
    <w:p w14:paraId="4EB1DDA2"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6.1. Монтаж и эксплуатацию электроустановок и электротехнических изделий необходимо осуществлять в соответствии с требованиями нормативных документов по пожарной безопасности, в том числе Правилами устройства электроустановок, Правилами технической эксплуатации электроустановок потребителей, Правилами техники безопасности при эксплуатации электроустановок потребителей.</w:t>
      </w:r>
    </w:p>
    <w:p w14:paraId="18907F46"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6.2. Электроустановки и бытовые электроприборы в помещениях, в которых по окончании рабочего времени отсутствует дежурный персонал, должны быть обесточены.</w:t>
      </w:r>
    </w:p>
    <w:p w14:paraId="7A6F57B9"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Под напряжением должны оставаться дежурное освещение, установки пожаротушения и противопожарного водоснабжения, пожарная и охранно-пожарная сигнализация. Другие электроустановки и электротехнические изделия могут оставаться под напряжением, если это обусловлено их функциональным назначением и предусмотрено требованиями инструкции по эксплуатации.</w:t>
      </w:r>
    </w:p>
    <w:p w14:paraId="1C85565C"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6.3. При эксплуатации электрических сетей зданий и сооружений с периодичностью не реже одного раза в три года должен проводиться замер сопротивления изоляции токоведущих частей силового и осветительного оборудования, результаты замеры оформляются соответствующим актом (протоколом).</w:t>
      </w:r>
    </w:p>
    <w:p w14:paraId="424ECE8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6.4. Светильники общего пользования жилых домов должны подвергаться периодическому осмотру и очистке от пыли не реже 2-х раз в год.</w:t>
      </w:r>
    </w:p>
    <w:p w14:paraId="6455F95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6.5. Выключатель электроэнергии чердачных и подвальных помещений должен располагаться за их пределами.</w:t>
      </w:r>
    </w:p>
    <w:p w14:paraId="514B78D0"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6.6. Объемные самосветящиеся знаки пожарной безопасности с автономным питанием и от электросети, используемые на путях эвакуации (в том числе световые указатели "Эвакуационный выход", "Дверь эвакуационного выхода"), должны постоянно находиться в исправном состоянии.</w:t>
      </w:r>
    </w:p>
    <w:p w14:paraId="5766A73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6.7. При эксплуатации действующих электроустановок запрещается:</w:t>
      </w:r>
    </w:p>
    <w:p w14:paraId="1829D92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использовать приемники электрической энергии (электроприемники) в условиях, не соответствующих требованиям инструкций предприятий-изготовителей или имеющие неисправности, которые в соответствии с инструкцией по эксплуатации могут привести к пожару, а также эксплуатировать электропровода и кабели с поврежденной или потерявшей защитные свойства изоляцией;</w:t>
      </w:r>
    </w:p>
    <w:p w14:paraId="187C5D6D"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пользоваться поврежденными розетками, рубильниками, другими электроустановочными изделиями;</w:t>
      </w:r>
    </w:p>
    <w:p w14:paraId="7618D12C" w14:textId="77777777" w:rsidR="0048572C" w:rsidRPr="004E6D7C" w:rsidRDefault="0048572C" w:rsidP="0048572C">
      <w:pPr>
        <w:spacing w:after="0" w:line="240" w:lineRule="auto"/>
        <w:ind w:firstLine="480"/>
        <w:jc w:val="both"/>
        <w:rPr>
          <w:rFonts w:ascii="Times New Roman" w:eastAsia="Times New Roman" w:hAnsi="Times New Roman" w:cs="Times New Roman"/>
          <w:sz w:val="24"/>
          <w:szCs w:val="24"/>
          <w:lang w:val="ru-RU"/>
        </w:rPr>
      </w:pPr>
      <w:r w:rsidRPr="004E6D7C">
        <w:rPr>
          <w:rFonts w:ascii="Times New Roman" w:eastAsia="Times New Roman" w:hAnsi="Times New Roman" w:cs="Times New Roman"/>
          <w:sz w:val="24"/>
          <w:szCs w:val="24"/>
          <w:lang w:val="ru-RU"/>
        </w:rPr>
        <w:t>- соединять жилы проводов скруткой;</w:t>
      </w:r>
    </w:p>
    <w:p w14:paraId="311D7621"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обертывать электролампы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14:paraId="52498E41"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эксплуатировать электронагревательные приборы при отсутствии или неисправности терморегуляторов, предусмотренных конструкцией;</w:t>
      </w:r>
    </w:p>
    <w:p w14:paraId="6AE32B4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оставлять без присмотра включенные в электросеть электроустановки и электротехнические изделия, если это не обусловлено их функциональным назначением и (или) предусмотрено требованиями инструкций по эксплуатации;</w:t>
      </w:r>
    </w:p>
    <w:p w14:paraId="28003091"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применять нестандартные (самодельные) электронагревательные приборы, использовать некалиброванные плавкие вставки или другие самодельные аппараты защиты от перегрузки и короткого замыкания;</w:t>
      </w:r>
    </w:p>
    <w:p w14:paraId="2A53E233"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располагать светильники на расстоянии менее 0,5 метра от горючих конструкций и материалов;</w:t>
      </w:r>
    </w:p>
    <w:p w14:paraId="6F1988DB"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устраивать кладовки и мастерские в помещениях распределительных устройств и щитов;</w:t>
      </w:r>
    </w:p>
    <w:p w14:paraId="41A41A9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размещать (складировать) у электрощитов, электродвигателей и пусковой аппаратуры горючие (в том числе легковоспламеняющиеся) вещества и материалы.</w:t>
      </w:r>
      <w:bookmarkStart w:id="5" w:name="P0078"/>
      <w:bookmarkEnd w:id="5"/>
    </w:p>
    <w:p w14:paraId="4F9CF563" w14:textId="77777777" w:rsidR="0048572C" w:rsidRPr="003C0671" w:rsidRDefault="0048572C" w:rsidP="0048572C">
      <w:pPr>
        <w:spacing w:before="100" w:beforeAutospacing="1" w:after="0" w:line="240" w:lineRule="auto"/>
        <w:jc w:val="center"/>
        <w:rPr>
          <w:rFonts w:ascii="Times New Roman" w:eastAsia="Times New Roman" w:hAnsi="Times New Roman" w:cs="Times New Roman"/>
          <w:b/>
          <w:sz w:val="24"/>
          <w:szCs w:val="24"/>
          <w:lang w:val="ru-RU"/>
        </w:rPr>
      </w:pPr>
      <w:r w:rsidRPr="00101154">
        <w:rPr>
          <w:rFonts w:ascii="Times New Roman" w:eastAsia="Times New Roman" w:hAnsi="Times New Roman" w:cs="Times New Roman"/>
          <w:b/>
          <w:sz w:val="24"/>
          <w:szCs w:val="24"/>
          <w:lang w:val="ru-RU"/>
        </w:rPr>
        <w:t>7. Содержание сетей противопожарного водоснабжения, установок пожарной сигнализации и пожаротушени</w:t>
      </w:r>
      <w:r>
        <w:rPr>
          <w:rFonts w:ascii="Times New Roman" w:eastAsia="Times New Roman" w:hAnsi="Times New Roman" w:cs="Times New Roman"/>
          <w:b/>
          <w:sz w:val="24"/>
          <w:szCs w:val="24"/>
          <w:lang w:val="ru-RU"/>
        </w:rPr>
        <w:t xml:space="preserve">я, систем противодымной защиты </w:t>
      </w:r>
    </w:p>
    <w:p w14:paraId="537EAB55"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7.1. Средства противопожарной защиты должны находиться в исправном состоянии и постоянной готовности, соответствовать проектной документации.</w:t>
      </w:r>
    </w:p>
    <w:p w14:paraId="3D7FC9F3"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7.2. Ответственность за содержание и своевременный ремонт средств пожарной защиты несут:</w:t>
      </w:r>
    </w:p>
    <w:p w14:paraId="6A734298" w14:textId="77777777" w:rsidR="0048572C" w:rsidRPr="004E6D7C" w:rsidRDefault="0048572C" w:rsidP="0048572C">
      <w:pPr>
        <w:spacing w:after="0" w:line="240" w:lineRule="auto"/>
        <w:ind w:firstLine="480"/>
        <w:jc w:val="both"/>
        <w:rPr>
          <w:rFonts w:ascii="Times New Roman" w:eastAsia="Times New Roman" w:hAnsi="Times New Roman" w:cs="Times New Roman"/>
          <w:sz w:val="24"/>
          <w:szCs w:val="24"/>
          <w:lang w:val="ru-RU"/>
        </w:rPr>
      </w:pPr>
      <w:r w:rsidRPr="004E6D7C">
        <w:rPr>
          <w:rFonts w:ascii="Times New Roman" w:eastAsia="Times New Roman" w:hAnsi="Times New Roman" w:cs="Times New Roman"/>
          <w:sz w:val="24"/>
          <w:szCs w:val="24"/>
          <w:lang w:val="ru-RU"/>
        </w:rPr>
        <w:t>- собственники имущества;</w:t>
      </w:r>
    </w:p>
    <w:p w14:paraId="62CEC0D2"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лица, уполномоченные владеть или распоряжаться имуществом;</w:t>
      </w:r>
    </w:p>
    <w:p w14:paraId="30C81EF1"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лица, в установленном порядке назначенные ответственными за обеспечение пожарной безопасности;</w:t>
      </w:r>
    </w:p>
    <w:p w14:paraId="0857D78D" w14:textId="77777777" w:rsidR="0048572C" w:rsidRPr="004E6D7C" w:rsidRDefault="0048572C" w:rsidP="0048572C">
      <w:pPr>
        <w:spacing w:after="0" w:line="240" w:lineRule="auto"/>
        <w:ind w:firstLine="480"/>
        <w:jc w:val="both"/>
        <w:rPr>
          <w:rFonts w:ascii="Times New Roman" w:eastAsia="Times New Roman" w:hAnsi="Times New Roman" w:cs="Times New Roman"/>
          <w:sz w:val="24"/>
          <w:szCs w:val="24"/>
          <w:lang w:val="ru-RU"/>
        </w:rPr>
      </w:pPr>
      <w:r w:rsidRPr="004E6D7C">
        <w:rPr>
          <w:rFonts w:ascii="Times New Roman" w:eastAsia="Times New Roman" w:hAnsi="Times New Roman" w:cs="Times New Roman"/>
          <w:sz w:val="24"/>
          <w:szCs w:val="24"/>
          <w:lang w:val="ru-RU"/>
        </w:rPr>
        <w:t>- квартиросъемщики или арендаторы объекта.</w:t>
      </w:r>
    </w:p>
    <w:p w14:paraId="2CF4E11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7.3. Должностные лица, назначенные приказом руководителя объекта, ответственными за пожарную безопасность в муниципальных жилых и общественных зданиях, вспомогательных и других помещениях несут ответственность за сохранность, исправное содержание и постоянную готовность к действию имеющихся средств противопожарной защиты.</w:t>
      </w:r>
    </w:p>
    <w:p w14:paraId="496BF0EB"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7.4. Лицо, ответственное за эксплуатацию систем обязано:</w:t>
      </w:r>
    </w:p>
    <w:p w14:paraId="4D063EBD"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обеспечить поддержание систем в работоспособном состоянии путем своевременного проведения планово-предупредительных ремонтов;</w:t>
      </w:r>
    </w:p>
    <w:p w14:paraId="03A1AA90"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осуществлять контроль за техническим обслуживанием и ремонтом систем;</w:t>
      </w:r>
    </w:p>
    <w:p w14:paraId="6C18F7E1"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организовать обучение и разработать для обслуживающего и оперативного (дежурного) персонала инструкции по эксплуатации систем пожарной автоматики, действиям при срабатывании или повреждении автоматических систем извещения и тушения пожара.</w:t>
      </w:r>
    </w:p>
    <w:p w14:paraId="14EA5AF7"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7.5. Обслуживающий персонал, обнаруживший неисправность системы обязан немедленно сообщить об этом лицу ответственному за эксплуатацию системы для принятия необходимых мер по устранению выявленных недостатков.</w:t>
      </w:r>
    </w:p>
    <w:p w14:paraId="7DB082AE"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7.6. В помещении диспетчерского пункта должна быть вывешена инструкция о порядке действий оперативного (дежурного) персонала при получении сигналов о пожаре и неисправности установок (систем) пожарной автоматики. Диспетчерский пункт должен быть обеспечен телефонной связью и исправными электрическими фонарями (не менее 3 штук).</w:t>
      </w:r>
    </w:p>
    <w:p w14:paraId="77923BF4"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7.7. В жилых зданиях, оснащаемых интегральной автоматизированной системой учета электропотребления, к указанной системе следует, как правило, подключать автоматические пожарные извещатели (дымовые, комбинированные или дифференциально-максимальные), устанавливаемые в общих (внеквартирных коридорах).</w:t>
      </w:r>
    </w:p>
    <w:p w14:paraId="4012EB76"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7.8. Пожарные краны внутреннего противопожарного водопровода должны быть укомплектованы рукавами и стволами. Пожарные рукава должны быть сухими, хорошо скатанными и присоединенными к кранам и стволам.</w:t>
      </w:r>
    </w:p>
    <w:p w14:paraId="30DFF665" w14:textId="77777777" w:rsidR="0048572C" w:rsidRPr="004E6D7C"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 xml:space="preserve">Необходимо не реже одного раза в 6 месяцев производить перемотку льняных рукавов на новую скатку. На дверце шкафа пожарного крана должны быть указаны: буквенный индекс ПК, порядковый номер пожарного крана, номер телефона для вызова пожарной охраны. При размещении огнетушителей в шкафах пожарных кранов на дверцах их должна быть надпись (знак), указывающая местонахождение огнетушителей. </w:t>
      </w:r>
      <w:r w:rsidRPr="004E6D7C">
        <w:rPr>
          <w:rFonts w:ascii="Times New Roman" w:eastAsia="Times New Roman" w:hAnsi="Times New Roman" w:cs="Times New Roman"/>
          <w:sz w:val="24"/>
          <w:szCs w:val="24"/>
          <w:lang w:val="ru-RU"/>
        </w:rPr>
        <w:t>Дверца шкафа пломбируется.</w:t>
      </w:r>
    </w:p>
    <w:p w14:paraId="1AFC4315"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7.9. Кнопки пуска систем противодымной защиты и дистанционные кнопки пуска пожарных насосов, установленные на этажах и в помещениях, должны быть застеклены и иметь четко обозначенную надпись: "Пуск вентиляторов противодымной защиты", "Пуск пожарного насоса".</w:t>
      </w:r>
    </w:p>
    <w:p w14:paraId="5AA62D8E"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7.10. Пожарные гидранты должны находиться в исправном состоянии, а в зимнее время должны быть утеплены и очищены от снега, льда. При отключении участков водопроводной сети и гидрантов или уменьшении давления в сети, ниже требуемого, необходимо извещать об этом подразделение пожарной охраны. Электроснабжение объекта должно обеспечивать бесперебойное питание электродвигателей пожарных насосов.</w:t>
      </w:r>
    </w:p>
    <w:p w14:paraId="342E91E1"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7.11. Муниципальные жилые и общественные здания необходимо обеспечивать первичными средствами пожаротушения в соответствии с требованиями пожарной безопасности, действующими в Российской Федерации. Первичные средства пожаротушения должны содержаться в соответствии с паспортными данными на них. Не допускается использование средств пожаротушения, не имеющих соответствующих сертификатов.</w:t>
      </w:r>
    </w:p>
    <w:p w14:paraId="799F30CA"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7.12. Использование запасов воды для нужд пожаротушения и средств пожаротушения не по прямому назначению запрещается.</w:t>
      </w:r>
      <w:bookmarkStart w:id="6" w:name="P008E"/>
      <w:bookmarkEnd w:id="6"/>
    </w:p>
    <w:p w14:paraId="6B1F9D3B" w14:textId="77777777" w:rsidR="0048572C" w:rsidRPr="003C0671" w:rsidRDefault="0048572C" w:rsidP="0048572C">
      <w:pPr>
        <w:spacing w:before="100" w:beforeAutospacing="1" w:after="0" w:line="240" w:lineRule="auto"/>
        <w:jc w:val="center"/>
        <w:rPr>
          <w:rFonts w:ascii="Times New Roman" w:eastAsia="Times New Roman" w:hAnsi="Times New Roman" w:cs="Times New Roman"/>
          <w:b/>
          <w:sz w:val="24"/>
          <w:szCs w:val="24"/>
          <w:lang w:val="ru-RU"/>
        </w:rPr>
      </w:pPr>
      <w:r w:rsidRPr="00101154">
        <w:rPr>
          <w:rFonts w:ascii="Times New Roman" w:eastAsia="Times New Roman" w:hAnsi="Times New Roman" w:cs="Times New Roman"/>
          <w:b/>
          <w:sz w:val="24"/>
          <w:szCs w:val="24"/>
          <w:lang w:val="ru-RU"/>
        </w:rPr>
        <w:t>8. Финансирование мероприятий по содержанию средств обеспечения пожарной безопасности объектов поселени</w:t>
      </w:r>
      <w:r>
        <w:rPr>
          <w:rFonts w:ascii="Times New Roman" w:eastAsia="Times New Roman" w:hAnsi="Times New Roman" w:cs="Times New Roman"/>
          <w:b/>
          <w:sz w:val="24"/>
          <w:szCs w:val="24"/>
          <w:lang w:val="ru-RU"/>
        </w:rPr>
        <w:t xml:space="preserve">я </w:t>
      </w:r>
    </w:p>
    <w:p w14:paraId="36DFD758" w14:textId="77777777" w:rsidR="0048572C" w:rsidRPr="00101154" w:rsidRDefault="0048572C" w:rsidP="0048572C">
      <w:pPr>
        <w:spacing w:after="0" w:line="240" w:lineRule="auto"/>
        <w:ind w:firstLine="480"/>
        <w:jc w:val="both"/>
        <w:rPr>
          <w:rFonts w:ascii="Times New Roman" w:eastAsia="Times New Roman" w:hAnsi="Times New Roman" w:cs="Times New Roman"/>
          <w:sz w:val="24"/>
          <w:szCs w:val="24"/>
          <w:lang w:val="ru-RU"/>
        </w:rPr>
      </w:pPr>
      <w:r w:rsidRPr="00101154">
        <w:rPr>
          <w:rFonts w:ascii="Times New Roman" w:eastAsia="Times New Roman" w:hAnsi="Times New Roman" w:cs="Times New Roman"/>
          <w:sz w:val="24"/>
          <w:szCs w:val="24"/>
          <w:lang w:val="ru-RU"/>
        </w:rPr>
        <w:t>8.1. Финансирование мероприятий по содержанию в исправном состоянии средств обеспечения пожарной безопасности жилых и общественных зданий, находящихся в муниципальной собственности поселения осуществляется за счет средств бюджета поселения.</w:t>
      </w:r>
    </w:p>
    <w:p w14:paraId="44552F00" w14:textId="77777777" w:rsidR="004E1832" w:rsidRPr="0048572C" w:rsidRDefault="004E1832">
      <w:pPr>
        <w:rPr>
          <w:lang w:val="ru-RU"/>
        </w:rPr>
      </w:pPr>
    </w:p>
    <w:sectPr w:rsidR="004E1832" w:rsidRPr="0048572C" w:rsidSect="001F1E46">
      <w:pgSz w:w="12240" w:h="15840"/>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AC1"/>
    <w:multiLevelType w:val="hybridMultilevel"/>
    <w:tmpl w:val="39828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763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289"/>
    <w:rsid w:val="003B2289"/>
    <w:rsid w:val="0048572C"/>
    <w:rsid w:val="004E1832"/>
    <w:rsid w:val="005124B0"/>
    <w:rsid w:val="00A60F83"/>
    <w:rsid w:val="00A846CD"/>
    <w:rsid w:val="00B864F4"/>
    <w:rsid w:val="00B86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4737"/>
  <w15:chartTrackingRefBased/>
  <w15:docId w15:val="{ACB918AA-C7B9-48C2-BCD1-DAC51EE0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72C"/>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572C"/>
    <w:pPr>
      <w:spacing w:after="0" w:line="240" w:lineRule="auto"/>
    </w:pPr>
    <w:rPr>
      <w:lang w:val="en-US"/>
    </w:rPr>
  </w:style>
  <w:style w:type="paragraph" w:styleId="a4">
    <w:name w:val="List Paragraph"/>
    <w:basedOn w:val="a"/>
    <w:uiPriority w:val="34"/>
    <w:qFormat/>
    <w:rsid w:val="0048572C"/>
    <w:pPr>
      <w:ind w:left="720"/>
      <w:contextualSpacing/>
    </w:pPr>
  </w:style>
  <w:style w:type="table" w:styleId="a5">
    <w:name w:val="Table Grid"/>
    <w:basedOn w:val="a1"/>
    <w:uiPriority w:val="39"/>
    <w:rsid w:val="00B8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124B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124B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kodeks://link/d?nd=902111644&amp;prevdoc=6086316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901876063&amp;prevdoc=608631685&amp;point=mark=000000000000000000000000000000000000000000000000007D20K3" TargetMode="External"/><Relationship Id="rId5" Type="http://schemas.openxmlformats.org/officeDocument/2006/relationships/hyperlink" Target="kodeks://link/d?nd=9028718&amp;prevdoc=60863168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3983</Words>
  <Characters>22704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Admin</cp:lastModifiedBy>
  <cp:revision>4</cp:revision>
  <cp:lastPrinted>2026-02-24T05:02:00Z</cp:lastPrinted>
  <dcterms:created xsi:type="dcterms:W3CDTF">2026-02-24T04:37:00Z</dcterms:created>
  <dcterms:modified xsi:type="dcterms:W3CDTF">2026-04-16T07:01:00Z</dcterms:modified>
</cp:coreProperties>
</file>