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97E" w:rsidRPr="0027497E" w:rsidRDefault="0027497E" w:rsidP="0027497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7497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АДМИНИСТРАЦИЯ</w:t>
      </w:r>
      <w:r w:rsidRPr="0027497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br/>
        <w:t>ГОРОДСКОГО ПОСЕЛЕНИЯ ИГРИМ</w:t>
      </w:r>
    </w:p>
    <w:p w:rsidR="0027497E" w:rsidRPr="0027497E" w:rsidRDefault="0027497E" w:rsidP="0027497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27497E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Березовского района</w:t>
      </w:r>
    </w:p>
    <w:p w:rsidR="0027497E" w:rsidRPr="0027497E" w:rsidRDefault="0027497E" w:rsidP="0027497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27497E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Ханты-Мансийского автономного округа – Югры</w:t>
      </w:r>
    </w:p>
    <w:p w:rsidR="0027497E" w:rsidRPr="0027497E" w:rsidRDefault="0027497E" w:rsidP="0027497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40"/>
          <w:szCs w:val="20"/>
          <w:lang w:eastAsia="ru-RU"/>
        </w:rPr>
      </w:pPr>
    </w:p>
    <w:p w:rsidR="0027497E" w:rsidRPr="0027497E" w:rsidRDefault="0027497E" w:rsidP="0027497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27497E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ПОСТАНОВЛЕНИЕ</w:t>
      </w:r>
    </w:p>
    <w:p w:rsidR="0027497E" w:rsidRPr="0027497E" w:rsidRDefault="0027497E" w:rsidP="002749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497E" w:rsidRPr="0027497E" w:rsidRDefault="0027497E" w:rsidP="002749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497E" w:rsidRPr="0027497E" w:rsidRDefault="0027497E" w:rsidP="002749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497E" w:rsidRPr="0027497E" w:rsidRDefault="0027497E" w:rsidP="002749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34722">
        <w:rPr>
          <w:rFonts w:ascii="Times New Roman" w:eastAsia="Times New Roman" w:hAnsi="Times New Roman" w:cs="Times New Roman"/>
          <w:sz w:val="28"/>
          <w:szCs w:val="28"/>
          <w:lang w:eastAsia="ru-RU"/>
        </w:rPr>
        <w:t>«28</w:t>
      </w:r>
      <w:r w:rsidRPr="00274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834722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bookmarkStart w:id="0" w:name="_GoBack"/>
      <w:bookmarkEnd w:id="0"/>
      <w:r w:rsidRPr="00274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 </w:t>
      </w:r>
      <w:r w:rsidRPr="002749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749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749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749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749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749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№ </w:t>
      </w:r>
      <w:r w:rsidR="00834722">
        <w:rPr>
          <w:rFonts w:ascii="Times New Roman" w:eastAsia="Times New Roman" w:hAnsi="Times New Roman" w:cs="Times New Roman"/>
          <w:sz w:val="28"/>
          <w:szCs w:val="28"/>
          <w:lang w:eastAsia="ru-RU"/>
        </w:rPr>
        <w:t>112</w:t>
      </w:r>
    </w:p>
    <w:p w:rsidR="0027497E" w:rsidRPr="0027497E" w:rsidRDefault="0027497E" w:rsidP="002749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7497E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274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7497E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Игрим</w:t>
      </w:r>
      <w:proofErr w:type="spellEnd"/>
    </w:p>
    <w:p w:rsidR="0027497E" w:rsidRPr="0027497E" w:rsidRDefault="0027497E" w:rsidP="002749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497E" w:rsidRPr="0027497E" w:rsidRDefault="0027497E" w:rsidP="0027497E">
      <w:pPr>
        <w:spacing w:after="0" w:line="240" w:lineRule="auto"/>
        <w:ind w:right="439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городского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Игрим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№44 от 24.03.2026 «</w:t>
      </w:r>
      <w:r w:rsidRPr="00274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мерах по реализации решения Совета депутатов городского поселения </w:t>
      </w:r>
      <w:proofErr w:type="spellStart"/>
      <w:r w:rsidRPr="0027497E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Игрим</w:t>
      </w:r>
      <w:proofErr w:type="spellEnd"/>
      <w:r w:rsidRPr="00274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25.12.2025 г. № 210 «О бюджете городского поселения </w:t>
      </w:r>
      <w:proofErr w:type="spellStart"/>
      <w:r w:rsidRPr="0027497E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Игрим</w:t>
      </w:r>
      <w:proofErr w:type="spellEnd"/>
      <w:r w:rsidRPr="00274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2026 год и на плановый период 2027 и 2028 годов»</w:t>
      </w:r>
    </w:p>
    <w:p w:rsidR="0027497E" w:rsidRPr="0027497E" w:rsidRDefault="0027497E" w:rsidP="0027497E">
      <w:pPr>
        <w:spacing w:after="0" w:line="240" w:lineRule="auto"/>
        <w:ind w:right="439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497E" w:rsidRPr="00F05C3B" w:rsidRDefault="0027497E" w:rsidP="002749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1E1D1E"/>
          <w:sz w:val="28"/>
          <w:szCs w:val="28"/>
          <w:shd w:val="clear" w:color="auto" w:fill="FFFFFF"/>
        </w:rPr>
      </w:pPr>
      <w:r w:rsidRPr="00274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реализации решения Совета депутатов городского поселения </w:t>
      </w:r>
      <w:proofErr w:type="spellStart"/>
      <w:r w:rsidRPr="0027497E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Игрим</w:t>
      </w:r>
      <w:proofErr w:type="spellEnd"/>
      <w:r w:rsidRPr="00274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25.12.2025 г. № 210 «О бюджете городского поселения </w:t>
      </w:r>
      <w:proofErr w:type="spellStart"/>
      <w:r w:rsidRPr="0027497E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Игрим</w:t>
      </w:r>
      <w:proofErr w:type="spellEnd"/>
      <w:r w:rsidRPr="00274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2026 год и на плановый период 2027 и 2028 годов»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- Решение), </w:t>
      </w:r>
      <w:r w:rsidRPr="00F05C3B">
        <w:rPr>
          <w:rFonts w:ascii="Times New Roman" w:hAnsi="Times New Roman" w:cs="Times New Roman"/>
          <w:color w:val="1E1D1E"/>
          <w:sz w:val="28"/>
          <w:szCs w:val="28"/>
          <w:shd w:val="clear" w:color="auto" w:fill="FFFFFF"/>
        </w:rPr>
        <w:t xml:space="preserve">Уставом городского поселения </w:t>
      </w:r>
      <w:proofErr w:type="spellStart"/>
      <w:r w:rsidRPr="00F05C3B">
        <w:rPr>
          <w:rFonts w:ascii="Times New Roman" w:hAnsi="Times New Roman" w:cs="Times New Roman"/>
          <w:color w:val="1E1D1E"/>
          <w:sz w:val="28"/>
          <w:szCs w:val="28"/>
          <w:shd w:val="clear" w:color="auto" w:fill="FFFFFF"/>
        </w:rPr>
        <w:t>Игрим</w:t>
      </w:r>
      <w:proofErr w:type="spellEnd"/>
      <w:r w:rsidRPr="00F05C3B">
        <w:rPr>
          <w:rFonts w:ascii="Times New Roman" w:hAnsi="Times New Roman" w:cs="Times New Roman"/>
          <w:color w:val="1E1D1E"/>
          <w:sz w:val="28"/>
          <w:szCs w:val="28"/>
          <w:shd w:val="clear" w:color="auto" w:fill="FFFFFF"/>
        </w:rPr>
        <w:t>, администрация городского поселения</w:t>
      </w:r>
      <w:r w:rsidR="00652F83">
        <w:rPr>
          <w:rFonts w:ascii="Times New Roman" w:hAnsi="Times New Roman" w:cs="Times New Roman"/>
          <w:color w:val="1E1D1E"/>
          <w:sz w:val="28"/>
          <w:szCs w:val="28"/>
          <w:shd w:val="clear" w:color="auto" w:fill="FFFFFF"/>
        </w:rPr>
        <w:t xml:space="preserve"> </w:t>
      </w:r>
      <w:proofErr w:type="spellStart"/>
      <w:r w:rsidR="00652F83">
        <w:rPr>
          <w:rFonts w:ascii="Times New Roman" w:hAnsi="Times New Roman" w:cs="Times New Roman"/>
          <w:color w:val="1E1D1E"/>
          <w:sz w:val="28"/>
          <w:szCs w:val="28"/>
          <w:shd w:val="clear" w:color="auto" w:fill="FFFFFF"/>
        </w:rPr>
        <w:t>Игрим</w:t>
      </w:r>
      <w:proofErr w:type="spellEnd"/>
    </w:p>
    <w:p w:rsidR="0027497E" w:rsidRPr="00F05C3B" w:rsidRDefault="0027497E" w:rsidP="002749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7497E" w:rsidRDefault="0027497E" w:rsidP="002749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ПОСТАНОВЛЯЕТ</w:t>
      </w:r>
    </w:p>
    <w:p w:rsidR="0027497E" w:rsidRPr="0027497E" w:rsidRDefault="0027497E" w:rsidP="002749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7497E" w:rsidRPr="0027497E" w:rsidRDefault="0027497E" w:rsidP="0027497E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  <w:r w:rsidRPr="002749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Внести в постановление администрации городского поселения </w:t>
      </w:r>
      <w:proofErr w:type="spellStart"/>
      <w:r w:rsidRPr="002749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Игрим</w:t>
      </w:r>
      <w:proofErr w:type="spellEnd"/>
      <w:r w:rsidRPr="002749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№ 44 от 24.03.2026</w:t>
      </w:r>
      <w:r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74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мерах по реализации решения Совета депутатов городского поселения </w:t>
      </w:r>
      <w:proofErr w:type="spellStart"/>
      <w:r w:rsidRPr="0027497E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Игрим</w:t>
      </w:r>
      <w:proofErr w:type="spellEnd"/>
      <w:r w:rsidRPr="00274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25.12.2025 г. № 210 «О бюджете городского поселения </w:t>
      </w:r>
      <w:proofErr w:type="spellStart"/>
      <w:r w:rsidRPr="0027497E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Игрим</w:t>
      </w:r>
      <w:proofErr w:type="spellEnd"/>
      <w:r w:rsidRPr="00274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2026 год и на плановый период 2027 и 2028 годов»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:rsidR="0027497E" w:rsidRPr="00652F83" w:rsidRDefault="0027497E" w:rsidP="0027497E">
      <w:pPr>
        <w:pStyle w:val="a3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52F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Пункт 6.2 Постановления изложить в новой редакции:</w:t>
      </w:r>
    </w:p>
    <w:p w:rsidR="00BF00FA" w:rsidRDefault="0027497E" w:rsidP="0027497E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4BD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«6.2 </w:t>
      </w:r>
      <w:r w:rsidRPr="00614BDD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вправе предусматривать авансовый платеж в размере до 100</w:t>
      </w:r>
      <w:r w:rsidRPr="00274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процентов от суммы договора (контракта) но не более лимитов бюджетных обязательств, доведенных на соответствующие цели на текущий финансовый год – 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закупке печатных и электронных изданий (в том числе о подписке на периодические печатные и электронные издания, оказание услуг по </w:t>
      </w:r>
      <w:r w:rsidR="00E70B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предоставлению доступа к электр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онным изданиям), закупке (изготовлении)</w:t>
      </w:r>
      <w:r w:rsidR="00E70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бланков строгой отчетности; на</w:t>
      </w:r>
      <w:r w:rsidRPr="00274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коммунальны</w:t>
      </w:r>
      <w:r w:rsidR="00E70BC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74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услуг; </w:t>
      </w:r>
      <w:r w:rsidR="00E70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услуги связи, </w:t>
      </w:r>
      <w:r w:rsidRPr="00274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обучении на курсах повышения квалификации; </w:t>
      </w:r>
      <w:r w:rsidR="00E70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курсах профессиональной переподготовки; </w:t>
      </w:r>
      <w:r w:rsidRPr="00274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участии в семинарах, совещаниях, методических и иных конференциях; </w:t>
      </w:r>
      <w:r w:rsidR="00E70BCE" w:rsidRPr="00274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проведении мероприятий по тушению пожаров, о проведении </w:t>
      </w:r>
      <w:r w:rsidR="00E70BCE" w:rsidRPr="002749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мероприятий по ликвидации чрезвычайной ситуации;</w:t>
      </w:r>
      <w:r w:rsidR="00E70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предоставлении грантов, присужденных по итогам</w:t>
      </w:r>
      <w:r w:rsidR="00614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конкурсов Березовского района; </w:t>
      </w:r>
      <w:r w:rsidR="00E70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оказание услуг, связанных с направлением в служебную командировку (проезд к месту служебной командировки и обратно, наем жилого помещения, транспортное обслуживание, обеспечение питанием и иные расходы) </w:t>
      </w:r>
      <w:r w:rsidRPr="00274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приобретении авиа, речных и железнодорожных билетов, билетов для проезда междугородним транспортом; </w:t>
      </w:r>
      <w:r w:rsidR="00E70B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оказание услуг почтовой связи, специальной документальной связи и фельдъегерской и спутниковой связи; </w:t>
      </w:r>
      <w:r w:rsidRPr="00274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проведение достоверности определения сметной стоимости строительства, реконструкции, капитального ремонта объектов капитального строительства,</w:t>
      </w:r>
      <w:r w:rsidR="00BF0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 по сохранению объектов культурного наследия;</w:t>
      </w:r>
      <w:r w:rsidRPr="002749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выпуск (изготовление) сертификата электронной подписи; по обязательному страхованию гражданской ответственности владельцев транспортных средств; </w:t>
      </w:r>
      <w:r w:rsidR="00BF00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государственной экспертизы проектной документации и результатов инженерных изысканий.</w:t>
      </w:r>
    </w:p>
    <w:p w:rsidR="004E2380" w:rsidRPr="00614BDD" w:rsidRDefault="004E2380" w:rsidP="00614BDD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4BDD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«Официальный вестник органов местного самоуправления городского поселения </w:t>
      </w:r>
      <w:proofErr w:type="spellStart"/>
      <w:r w:rsidRPr="00614BDD">
        <w:rPr>
          <w:rFonts w:ascii="Times New Roman" w:hAnsi="Times New Roman" w:cs="Times New Roman"/>
          <w:sz w:val="28"/>
          <w:szCs w:val="28"/>
        </w:rPr>
        <w:t>Игрим</w:t>
      </w:r>
      <w:proofErr w:type="spellEnd"/>
      <w:r w:rsidRPr="00614BDD">
        <w:rPr>
          <w:rFonts w:ascii="Times New Roman" w:hAnsi="Times New Roman" w:cs="Times New Roman"/>
          <w:sz w:val="28"/>
          <w:szCs w:val="28"/>
        </w:rPr>
        <w:t>» и обеспечить его размещение на официальном сайте органа местного самоуправления в информационно-телекоммуникационной сети «Интернет».</w:t>
      </w:r>
    </w:p>
    <w:p w:rsidR="004E2380" w:rsidRPr="00614BDD" w:rsidRDefault="004E2380" w:rsidP="00614BDD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14B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</w:t>
      </w:r>
      <w:r w:rsidR="00614B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 официального опубликования и распространяется на правоотношения, возникшие с 01.01.2026.</w:t>
      </w:r>
    </w:p>
    <w:p w:rsidR="0027497E" w:rsidRDefault="0027497E" w:rsidP="0027497E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2F83" w:rsidRPr="0027497E" w:rsidRDefault="00652F83" w:rsidP="0027497E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497E" w:rsidRPr="0027497E" w:rsidRDefault="0027497E" w:rsidP="002749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</w:p>
    <w:p w:rsidR="0027497E" w:rsidRPr="0027497E" w:rsidRDefault="00652F83" w:rsidP="002749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C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Глава поселения                                                       </w:t>
      </w:r>
      <w:proofErr w:type="spellStart"/>
      <w:r w:rsidRPr="00F05C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Храмиков</w:t>
      </w:r>
      <w:proofErr w:type="spellEnd"/>
      <w:r w:rsidRPr="00F05C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С.А.                                              </w:t>
      </w:r>
    </w:p>
    <w:p w:rsidR="00F20F36" w:rsidRDefault="00F20F36"/>
    <w:sectPr w:rsidR="00F20F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CC7E1D"/>
    <w:multiLevelType w:val="multilevel"/>
    <w:tmpl w:val="B1F4605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46654EFB"/>
    <w:multiLevelType w:val="multilevel"/>
    <w:tmpl w:val="6910F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97E"/>
    <w:rsid w:val="0027497E"/>
    <w:rsid w:val="004E2380"/>
    <w:rsid w:val="00614BDD"/>
    <w:rsid w:val="00652F83"/>
    <w:rsid w:val="00834722"/>
    <w:rsid w:val="00BF00FA"/>
    <w:rsid w:val="00E70BCE"/>
    <w:rsid w:val="00F20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D8C44A-FA17-4D15-8336-7CA1D8B5B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497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E2380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52F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52F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</dc:creator>
  <cp:keywords/>
  <dc:description/>
  <cp:lastModifiedBy>Econom</cp:lastModifiedBy>
  <cp:revision>2</cp:revision>
  <cp:lastPrinted>2026-07-28T09:48:00Z</cp:lastPrinted>
  <dcterms:created xsi:type="dcterms:W3CDTF">2026-07-28T07:34:00Z</dcterms:created>
  <dcterms:modified xsi:type="dcterms:W3CDTF">2026-07-28T11:40:00Z</dcterms:modified>
</cp:coreProperties>
</file>