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75" w:rsidRDefault="00274975" w:rsidP="004747EA">
      <w:pPr>
        <w:pStyle w:val="a3"/>
        <w:jc w:val="right"/>
        <w:rPr>
          <w:sz w:val="32"/>
          <w:szCs w:val="32"/>
        </w:rPr>
      </w:pPr>
    </w:p>
    <w:p w:rsidR="00274975" w:rsidRPr="00274975" w:rsidRDefault="00274975" w:rsidP="00274975">
      <w:pPr>
        <w:spacing w:after="0" w:line="240" w:lineRule="auto"/>
        <w:jc w:val="right"/>
        <w:rPr>
          <w:b/>
          <w:sz w:val="32"/>
          <w:szCs w:val="32"/>
        </w:rPr>
      </w:pPr>
      <w:r w:rsidRPr="00274975">
        <w:rPr>
          <w:b/>
          <w:sz w:val="32"/>
          <w:szCs w:val="32"/>
        </w:rPr>
        <w:t>Проект</w:t>
      </w:r>
    </w:p>
    <w:p w:rsidR="00274975" w:rsidRPr="00274975" w:rsidRDefault="00274975" w:rsidP="00274975">
      <w:pPr>
        <w:spacing w:after="0" w:line="240" w:lineRule="auto"/>
        <w:jc w:val="center"/>
        <w:rPr>
          <w:sz w:val="32"/>
          <w:szCs w:val="32"/>
        </w:rPr>
      </w:pPr>
      <w:r w:rsidRPr="00274975">
        <w:rPr>
          <w:sz w:val="32"/>
          <w:szCs w:val="32"/>
        </w:rPr>
        <w:t>СОВЕТ ДЕПУТАТОВ</w:t>
      </w:r>
    </w:p>
    <w:p w:rsidR="00274975" w:rsidRPr="00274975" w:rsidRDefault="00274975" w:rsidP="00274975">
      <w:pPr>
        <w:spacing w:after="0" w:line="240" w:lineRule="auto"/>
        <w:jc w:val="center"/>
        <w:rPr>
          <w:sz w:val="32"/>
          <w:szCs w:val="32"/>
        </w:rPr>
      </w:pPr>
      <w:r w:rsidRPr="00274975">
        <w:rPr>
          <w:sz w:val="32"/>
          <w:szCs w:val="32"/>
        </w:rPr>
        <w:t>ГОРОДСКОГО ПОСЕЛЕНИЯ ИГРИМ</w:t>
      </w:r>
    </w:p>
    <w:p w:rsidR="00274975" w:rsidRPr="00274975" w:rsidRDefault="00274975" w:rsidP="00274975">
      <w:pPr>
        <w:spacing w:after="0" w:line="240" w:lineRule="auto"/>
        <w:jc w:val="center"/>
        <w:rPr>
          <w:sz w:val="28"/>
          <w:szCs w:val="28"/>
        </w:rPr>
      </w:pPr>
      <w:r w:rsidRPr="00274975">
        <w:rPr>
          <w:sz w:val="28"/>
          <w:szCs w:val="28"/>
        </w:rPr>
        <w:t>Березовского района</w:t>
      </w:r>
    </w:p>
    <w:p w:rsidR="00274975" w:rsidRPr="00274975" w:rsidRDefault="00274975" w:rsidP="00274975">
      <w:pPr>
        <w:spacing w:after="0" w:line="240" w:lineRule="auto"/>
        <w:jc w:val="center"/>
        <w:rPr>
          <w:b/>
          <w:sz w:val="28"/>
          <w:szCs w:val="28"/>
        </w:rPr>
      </w:pPr>
      <w:r w:rsidRPr="00274975">
        <w:rPr>
          <w:sz w:val="28"/>
          <w:szCs w:val="28"/>
        </w:rPr>
        <w:t>Ханты-Мансийского автономного округа-Югры</w:t>
      </w:r>
    </w:p>
    <w:p w:rsidR="00274975" w:rsidRPr="00274975" w:rsidRDefault="00274975" w:rsidP="00274975"/>
    <w:p w:rsidR="00274975" w:rsidRPr="00274975" w:rsidRDefault="00274975" w:rsidP="00274975">
      <w:pPr>
        <w:keepNext/>
        <w:spacing w:after="0" w:line="240" w:lineRule="auto"/>
        <w:jc w:val="center"/>
        <w:outlineLvl w:val="1"/>
        <w:rPr>
          <w:caps/>
          <w:sz w:val="32"/>
          <w:szCs w:val="32"/>
        </w:rPr>
      </w:pPr>
      <w:r w:rsidRPr="00274975">
        <w:rPr>
          <w:caps/>
          <w:sz w:val="32"/>
          <w:szCs w:val="32"/>
        </w:rPr>
        <w:t>решение</w:t>
      </w:r>
    </w:p>
    <w:p w:rsidR="00274975" w:rsidRPr="00274975" w:rsidRDefault="00274975" w:rsidP="00274975">
      <w:pPr>
        <w:keepNext/>
        <w:spacing w:after="0" w:line="240" w:lineRule="auto"/>
        <w:jc w:val="center"/>
        <w:outlineLvl w:val="1"/>
        <w:rPr>
          <w:b/>
          <w:caps/>
          <w:sz w:val="26"/>
          <w:szCs w:val="26"/>
        </w:rPr>
      </w:pPr>
    </w:p>
    <w:p w:rsidR="00274975" w:rsidRPr="00274975" w:rsidRDefault="00274975" w:rsidP="00274975">
      <w:pPr>
        <w:spacing w:after="0" w:line="240" w:lineRule="auto"/>
        <w:rPr>
          <w:sz w:val="28"/>
          <w:szCs w:val="28"/>
        </w:rPr>
      </w:pPr>
      <w:r w:rsidRPr="00274975">
        <w:rPr>
          <w:sz w:val="28"/>
          <w:szCs w:val="28"/>
        </w:rPr>
        <w:t>от «____» ___________ 2025 г.</w:t>
      </w:r>
      <w:r w:rsidRPr="00274975">
        <w:rPr>
          <w:sz w:val="28"/>
          <w:szCs w:val="28"/>
        </w:rPr>
        <w:tab/>
      </w:r>
      <w:r w:rsidRPr="00274975">
        <w:rPr>
          <w:sz w:val="28"/>
          <w:szCs w:val="28"/>
        </w:rPr>
        <w:tab/>
      </w:r>
      <w:r w:rsidRPr="00274975">
        <w:rPr>
          <w:sz w:val="28"/>
          <w:szCs w:val="28"/>
        </w:rPr>
        <w:tab/>
      </w:r>
      <w:r w:rsidRPr="00274975">
        <w:rPr>
          <w:sz w:val="28"/>
          <w:szCs w:val="28"/>
        </w:rPr>
        <w:tab/>
      </w:r>
      <w:r w:rsidRPr="00274975">
        <w:rPr>
          <w:sz w:val="28"/>
          <w:szCs w:val="28"/>
        </w:rPr>
        <w:tab/>
      </w:r>
      <w:r w:rsidRPr="00274975">
        <w:rPr>
          <w:sz w:val="28"/>
          <w:szCs w:val="28"/>
        </w:rPr>
        <w:tab/>
      </w:r>
      <w:r w:rsidRPr="00274975">
        <w:rPr>
          <w:sz w:val="28"/>
          <w:szCs w:val="28"/>
        </w:rPr>
        <w:tab/>
        <w:t>№_____</w:t>
      </w:r>
    </w:p>
    <w:p w:rsidR="00274975" w:rsidRPr="00274975" w:rsidRDefault="00274975" w:rsidP="00274975">
      <w:pPr>
        <w:spacing w:after="0" w:line="240" w:lineRule="auto"/>
        <w:rPr>
          <w:sz w:val="28"/>
          <w:szCs w:val="28"/>
        </w:rPr>
      </w:pPr>
      <w:proofErr w:type="spellStart"/>
      <w:r w:rsidRPr="00274975">
        <w:rPr>
          <w:sz w:val="28"/>
          <w:szCs w:val="28"/>
        </w:rPr>
        <w:t>пгт</w:t>
      </w:r>
      <w:proofErr w:type="spellEnd"/>
      <w:r w:rsidRPr="00274975">
        <w:rPr>
          <w:sz w:val="28"/>
          <w:szCs w:val="28"/>
        </w:rPr>
        <w:t>. Игрим</w:t>
      </w:r>
    </w:p>
    <w:p w:rsidR="00274975" w:rsidRPr="00274975" w:rsidRDefault="00274975" w:rsidP="00274975">
      <w:pPr>
        <w:spacing w:after="0" w:line="240" w:lineRule="auto"/>
        <w:rPr>
          <w:sz w:val="26"/>
          <w:szCs w:val="26"/>
        </w:rPr>
      </w:pPr>
    </w:p>
    <w:p w:rsidR="00274975" w:rsidRPr="00274975" w:rsidRDefault="00274975" w:rsidP="00274975">
      <w:pPr>
        <w:spacing w:after="0" w:line="240" w:lineRule="auto"/>
        <w:ind w:right="4961"/>
        <w:jc w:val="both"/>
        <w:rPr>
          <w:color w:val="auto"/>
          <w:sz w:val="28"/>
          <w:szCs w:val="28"/>
        </w:rPr>
      </w:pPr>
      <w:bookmarkStart w:id="0" w:name="_GoBack"/>
      <w:r w:rsidRPr="00274975">
        <w:rPr>
          <w:b/>
          <w:color w:val="auto"/>
          <w:sz w:val="28"/>
          <w:szCs w:val="28"/>
        </w:rPr>
        <w:t>Об утверждении проекта решения Совета депутатов городского поселения Игрим «О внесении изменений в устав городского поселения Игрим»</w:t>
      </w:r>
    </w:p>
    <w:bookmarkEnd w:id="0"/>
    <w:p w:rsidR="00274975" w:rsidRPr="00274975" w:rsidRDefault="00274975" w:rsidP="00274975">
      <w:pPr>
        <w:spacing w:after="0" w:line="240" w:lineRule="auto"/>
        <w:rPr>
          <w:b/>
          <w:color w:val="auto"/>
          <w:sz w:val="26"/>
          <w:szCs w:val="26"/>
        </w:rPr>
      </w:pPr>
    </w:p>
    <w:p w:rsidR="00274975" w:rsidRPr="00274975" w:rsidRDefault="00274975" w:rsidP="0027497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274975">
        <w:rPr>
          <w:color w:val="auto"/>
          <w:sz w:val="28"/>
          <w:szCs w:val="28"/>
        </w:rPr>
        <w:t xml:space="preserve">В соответствии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статьями 16, 42 устава городского поселения Игрим, утвержденного решением Совета депутатов городского поселения Игрим от 31 июля 2008 года № 138, </w:t>
      </w:r>
    </w:p>
    <w:p w:rsidR="00274975" w:rsidRPr="00274975" w:rsidRDefault="00274975" w:rsidP="0027497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</w:p>
    <w:p w:rsidR="00274975" w:rsidRPr="00274975" w:rsidRDefault="00274975" w:rsidP="00274975">
      <w:pPr>
        <w:spacing w:after="120"/>
        <w:jc w:val="center"/>
        <w:rPr>
          <w:b/>
          <w:color w:val="auto"/>
          <w:sz w:val="28"/>
          <w:szCs w:val="28"/>
        </w:rPr>
      </w:pPr>
      <w:r w:rsidRPr="00274975">
        <w:rPr>
          <w:bCs/>
          <w:color w:val="auto"/>
          <w:sz w:val="28"/>
          <w:szCs w:val="28"/>
        </w:rPr>
        <w:t xml:space="preserve">Совет поселения </w:t>
      </w:r>
      <w:r w:rsidRPr="00274975">
        <w:rPr>
          <w:b/>
          <w:color w:val="auto"/>
          <w:sz w:val="28"/>
          <w:szCs w:val="28"/>
        </w:rPr>
        <w:t>РЕШИЛ:</w:t>
      </w:r>
    </w:p>
    <w:p w:rsidR="00274975" w:rsidRPr="00274975" w:rsidRDefault="00274975" w:rsidP="00274975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274975">
        <w:rPr>
          <w:color w:val="auto"/>
          <w:sz w:val="28"/>
          <w:szCs w:val="28"/>
        </w:rPr>
        <w:t xml:space="preserve">1. Утвердить проект решения Совета депутатов городского поселения Игрим «О внесении изменений в устав городского поселения Игрим» согласно </w:t>
      </w:r>
      <w:proofErr w:type="gramStart"/>
      <w:r w:rsidRPr="00274975">
        <w:rPr>
          <w:color w:val="auto"/>
          <w:sz w:val="28"/>
          <w:szCs w:val="28"/>
        </w:rPr>
        <w:t>приложению</w:t>
      </w:r>
      <w:proofErr w:type="gramEnd"/>
      <w:r w:rsidRPr="00274975">
        <w:rPr>
          <w:color w:val="auto"/>
          <w:sz w:val="28"/>
          <w:szCs w:val="28"/>
        </w:rPr>
        <w:t xml:space="preserve"> к настоящему решению. </w:t>
      </w:r>
    </w:p>
    <w:p w:rsidR="00274975" w:rsidRPr="00274975" w:rsidRDefault="00274975" w:rsidP="00274975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274975">
        <w:rPr>
          <w:bCs/>
          <w:color w:val="auto"/>
          <w:sz w:val="28"/>
          <w:szCs w:val="28"/>
        </w:rPr>
        <w:t>2. Опубликовать решение в газете «Официальный вестник органов местного самоуправления городского поселения Игрим»</w:t>
      </w:r>
      <w:r w:rsidRPr="00274975">
        <w:rPr>
          <w:color w:val="auto"/>
          <w:sz w:val="28"/>
          <w:szCs w:val="28"/>
        </w:rPr>
        <w:t>.</w:t>
      </w:r>
    </w:p>
    <w:p w:rsidR="00274975" w:rsidRPr="00274975" w:rsidRDefault="00274975" w:rsidP="00274975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274975">
        <w:rPr>
          <w:color w:val="auto"/>
          <w:sz w:val="28"/>
          <w:szCs w:val="28"/>
        </w:rPr>
        <w:t>3. Настоящее решение вступает в силу после его подписания.</w:t>
      </w:r>
    </w:p>
    <w:p w:rsidR="00274975" w:rsidRPr="00274975" w:rsidRDefault="00274975" w:rsidP="00274975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</w:p>
    <w:p w:rsidR="00274975" w:rsidRPr="00274975" w:rsidRDefault="00274975" w:rsidP="00274975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</w:p>
    <w:p w:rsidR="00274975" w:rsidRPr="00274975" w:rsidRDefault="00274975" w:rsidP="00274975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</w:p>
    <w:p w:rsidR="00274975" w:rsidRPr="00274975" w:rsidRDefault="00274975" w:rsidP="00274975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704"/>
      </w:tblGrid>
      <w:tr w:rsidR="00274975" w:rsidRPr="00274975" w:rsidTr="00E62BCF">
        <w:trPr>
          <w:trHeight w:val="80"/>
        </w:trPr>
        <w:tc>
          <w:tcPr>
            <w:tcW w:w="4651" w:type="dxa"/>
          </w:tcPr>
          <w:p w:rsidR="00274975" w:rsidRPr="00274975" w:rsidRDefault="00274975" w:rsidP="00274975">
            <w:pPr>
              <w:rPr>
                <w:sz w:val="28"/>
                <w:szCs w:val="28"/>
              </w:rPr>
            </w:pPr>
            <w:r w:rsidRPr="00274975">
              <w:rPr>
                <w:sz w:val="28"/>
                <w:szCs w:val="28"/>
              </w:rPr>
              <w:t xml:space="preserve">Председатель Совета поселения </w:t>
            </w:r>
          </w:p>
          <w:p w:rsidR="00274975" w:rsidRPr="00274975" w:rsidRDefault="00274975" w:rsidP="00274975">
            <w:pPr>
              <w:rPr>
                <w:sz w:val="28"/>
                <w:szCs w:val="28"/>
              </w:rPr>
            </w:pPr>
            <w:r w:rsidRPr="00274975">
              <w:rPr>
                <w:sz w:val="28"/>
                <w:szCs w:val="28"/>
              </w:rPr>
              <w:t xml:space="preserve">   И.Н. Дудка                                   </w:t>
            </w:r>
          </w:p>
        </w:tc>
        <w:tc>
          <w:tcPr>
            <w:tcW w:w="4704" w:type="dxa"/>
          </w:tcPr>
          <w:p w:rsidR="00274975" w:rsidRPr="00274975" w:rsidRDefault="00274975" w:rsidP="00274975">
            <w:pPr>
              <w:spacing w:after="160" w:line="259" w:lineRule="auto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7497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Глава городского поселения </w:t>
            </w:r>
          </w:p>
          <w:p w:rsidR="00274975" w:rsidRPr="00274975" w:rsidRDefault="00274975" w:rsidP="00274975">
            <w:pPr>
              <w:spacing w:after="160" w:line="259" w:lineRule="auto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7497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                             С. А. Храмиков</w:t>
            </w:r>
          </w:p>
          <w:p w:rsidR="00274975" w:rsidRPr="00274975" w:rsidRDefault="00274975" w:rsidP="00274975">
            <w:pPr>
              <w:ind w:firstLine="2762"/>
              <w:rPr>
                <w:sz w:val="28"/>
                <w:szCs w:val="28"/>
              </w:rPr>
            </w:pPr>
            <w:r w:rsidRPr="00274975">
              <w:rPr>
                <w:sz w:val="28"/>
                <w:szCs w:val="28"/>
              </w:rPr>
              <w:t xml:space="preserve">     </w:t>
            </w:r>
          </w:p>
        </w:tc>
      </w:tr>
    </w:tbl>
    <w:p w:rsidR="00274975" w:rsidRPr="00274975" w:rsidRDefault="00274975" w:rsidP="00274975">
      <w:pPr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274975" w:rsidRDefault="00274975" w:rsidP="004747EA">
      <w:pPr>
        <w:pStyle w:val="a3"/>
        <w:jc w:val="right"/>
        <w:rPr>
          <w:sz w:val="32"/>
          <w:szCs w:val="32"/>
        </w:rPr>
      </w:pPr>
    </w:p>
    <w:p w:rsidR="00274975" w:rsidRDefault="00274975" w:rsidP="004747EA">
      <w:pPr>
        <w:pStyle w:val="a3"/>
        <w:jc w:val="right"/>
        <w:rPr>
          <w:sz w:val="32"/>
          <w:szCs w:val="32"/>
        </w:rPr>
      </w:pPr>
    </w:p>
    <w:p w:rsidR="00274975" w:rsidRDefault="00274975" w:rsidP="004747EA">
      <w:pPr>
        <w:pStyle w:val="a3"/>
        <w:jc w:val="right"/>
        <w:rPr>
          <w:sz w:val="32"/>
          <w:szCs w:val="32"/>
        </w:rPr>
      </w:pPr>
    </w:p>
    <w:p w:rsidR="00274975" w:rsidRDefault="00274975" w:rsidP="004747EA">
      <w:pPr>
        <w:pStyle w:val="a3"/>
        <w:jc w:val="right"/>
        <w:rPr>
          <w:sz w:val="32"/>
          <w:szCs w:val="32"/>
        </w:rPr>
      </w:pPr>
    </w:p>
    <w:p w:rsidR="00274975" w:rsidRDefault="00274975" w:rsidP="00274975">
      <w:pPr>
        <w:pStyle w:val="a3"/>
        <w:rPr>
          <w:sz w:val="32"/>
          <w:szCs w:val="32"/>
        </w:rPr>
      </w:pPr>
    </w:p>
    <w:p w:rsidR="00274975" w:rsidRDefault="00274975" w:rsidP="004747EA">
      <w:pPr>
        <w:pStyle w:val="a3"/>
        <w:jc w:val="right"/>
        <w:rPr>
          <w:sz w:val="32"/>
          <w:szCs w:val="32"/>
        </w:rPr>
      </w:pPr>
    </w:p>
    <w:p w:rsidR="00274975" w:rsidRDefault="00274975" w:rsidP="004747EA">
      <w:pPr>
        <w:pStyle w:val="a3"/>
        <w:jc w:val="right"/>
        <w:rPr>
          <w:sz w:val="32"/>
          <w:szCs w:val="32"/>
        </w:rPr>
      </w:pPr>
    </w:p>
    <w:p w:rsidR="00274975" w:rsidRDefault="00274975" w:rsidP="004747EA">
      <w:pPr>
        <w:pStyle w:val="a3"/>
        <w:jc w:val="right"/>
        <w:rPr>
          <w:sz w:val="32"/>
          <w:szCs w:val="32"/>
        </w:rPr>
      </w:pPr>
    </w:p>
    <w:p w:rsidR="004747EA" w:rsidRDefault="004747EA" w:rsidP="004747EA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4747EA" w:rsidRPr="00117662" w:rsidRDefault="004747EA" w:rsidP="004747EA">
      <w:pPr>
        <w:pStyle w:val="a3"/>
        <w:jc w:val="center"/>
        <w:rPr>
          <w:sz w:val="32"/>
          <w:szCs w:val="32"/>
        </w:rPr>
      </w:pPr>
      <w:r w:rsidRPr="00117662">
        <w:rPr>
          <w:sz w:val="32"/>
          <w:szCs w:val="32"/>
        </w:rPr>
        <w:t>СОВЕТ ДЕПУТАТОВ</w:t>
      </w:r>
    </w:p>
    <w:p w:rsidR="004747EA" w:rsidRPr="00117662" w:rsidRDefault="004747EA" w:rsidP="004747EA">
      <w:pPr>
        <w:pStyle w:val="a3"/>
        <w:jc w:val="center"/>
        <w:rPr>
          <w:sz w:val="32"/>
          <w:szCs w:val="32"/>
        </w:rPr>
      </w:pPr>
      <w:r w:rsidRPr="00117662">
        <w:rPr>
          <w:sz w:val="32"/>
          <w:szCs w:val="32"/>
        </w:rPr>
        <w:t>ГОРОДСКОГО ПОСЕЛЕНИЯ ИГРИМ</w:t>
      </w:r>
    </w:p>
    <w:p w:rsidR="004747EA" w:rsidRPr="00117662" w:rsidRDefault="004747EA" w:rsidP="004747EA">
      <w:pPr>
        <w:pStyle w:val="a3"/>
        <w:jc w:val="center"/>
      </w:pPr>
      <w:r w:rsidRPr="00117662">
        <w:t>Березовского района</w:t>
      </w:r>
    </w:p>
    <w:p w:rsidR="004747EA" w:rsidRPr="00117662" w:rsidRDefault="004747EA" w:rsidP="004747EA">
      <w:pPr>
        <w:pStyle w:val="a3"/>
        <w:jc w:val="center"/>
        <w:rPr>
          <w:b/>
        </w:rPr>
      </w:pPr>
      <w:r w:rsidRPr="00117662">
        <w:t>Ханты-Мансийского автономного округа-Югры</w:t>
      </w:r>
    </w:p>
    <w:p w:rsidR="004747EA" w:rsidRPr="00117662" w:rsidRDefault="004747EA" w:rsidP="004747EA"/>
    <w:p w:rsidR="004747EA" w:rsidRPr="00117662" w:rsidRDefault="004747EA" w:rsidP="004747EA">
      <w:pPr>
        <w:pStyle w:val="2"/>
        <w:rPr>
          <w:b w:val="0"/>
          <w:sz w:val="32"/>
          <w:szCs w:val="32"/>
        </w:rPr>
      </w:pPr>
      <w:r w:rsidRPr="00117662">
        <w:rPr>
          <w:b w:val="0"/>
          <w:sz w:val="32"/>
          <w:szCs w:val="32"/>
        </w:rPr>
        <w:t>решение</w:t>
      </w:r>
    </w:p>
    <w:p w:rsidR="004747EA" w:rsidRPr="006E2950" w:rsidRDefault="004747EA" w:rsidP="004747EA">
      <w:pPr>
        <w:pStyle w:val="2"/>
        <w:rPr>
          <w:sz w:val="26"/>
          <w:szCs w:val="26"/>
        </w:rPr>
      </w:pPr>
    </w:p>
    <w:p w:rsidR="004747EA" w:rsidRPr="00117662" w:rsidRDefault="004747EA" w:rsidP="004747EA">
      <w:pPr>
        <w:pStyle w:val="a3"/>
      </w:pPr>
      <w:r w:rsidRPr="00117662">
        <w:t>от «____» ___________ 202</w:t>
      </w:r>
      <w:r>
        <w:t>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7662">
        <w:t>№___</w:t>
      </w:r>
      <w:r>
        <w:t>__</w:t>
      </w:r>
    </w:p>
    <w:p w:rsidR="004747EA" w:rsidRPr="00117662" w:rsidRDefault="004747EA" w:rsidP="004747EA">
      <w:pPr>
        <w:pStyle w:val="a3"/>
      </w:pPr>
      <w:proofErr w:type="spellStart"/>
      <w:r w:rsidRPr="00117662">
        <w:t>пгт</w:t>
      </w:r>
      <w:proofErr w:type="spellEnd"/>
      <w:r w:rsidRPr="00117662">
        <w:t>. Игрим</w:t>
      </w:r>
    </w:p>
    <w:p w:rsidR="004747EA" w:rsidRPr="006E2950" w:rsidRDefault="004747EA" w:rsidP="004747EA">
      <w:pPr>
        <w:pStyle w:val="a3"/>
        <w:rPr>
          <w:sz w:val="26"/>
          <w:szCs w:val="26"/>
        </w:rPr>
      </w:pPr>
    </w:p>
    <w:p w:rsidR="004747EA" w:rsidRPr="00117662" w:rsidRDefault="004747EA" w:rsidP="004747EA">
      <w:pPr>
        <w:pStyle w:val="a3"/>
        <w:ind w:right="4961"/>
        <w:jc w:val="both"/>
        <w:rPr>
          <w:color w:val="auto"/>
        </w:rPr>
      </w:pPr>
      <w:r w:rsidRPr="00117662">
        <w:rPr>
          <w:color w:val="auto"/>
        </w:rPr>
        <w:t>О внесении изменений</w:t>
      </w:r>
      <w:r w:rsidRPr="00B6797A">
        <w:t xml:space="preserve"> </w:t>
      </w:r>
      <w:r w:rsidRPr="00117662">
        <w:rPr>
          <w:color w:val="auto"/>
        </w:rPr>
        <w:t>в устав</w:t>
      </w:r>
    </w:p>
    <w:p w:rsidR="004747EA" w:rsidRPr="00117662" w:rsidRDefault="004747EA" w:rsidP="004747EA">
      <w:pPr>
        <w:pStyle w:val="a3"/>
        <w:ind w:right="4961"/>
        <w:jc w:val="both"/>
        <w:rPr>
          <w:color w:val="auto"/>
        </w:rPr>
      </w:pPr>
      <w:r w:rsidRPr="00117662">
        <w:rPr>
          <w:color w:val="auto"/>
        </w:rPr>
        <w:t>городского поселения Игрим</w:t>
      </w:r>
    </w:p>
    <w:p w:rsidR="004747EA" w:rsidRPr="006E2950" w:rsidRDefault="004747EA" w:rsidP="004747EA">
      <w:pPr>
        <w:pStyle w:val="a3"/>
        <w:rPr>
          <w:b/>
          <w:color w:val="auto"/>
          <w:sz w:val="26"/>
          <w:szCs w:val="26"/>
        </w:rPr>
      </w:pPr>
    </w:p>
    <w:p w:rsidR="004747EA" w:rsidRDefault="004747EA" w:rsidP="004747EA">
      <w:pPr>
        <w:pStyle w:val="a4"/>
        <w:ind w:firstLine="720"/>
        <w:jc w:val="both"/>
        <w:rPr>
          <w:b w:val="0"/>
          <w:bCs w:val="0"/>
          <w:color w:val="auto"/>
          <w:szCs w:val="28"/>
        </w:rPr>
      </w:pPr>
      <w:r w:rsidRPr="00E250F5">
        <w:rPr>
          <w:b w:val="0"/>
          <w:bCs w:val="0"/>
          <w:iCs/>
          <w:color w:val="auto"/>
          <w:szCs w:val="28"/>
        </w:rPr>
        <w:t xml:space="preserve">В соответствии с </w:t>
      </w:r>
      <w:r w:rsidRPr="004747EA">
        <w:rPr>
          <w:b w:val="0"/>
          <w:bCs w:val="0"/>
          <w:iCs/>
          <w:color w:val="auto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E250F5">
        <w:rPr>
          <w:b w:val="0"/>
          <w:bCs w:val="0"/>
          <w:iCs/>
          <w:color w:val="auto"/>
          <w:szCs w:val="28"/>
        </w:rPr>
        <w:t>,</w:t>
      </w:r>
      <w:r w:rsidRPr="00AE5527">
        <w:t xml:space="preserve"> </w:t>
      </w:r>
      <w:r w:rsidRPr="00AE5527">
        <w:rPr>
          <w:b w:val="0"/>
          <w:bCs w:val="0"/>
          <w:iCs/>
          <w:color w:val="auto"/>
          <w:szCs w:val="28"/>
        </w:rPr>
        <w:t>руководствуясь статьями 16, 42 устава городского поселения Игрим, утвержденного решением Совета депутатов городского поселения И</w:t>
      </w:r>
      <w:r>
        <w:rPr>
          <w:b w:val="0"/>
          <w:bCs w:val="0"/>
          <w:iCs/>
          <w:color w:val="auto"/>
          <w:szCs w:val="28"/>
        </w:rPr>
        <w:t>грим от 31 июля 2008 года № 138</w:t>
      </w:r>
      <w:r>
        <w:rPr>
          <w:b w:val="0"/>
          <w:bCs w:val="0"/>
          <w:color w:val="auto"/>
          <w:szCs w:val="28"/>
        </w:rPr>
        <w:t xml:space="preserve">, </w:t>
      </w:r>
    </w:p>
    <w:p w:rsidR="004747EA" w:rsidRPr="00117662" w:rsidRDefault="004747EA" w:rsidP="004747EA">
      <w:pPr>
        <w:pStyle w:val="a4"/>
        <w:ind w:firstLine="720"/>
        <w:jc w:val="both"/>
        <w:rPr>
          <w:b w:val="0"/>
          <w:bCs w:val="0"/>
          <w:color w:val="auto"/>
          <w:szCs w:val="28"/>
        </w:rPr>
      </w:pPr>
    </w:p>
    <w:p w:rsidR="004747EA" w:rsidRPr="00117662" w:rsidRDefault="004747EA" w:rsidP="004747EA">
      <w:pPr>
        <w:pStyle w:val="3"/>
        <w:jc w:val="center"/>
        <w:rPr>
          <w:b/>
          <w:color w:val="auto"/>
          <w:sz w:val="28"/>
          <w:szCs w:val="28"/>
        </w:rPr>
      </w:pPr>
      <w:r w:rsidRPr="00117662">
        <w:rPr>
          <w:bCs/>
          <w:color w:val="auto"/>
          <w:sz w:val="28"/>
          <w:szCs w:val="28"/>
        </w:rPr>
        <w:t>Совет</w:t>
      </w:r>
      <w:r>
        <w:rPr>
          <w:bCs/>
          <w:color w:val="auto"/>
          <w:sz w:val="28"/>
          <w:szCs w:val="28"/>
        </w:rPr>
        <w:t xml:space="preserve"> </w:t>
      </w:r>
      <w:r w:rsidRPr="00117662">
        <w:rPr>
          <w:bCs/>
          <w:color w:val="auto"/>
          <w:sz w:val="28"/>
          <w:szCs w:val="28"/>
        </w:rPr>
        <w:t xml:space="preserve">поселения </w:t>
      </w:r>
      <w:r w:rsidRPr="00117662">
        <w:rPr>
          <w:b/>
          <w:color w:val="auto"/>
          <w:sz w:val="28"/>
          <w:szCs w:val="28"/>
        </w:rPr>
        <w:t>РЕШИЛ:</w:t>
      </w:r>
    </w:p>
    <w:p w:rsidR="004747EA" w:rsidRDefault="004747EA" w:rsidP="004747EA">
      <w:pPr>
        <w:pStyle w:val="a3"/>
        <w:ind w:firstLine="709"/>
        <w:jc w:val="both"/>
        <w:rPr>
          <w:color w:val="auto"/>
        </w:rPr>
      </w:pPr>
      <w:r>
        <w:rPr>
          <w:color w:val="auto"/>
        </w:rPr>
        <w:t xml:space="preserve">1. Внести изменения </w:t>
      </w:r>
      <w:r w:rsidRPr="00117662">
        <w:rPr>
          <w:color w:val="auto"/>
        </w:rPr>
        <w:t xml:space="preserve">в </w:t>
      </w:r>
      <w:r>
        <w:rPr>
          <w:color w:val="auto"/>
        </w:rPr>
        <w:t>у</w:t>
      </w:r>
      <w:r w:rsidRPr="00117662">
        <w:rPr>
          <w:color w:val="auto"/>
        </w:rPr>
        <w:t>став городского поселения Игрим</w:t>
      </w:r>
      <w:r>
        <w:rPr>
          <w:color w:val="auto"/>
        </w:rPr>
        <w:t xml:space="preserve">, </w:t>
      </w:r>
      <w:r w:rsidRPr="00A310B2">
        <w:rPr>
          <w:color w:val="auto"/>
        </w:rPr>
        <w:t>принятый решением</w:t>
      </w:r>
      <w:r>
        <w:rPr>
          <w:color w:val="auto"/>
        </w:rPr>
        <w:t xml:space="preserve"> </w:t>
      </w:r>
      <w:r w:rsidRPr="00A310B2">
        <w:rPr>
          <w:color w:val="auto"/>
        </w:rPr>
        <w:t>Совета депутатов городского поселения Игрим от 31 июля 2008 года № 138</w:t>
      </w:r>
      <w:r>
        <w:rPr>
          <w:color w:val="auto"/>
        </w:rPr>
        <w:t xml:space="preserve">, </w:t>
      </w:r>
      <w:r w:rsidRPr="00117662">
        <w:rPr>
          <w:color w:val="auto"/>
        </w:rPr>
        <w:t xml:space="preserve">согласно </w:t>
      </w:r>
      <w:r w:rsidR="007B0C4B" w:rsidRPr="00117662">
        <w:rPr>
          <w:color w:val="auto"/>
        </w:rPr>
        <w:t>приложению,</w:t>
      </w:r>
      <w:r>
        <w:rPr>
          <w:color w:val="auto"/>
        </w:rPr>
        <w:t xml:space="preserve"> к настоящему решению</w:t>
      </w:r>
      <w:r w:rsidRPr="00117662">
        <w:rPr>
          <w:color w:val="auto"/>
        </w:rPr>
        <w:t>.</w:t>
      </w:r>
    </w:p>
    <w:p w:rsidR="004747EA" w:rsidRPr="00117662" w:rsidRDefault="004747EA" w:rsidP="004747EA">
      <w:pPr>
        <w:pStyle w:val="a3"/>
        <w:ind w:firstLine="708"/>
        <w:jc w:val="both"/>
        <w:rPr>
          <w:color w:val="auto"/>
        </w:rPr>
      </w:pPr>
      <w:r w:rsidRPr="00117662">
        <w:rPr>
          <w:color w:val="auto"/>
        </w:rPr>
        <w:t xml:space="preserve">2. </w:t>
      </w:r>
      <w:r w:rsidRPr="0071119E">
        <w:rPr>
          <w:color w:val="auto"/>
        </w:rPr>
        <w:t>Настоящее решение в течение 15 дней со дня его принятия направить в Управление Министерства юстиции Российской Федерации по Ханты-Мансийскому автономному округу-Югре для государственной регистрации</w:t>
      </w:r>
      <w:r w:rsidRPr="00117662">
        <w:rPr>
          <w:color w:val="auto"/>
        </w:rPr>
        <w:t>.</w:t>
      </w:r>
    </w:p>
    <w:p w:rsidR="004747EA" w:rsidRPr="00117662" w:rsidRDefault="004747EA" w:rsidP="004747EA">
      <w:pPr>
        <w:pStyle w:val="a3"/>
        <w:jc w:val="both"/>
        <w:rPr>
          <w:color w:val="auto"/>
        </w:rPr>
      </w:pPr>
      <w:r w:rsidRPr="00117662">
        <w:rPr>
          <w:color w:val="auto"/>
        </w:rPr>
        <w:tab/>
      </w:r>
      <w:r w:rsidRPr="00117662">
        <w:rPr>
          <w:bCs/>
          <w:color w:val="auto"/>
        </w:rPr>
        <w:t>3. Опубликовать</w:t>
      </w:r>
      <w:r w:rsidRPr="00117662">
        <w:rPr>
          <w:color w:val="auto"/>
        </w:rPr>
        <w:t xml:space="preserve"> решение в газете «Официальный вестник органов местного самоуправления городского поселения Игрим» в течение семи дней со дня поступления из Управления Министерства юстиции Российской Федерации по Ханты-Мансийскому автономному округ</w:t>
      </w:r>
      <w:r>
        <w:rPr>
          <w:color w:val="auto"/>
        </w:rPr>
        <w:t>у</w:t>
      </w:r>
      <w:r w:rsidRPr="00117662">
        <w:rPr>
          <w:color w:val="auto"/>
        </w:rPr>
        <w:t xml:space="preserve"> – Югре</w:t>
      </w:r>
      <w:r>
        <w:rPr>
          <w:color w:val="auto"/>
        </w:rPr>
        <w:t xml:space="preserve"> </w:t>
      </w:r>
      <w:r w:rsidRPr="003172F8">
        <w:rPr>
          <w:color w:val="auto"/>
        </w:rPr>
        <w:t>уведомления о включении сведений о настоящем решении в государственный реестр уставов муниципальных образований Ханты-Мансийского автономного округа-Югры</w:t>
      </w:r>
      <w:r w:rsidRPr="00117662">
        <w:rPr>
          <w:color w:val="auto"/>
        </w:rPr>
        <w:t xml:space="preserve">. </w:t>
      </w:r>
    </w:p>
    <w:p w:rsidR="004747EA" w:rsidRPr="004747EA" w:rsidRDefault="004747EA" w:rsidP="004747EA">
      <w:pPr>
        <w:pStyle w:val="a3"/>
        <w:ind w:firstLine="708"/>
        <w:jc w:val="both"/>
        <w:rPr>
          <w:color w:val="4472C4" w:themeColor="accent5"/>
        </w:rPr>
      </w:pPr>
      <w:r w:rsidRPr="00DB127C">
        <w:rPr>
          <w:color w:val="auto"/>
        </w:rPr>
        <w:t xml:space="preserve">4. </w:t>
      </w:r>
      <w:r w:rsidR="004B329B" w:rsidRPr="004B329B">
        <w:rPr>
          <w:color w:val="auto"/>
        </w:rPr>
        <w:t>Настоящее решение вступает в силу после его официального опубликования.</w:t>
      </w:r>
    </w:p>
    <w:p w:rsidR="004747EA" w:rsidRPr="00117662" w:rsidRDefault="004747EA" w:rsidP="004747EA">
      <w:pPr>
        <w:pStyle w:val="a3"/>
        <w:ind w:firstLine="708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47EA" w:rsidRPr="00117662" w:rsidTr="00801EFA">
        <w:trPr>
          <w:trHeight w:val="80"/>
        </w:trPr>
        <w:tc>
          <w:tcPr>
            <w:tcW w:w="4785" w:type="dxa"/>
          </w:tcPr>
          <w:p w:rsidR="004747EA" w:rsidRPr="00117662" w:rsidRDefault="004747EA" w:rsidP="00801EFA">
            <w:pPr>
              <w:rPr>
                <w:sz w:val="28"/>
                <w:szCs w:val="28"/>
              </w:rPr>
            </w:pPr>
            <w:r w:rsidRPr="00117662">
              <w:rPr>
                <w:sz w:val="28"/>
                <w:szCs w:val="28"/>
              </w:rPr>
              <w:t>Председатель Совета поселения</w:t>
            </w:r>
          </w:p>
          <w:p w:rsidR="004747EA" w:rsidRPr="00117662" w:rsidRDefault="004747EA" w:rsidP="00801EFA">
            <w:pPr>
              <w:rPr>
                <w:sz w:val="28"/>
                <w:szCs w:val="28"/>
              </w:rPr>
            </w:pPr>
            <w:r w:rsidRPr="00117662">
              <w:rPr>
                <w:sz w:val="28"/>
                <w:szCs w:val="28"/>
              </w:rPr>
              <w:t xml:space="preserve">                                   И.Н. Дудка              </w:t>
            </w:r>
          </w:p>
        </w:tc>
        <w:tc>
          <w:tcPr>
            <w:tcW w:w="4786" w:type="dxa"/>
          </w:tcPr>
          <w:p w:rsidR="004747EA" w:rsidRDefault="004747EA" w:rsidP="00801EFA">
            <w:pPr>
              <w:ind w:firstLine="919"/>
              <w:rPr>
                <w:sz w:val="28"/>
                <w:szCs w:val="28"/>
              </w:rPr>
            </w:pPr>
            <w:r w:rsidRPr="00117662">
              <w:rPr>
                <w:sz w:val="28"/>
                <w:szCs w:val="28"/>
              </w:rPr>
              <w:t xml:space="preserve">   Глава городского поселения </w:t>
            </w:r>
          </w:p>
          <w:p w:rsidR="004747EA" w:rsidRPr="00117662" w:rsidRDefault="004747EA" w:rsidP="00801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Pr="00545303">
              <w:rPr>
                <w:sz w:val="28"/>
                <w:szCs w:val="28"/>
              </w:rPr>
              <w:t>С. А.</w:t>
            </w:r>
            <w:r>
              <w:rPr>
                <w:sz w:val="28"/>
                <w:szCs w:val="28"/>
              </w:rPr>
              <w:t xml:space="preserve"> </w:t>
            </w:r>
            <w:r w:rsidRPr="00545303">
              <w:rPr>
                <w:sz w:val="28"/>
                <w:szCs w:val="28"/>
              </w:rPr>
              <w:t xml:space="preserve">Храмиков </w:t>
            </w:r>
          </w:p>
        </w:tc>
      </w:tr>
    </w:tbl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274975" w:rsidRDefault="00274975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274975" w:rsidRDefault="00274975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274975" w:rsidRDefault="00274975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274975" w:rsidRDefault="00274975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274975" w:rsidRDefault="00274975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620796" w:rsidRDefault="00620796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  <w:r w:rsidRPr="00DF2808">
        <w:rPr>
          <w:sz w:val="22"/>
          <w:szCs w:val="28"/>
        </w:rPr>
        <w:t>Приложение</w:t>
      </w:r>
      <w:r>
        <w:rPr>
          <w:sz w:val="22"/>
          <w:szCs w:val="28"/>
        </w:rPr>
        <w:t xml:space="preserve"> № 1 </w:t>
      </w: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  <w:r w:rsidRPr="00DF2808">
        <w:rPr>
          <w:sz w:val="22"/>
          <w:szCs w:val="28"/>
        </w:rPr>
        <w:t xml:space="preserve">к решению </w:t>
      </w:r>
      <w:r>
        <w:rPr>
          <w:sz w:val="22"/>
          <w:szCs w:val="28"/>
        </w:rPr>
        <w:t>С</w:t>
      </w:r>
      <w:r w:rsidRPr="00DF2808">
        <w:rPr>
          <w:sz w:val="22"/>
          <w:szCs w:val="28"/>
        </w:rPr>
        <w:t>овета депутатов</w:t>
      </w: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8"/>
          <w:szCs w:val="28"/>
        </w:rPr>
      </w:pPr>
      <w:r w:rsidRPr="00DF2808">
        <w:rPr>
          <w:sz w:val="22"/>
          <w:szCs w:val="28"/>
        </w:rPr>
        <w:t xml:space="preserve"> городского поселения Игрим</w:t>
      </w:r>
      <w:r>
        <w:rPr>
          <w:sz w:val="28"/>
          <w:szCs w:val="28"/>
        </w:rPr>
        <w:br/>
      </w:r>
      <w:r>
        <w:rPr>
          <w:sz w:val="22"/>
          <w:szCs w:val="22"/>
        </w:rPr>
        <w:t>от _____ _______</w:t>
      </w:r>
      <w:proofErr w:type="gramStart"/>
      <w:r>
        <w:rPr>
          <w:sz w:val="22"/>
          <w:szCs w:val="22"/>
        </w:rPr>
        <w:t>_  2025</w:t>
      </w:r>
      <w:proofErr w:type="gramEnd"/>
      <w:r>
        <w:rPr>
          <w:sz w:val="22"/>
          <w:szCs w:val="22"/>
        </w:rPr>
        <w:t xml:space="preserve"> № _____ </w:t>
      </w:r>
    </w:p>
    <w:p w:rsidR="004747EA" w:rsidRDefault="004747EA" w:rsidP="004747EA">
      <w:pPr>
        <w:pStyle w:val="headertext"/>
        <w:spacing w:before="0" w:beforeAutospacing="0" w:after="0" w:afterAutospacing="0"/>
        <w:jc w:val="right"/>
        <w:rPr>
          <w:sz w:val="28"/>
          <w:szCs w:val="28"/>
        </w:rPr>
      </w:pPr>
    </w:p>
    <w:p w:rsidR="004747EA" w:rsidRDefault="004747EA" w:rsidP="004747EA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35739A">
        <w:rPr>
          <w:b/>
          <w:sz w:val="28"/>
          <w:szCs w:val="28"/>
        </w:rPr>
        <w:t xml:space="preserve">Изменения в </w:t>
      </w:r>
      <w:r>
        <w:rPr>
          <w:b/>
          <w:sz w:val="28"/>
          <w:szCs w:val="28"/>
        </w:rPr>
        <w:t>у</w:t>
      </w:r>
      <w:r w:rsidRPr="0035739A">
        <w:rPr>
          <w:b/>
          <w:sz w:val="28"/>
          <w:szCs w:val="28"/>
        </w:rPr>
        <w:t xml:space="preserve">став </w:t>
      </w:r>
      <w:r w:rsidRPr="00067783">
        <w:rPr>
          <w:b/>
          <w:sz w:val="28"/>
          <w:szCs w:val="28"/>
        </w:rPr>
        <w:t>городского поселения Игрим</w:t>
      </w:r>
    </w:p>
    <w:p w:rsidR="004747EA" w:rsidRPr="00067783" w:rsidRDefault="004747EA" w:rsidP="004747EA">
      <w:pPr>
        <w:pStyle w:val="formattext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</w:t>
      </w:r>
      <w:r w:rsidRPr="004747EA">
        <w:rPr>
          <w:rFonts w:eastAsia="Calibri"/>
          <w:color w:val="auto"/>
          <w:sz w:val="28"/>
          <w:szCs w:val="28"/>
          <w:lang w:eastAsia="en-US"/>
        </w:rPr>
        <w:t xml:space="preserve">. Главу </w:t>
      </w:r>
      <w:r w:rsidRPr="004747EA">
        <w:rPr>
          <w:rFonts w:eastAsia="Calibri"/>
          <w:color w:val="auto"/>
          <w:sz w:val="28"/>
          <w:szCs w:val="28"/>
          <w:lang w:val="en-US" w:eastAsia="en-US"/>
        </w:rPr>
        <w:t>II</w:t>
      </w:r>
      <w:r w:rsidRPr="004747EA">
        <w:rPr>
          <w:rFonts w:eastAsia="Calibri"/>
          <w:color w:val="auto"/>
          <w:sz w:val="28"/>
          <w:szCs w:val="28"/>
          <w:lang w:eastAsia="en-US"/>
        </w:rPr>
        <w:t xml:space="preserve"> дополнить статьей 3.2. следующего содержания: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«</w:t>
      </w:r>
      <w:r w:rsidRPr="004747EA">
        <w:rPr>
          <w:rFonts w:eastAsia="Calibri"/>
          <w:bCs/>
          <w:color w:val="auto"/>
          <w:sz w:val="28"/>
          <w:szCs w:val="28"/>
          <w:lang w:eastAsia="en-US"/>
        </w:rPr>
        <w:t>Статья 3.2.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bCs/>
          <w:color w:val="auto"/>
          <w:sz w:val="28"/>
          <w:szCs w:val="28"/>
          <w:lang w:eastAsia="en-US"/>
        </w:rPr>
        <w:t>1.</w:t>
      </w:r>
      <w:r w:rsidRPr="004747EA">
        <w:rPr>
          <w:rFonts w:eastAsia="Calibri"/>
          <w:color w:val="auto"/>
          <w:sz w:val="28"/>
          <w:szCs w:val="28"/>
          <w:lang w:eastAsia="en-US"/>
        </w:rPr>
        <w:t xml:space="preserve"> К формам непосредственного осуществления населением местного самоуправления относятся: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1) местный референдум;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2) муниципальные выборы;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3) сход граждан.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2. К формам участия населения в осуществлении местного самоуправления относятся: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1) опрос;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2) публичные слушания, общественные обсуждения;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3) собрание граждан;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4) инициативные проекты;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5) территориальное общественное самоуправление;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6) староста сельского населенного пункта.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3. 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самоуправления, установленными частями 1 и 2 настоящей статьи, граждане вправе участвовать в осуществлении местного самоуправления в иных формах, не противоречащих Конституции Российской Федерации, федеральным законам и законам Ханты-Мансийского автономного округа – Югры.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rFonts w:eastAsia="Calibri"/>
          <w:color w:val="auto"/>
          <w:sz w:val="28"/>
          <w:szCs w:val="28"/>
          <w:lang w:eastAsia="en-US"/>
        </w:rPr>
        <w:t>4.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законности, добровольности.».</w:t>
      </w:r>
      <w:r w:rsidRPr="00BD6289">
        <w:rPr>
          <w:sz w:val="28"/>
          <w:szCs w:val="28"/>
        </w:rPr>
        <w:t xml:space="preserve"> 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747EA">
        <w:rPr>
          <w:sz w:val="28"/>
          <w:szCs w:val="28"/>
        </w:rPr>
        <w:t>. Дополнить статьей 10.1 Сход граждан следующего содержания: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«Статья 10.1 Сход граждан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1. В случаях, предусмотренных Федеральным законом, сход граждан может проводиться: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1) в населенном пункте, входящем в состав территории поселения, по вопросу введения и использования средств самообложения граждан на территории данного населенного пункта;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2) в соответствии с законом Ханты-Мансийского автономного округа-Югры на части территории населенного пункта, входящего в состав территории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3) на территории поселения или на части его территории по вопросу выявления мнения граждан о поддержке инициативного проекта.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2. В случаях, предусмотренных законодательством Российской Федерации о муниципальной службе,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lastRenderedPageBreak/>
        <w:t>3. Сход граждан может созываться главой поселения либо Советом поселения, в том числе по инициативе группы жителей соответствующей части территории населенного пункта численностью не менее 10 человек.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4. Проведение схода граждан обеспечивается главой поселения.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5.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поселения о времени и месте проведения схода граждан, заблаговременное ознакомление с проектом муниципального правового акта и материалами по вопросам, выносимым на решение схода граждан, другие меры, обеспечивающие участие жителей поселения в сходе граждан.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6. Критерии определения границ части территории населенного пункта, входящего в состав территории поселения, на которой может проводиться сход граждан по вопросу введения и использования средств самообложения граждан, устанавливаются законом Ханты-Мансийского автономного округа-Югры.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bookmarkStart w:id="1" w:name="undefined"/>
      <w:bookmarkEnd w:id="1"/>
      <w:r w:rsidRPr="004747EA">
        <w:rPr>
          <w:sz w:val="28"/>
          <w:szCs w:val="28"/>
        </w:rPr>
        <w:t>7.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8.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10.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11. Решения, принятые на сходе граждан, подлежат официальному опубликованию.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47EA">
        <w:rPr>
          <w:sz w:val="28"/>
          <w:szCs w:val="28"/>
        </w:rPr>
        <w:t>. Внести в статью 22.1 следующие изменения: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22.1. В пункте 1 слова «Федеральным законом от 06.10.2003 года № 131-ФЗ «Об общих принципах организации местного самоуправления в Российской Федерации»» заменить словами «Федеральным законом от 20.03.2025 № 33-ФЗ «Об общих принципах организации местного самоуправления в единой системе публичной власти»».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22.2. В подпункте 1 пункта 2 слова «пунктами 2 и 3 части 1 статьи 75 Федерального закона от 06.10.2003 года № 131-ФЗ «Об общих принципах организации местного самоуправления в Российской Федерации»» заменить словами «предусмотренных пунктами 2 и 3 части 1 статьи 38 Федерального закона от 20 марта 2025 года № 33-ФЗ «Об общих принципах организации местного самоуправления в единой системе публичной власти»».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 xml:space="preserve">22.3. В подпункте 2 пункта 2 слова «Федеральным законом от 06.10.2003 года № 131-ФЗ «Об общих принципах организации местного самоуправления в Российской Федерации»» заменить словами «Федеральным законом от 20.03.2025 </w:t>
      </w:r>
      <w:r w:rsidRPr="004747EA">
        <w:rPr>
          <w:sz w:val="28"/>
          <w:szCs w:val="28"/>
        </w:rPr>
        <w:lastRenderedPageBreak/>
        <w:t xml:space="preserve">№ 33-ФЗ «Об общих принципах организации местного самоуправления в единой системе публичной власти»». </w:t>
      </w:r>
    </w:p>
    <w:p w:rsidR="007955F7" w:rsidRPr="004747EA" w:rsidRDefault="007955F7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955F7">
        <w:rPr>
          <w:sz w:val="28"/>
          <w:szCs w:val="28"/>
        </w:rPr>
        <w:t>лова «вопросов местного значения» заменить словами «вопросов непосредственного обеспечения жизнедеятельности населения»</w:t>
      </w:r>
      <w:r>
        <w:rPr>
          <w:sz w:val="28"/>
          <w:szCs w:val="28"/>
        </w:rPr>
        <w:t xml:space="preserve">. </w:t>
      </w:r>
    </w:p>
    <w:p w:rsidR="004747EA" w:rsidRP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22.4. В подпункте 4 пункта 2 слова «Федеральным законом от 06.10.2003 года № 131-ФЗ «Об общих принципах организации местного самоуправления в Российской Федерации»» заменить словами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  <w:r w:rsidRPr="004747EA">
        <w:rPr>
          <w:sz w:val="28"/>
          <w:szCs w:val="28"/>
        </w:rPr>
        <w:t>22.5. В пункте 5 слова «пунктами 2 и 3 части 1 статьи 75 Федерального закона от 06.10.2003 года № 131-ФЗ «Об общих принципах организации местного самоуправления в Российской Федерации»» заменить словами «пунктами 2 и 3 части 1 статьи 38 Федерального закона от 20 марта 2025 года № 33-ФЗ «Об общих принципах организации местного самоуправления в единой системе публичной власти»».</w:t>
      </w: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Default="004747EA" w:rsidP="004747EA">
      <w:pPr>
        <w:spacing w:after="0" w:line="240" w:lineRule="auto"/>
        <w:ind w:firstLine="482"/>
        <w:contextualSpacing/>
        <w:jc w:val="both"/>
        <w:rPr>
          <w:sz w:val="28"/>
          <w:szCs w:val="28"/>
        </w:rPr>
      </w:pPr>
    </w:p>
    <w:p w:rsidR="004747EA" w:rsidRDefault="004747EA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4747EA" w:rsidRDefault="004747EA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F26FEA" w:rsidRDefault="00F26FEA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p w:rsidR="00D05AF0" w:rsidRDefault="00D05AF0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sectPr w:rsidR="00D05AF0" w:rsidSect="00C77C97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CF0"/>
    <w:multiLevelType w:val="hybridMultilevel"/>
    <w:tmpl w:val="1CD8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62EF"/>
    <w:multiLevelType w:val="hybridMultilevel"/>
    <w:tmpl w:val="3CE81446"/>
    <w:lvl w:ilvl="0" w:tplc="37760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495865"/>
    <w:multiLevelType w:val="hybridMultilevel"/>
    <w:tmpl w:val="9BDA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D6765"/>
    <w:multiLevelType w:val="hybridMultilevel"/>
    <w:tmpl w:val="D6CCEB42"/>
    <w:lvl w:ilvl="0" w:tplc="49EC3DA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4398B"/>
    <w:multiLevelType w:val="hybridMultilevel"/>
    <w:tmpl w:val="0A3E6B32"/>
    <w:lvl w:ilvl="0" w:tplc="AC6AF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D3"/>
    <w:rsid w:val="000264B6"/>
    <w:rsid w:val="00046DC9"/>
    <w:rsid w:val="00046EB2"/>
    <w:rsid w:val="00053B66"/>
    <w:rsid w:val="0006491B"/>
    <w:rsid w:val="000B2DBF"/>
    <w:rsid w:val="00117662"/>
    <w:rsid w:val="00130BF8"/>
    <w:rsid w:val="00141A3C"/>
    <w:rsid w:val="00143B24"/>
    <w:rsid w:val="001C7170"/>
    <w:rsid w:val="001C7531"/>
    <w:rsid w:val="00207EB1"/>
    <w:rsid w:val="00247776"/>
    <w:rsid w:val="002631AB"/>
    <w:rsid w:val="00274975"/>
    <w:rsid w:val="00276E2E"/>
    <w:rsid w:val="002B3BE9"/>
    <w:rsid w:val="002C24C2"/>
    <w:rsid w:val="003548EA"/>
    <w:rsid w:val="0035739A"/>
    <w:rsid w:val="00366A04"/>
    <w:rsid w:val="00373C2B"/>
    <w:rsid w:val="003867D2"/>
    <w:rsid w:val="00393920"/>
    <w:rsid w:val="004307B6"/>
    <w:rsid w:val="00473FFB"/>
    <w:rsid w:val="004747EA"/>
    <w:rsid w:val="004B329B"/>
    <w:rsid w:val="004C1308"/>
    <w:rsid w:val="005270D3"/>
    <w:rsid w:val="00571053"/>
    <w:rsid w:val="00581556"/>
    <w:rsid w:val="005A2983"/>
    <w:rsid w:val="005F2291"/>
    <w:rsid w:val="00620796"/>
    <w:rsid w:val="00623D3C"/>
    <w:rsid w:val="006E32B6"/>
    <w:rsid w:val="0071119E"/>
    <w:rsid w:val="00711AB4"/>
    <w:rsid w:val="0078088B"/>
    <w:rsid w:val="00784704"/>
    <w:rsid w:val="007955F7"/>
    <w:rsid w:val="007B0C4B"/>
    <w:rsid w:val="007B293D"/>
    <w:rsid w:val="007C1A51"/>
    <w:rsid w:val="007F64E2"/>
    <w:rsid w:val="0080185E"/>
    <w:rsid w:val="00810DE3"/>
    <w:rsid w:val="00813296"/>
    <w:rsid w:val="00834C39"/>
    <w:rsid w:val="00865C55"/>
    <w:rsid w:val="00892AB1"/>
    <w:rsid w:val="0089317E"/>
    <w:rsid w:val="008A1057"/>
    <w:rsid w:val="008D3014"/>
    <w:rsid w:val="008E69B8"/>
    <w:rsid w:val="008F7319"/>
    <w:rsid w:val="00914E87"/>
    <w:rsid w:val="00915973"/>
    <w:rsid w:val="00947853"/>
    <w:rsid w:val="009C27A9"/>
    <w:rsid w:val="009F2FCA"/>
    <w:rsid w:val="00AD5A6A"/>
    <w:rsid w:val="00B636E8"/>
    <w:rsid w:val="00B6797A"/>
    <w:rsid w:val="00B73544"/>
    <w:rsid w:val="00B92F87"/>
    <w:rsid w:val="00BA42B8"/>
    <w:rsid w:val="00BA49DC"/>
    <w:rsid w:val="00BD6289"/>
    <w:rsid w:val="00BE7A7E"/>
    <w:rsid w:val="00BF2B69"/>
    <w:rsid w:val="00C0300A"/>
    <w:rsid w:val="00C20D91"/>
    <w:rsid w:val="00C77C97"/>
    <w:rsid w:val="00C8353A"/>
    <w:rsid w:val="00CA34C4"/>
    <w:rsid w:val="00CC053D"/>
    <w:rsid w:val="00CE3F74"/>
    <w:rsid w:val="00CE6C7F"/>
    <w:rsid w:val="00D05AF0"/>
    <w:rsid w:val="00D230B9"/>
    <w:rsid w:val="00D348BE"/>
    <w:rsid w:val="00D65EA4"/>
    <w:rsid w:val="00D91C34"/>
    <w:rsid w:val="00DF1BB9"/>
    <w:rsid w:val="00E560A3"/>
    <w:rsid w:val="00E67F52"/>
    <w:rsid w:val="00E82673"/>
    <w:rsid w:val="00EB1D18"/>
    <w:rsid w:val="00F224CD"/>
    <w:rsid w:val="00F26FEA"/>
    <w:rsid w:val="00F41705"/>
    <w:rsid w:val="00F65108"/>
    <w:rsid w:val="00F7182E"/>
    <w:rsid w:val="00F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50557-02CB-447D-BA7E-782CCB7E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53"/>
    <w:pPr>
      <w:spacing w:after="200" w:line="276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71053"/>
    <w:pPr>
      <w:keepNext/>
      <w:spacing w:after="0" w:line="240" w:lineRule="auto"/>
      <w:jc w:val="center"/>
      <w:outlineLvl w:val="1"/>
    </w:pPr>
    <w:rPr>
      <w:b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1053"/>
    <w:rPr>
      <w:rFonts w:ascii="Times New Roman" w:eastAsia="Times New Roman" w:hAnsi="Times New Roman" w:cs="Times New Roman"/>
      <w:b/>
      <w:caps/>
      <w:color w:val="000000"/>
      <w:sz w:val="36"/>
      <w:szCs w:val="20"/>
    </w:rPr>
  </w:style>
  <w:style w:type="paragraph" w:styleId="a3">
    <w:name w:val="No Spacing"/>
    <w:uiPriority w:val="1"/>
    <w:qFormat/>
    <w:rsid w:val="005710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571053"/>
    <w:pPr>
      <w:spacing w:after="0" w:line="240" w:lineRule="auto"/>
      <w:ind w:firstLine="708"/>
      <w:jc w:val="both"/>
    </w:pPr>
    <w:rPr>
      <w:color w:val="auto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71053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710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1053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4">
    <w:name w:val="Title"/>
    <w:basedOn w:val="a"/>
    <w:link w:val="a5"/>
    <w:qFormat/>
    <w:rsid w:val="00571053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571053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6">
    <w:name w:val="List Paragraph"/>
    <w:basedOn w:val="a"/>
    <w:uiPriority w:val="34"/>
    <w:qFormat/>
    <w:rsid w:val="005A29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3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3B2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headertext">
    <w:name w:val="headertext"/>
    <w:basedOn w:val="a"/>
    <w:rsid w:val="003548E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3548E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9">
    <w:name w:val="Hyperlink"/>
    <w:basedOn w:val="a0"/>
    <w:uiPriority w:val="99"/>
    <w:unhideWhenUsed/>
    <w:rsid w:val="00354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2025-10-15T11:07:00Z</cp:lastPrinted>
  <dcterms:created xsi:type="dcterms:W3CDTF">2025-10-15T05:54:00Z</dcterms:created>
  <dcterms:modified xsi:type="dcterms:W3CDTF">2025-10-15T11:07:00Z</dcterms:modified>
</cp:coreProperties>
</file>