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25" w:rsidRPr="00E20005" w:rsidRDefault="00422625" w:rsidP="00422625">
      <w:pPr>
        <w:pStyle w:val="a3"/>
        <w:jc w:val="center"/>
        <w:rPr>
          <w:b/>
          <w:bCs/>
          <w:sz w:val="28"/>
          <w:szCs w:val="28"/>
        </w:rPr>
      </w:pPr>
      <w:bookmarkStart w:id="0" w:name="_GoBack"/>
      <w:r w:rsidRPr="00E20005">
        <w:rPr>
          <w:b/>
          <w:bCs/>
          <w:sz w:val="28"/>
          <w:szCs w:val="28"/>
        </w:rPr>
        <w:t>Порядок отнесения объектов</w:t>
      </w:r>
      <w:r w:rsidRPr="00E20005">
        <w:rPr>
          <w:sz w:val="28"/>
          <w:szCs w:val="28"/>
        </w:rPr>
        <w:t> </w:t>
      </w:r>
      <w:r w:rsidRPr="00E20005">
        <w:rPr>
          <w:b/>
          <w:bCs/>
          <w:sz w:val="28"/>
          <w:szCs w:val="28"/>
        </w:rPr>
        <w:t xml:space="preserve">контроля к категориям риска по муниципальному контролю в сфере благоустройства в границах населенных пунктов городского поселения Игрим </w:t>
      </w:r>
    </w:p>
    <w:p w:rsidR="00422625" w:rsidRPr="00E20005" w:rsidRDefault="00422625" w:rsidP="00422625">
      <w:pPr>
        <w:pStyle w:val="HEADERTEXT"/>
        <w:jc w:val="center"/>
        <w:outlineLvl w:val="2"/>
        <w:rPr>
          <w:rFonts w:ascii="Times New Roman" w:hAnsi="Times New Roman" w:cs="Times New Roman"/>
          <w:bCs/>
          <w:i/>
          <w:color w:val="auto"/>
          <w:sz w:val="28"/>
          <w:szCs w:val="28"/>
        </w:rPr>
      </w:pPr>
      <w:r w:rsidRPr="00E20005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</w:r>
      <w:r w:rsidRPr="00E20005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(определен решением </w:t>
      </w:r>
      <w:r w:rsidRPr="00E20005">
        <w:rPr>
          <w:rFonts w:ascii="Times New Roman" w:hAnsi="Times New Roman" w:cs="Times New Roman"/>
          <w:i/>
          <w:color w:val="auto"/>
          <w:sz w:val="28"/>
          <w:szCs w:val="28"/>
        </w:rPr>
        <w:t>Совета депутатов городского поселения Игрим от 31.08.2021 года №19</w:t>
      </w:r>
      <w:r w:rsidRPr="00E20005">
        <w:rPr>
          <w:rFonts w:ascii="Times New Roman" w:hAnsi="Times New Roman" w:cs="Times New Roman"/>
          <w:i/>
          <w:color w:val="auto"/>
          <w:sz w:val="28"/>
          <w:szCs w:val="28"/>
        </w:rPr>
        <w:t>3</w:t>
      </w:r>
      <w:r w:rsidRPr="00E20005">
        <w:rPr>
          <w:rFonts w:ascii="Times New Roman" w:hAnsi="Times New Roman" w:cs="Times New Roman"/>
          <w:i/>
          <w:color w:val="auto"/>
          <w:sz w:val="28"/>
          <w:szCs w:val="28"/>
        </w:rPr>
        <w:t xml:space="preserve"> «Об утверждении Положения о муниципальном </w:t>
      </w:r>
      <w:r w:rsidRPr="00E20005">
        <w:rPr>
          <w:rFonts w:ascii="Times New Roman" w:hAnsi="Times New Roman" w:cs="Times New Roman"/>
          <w:i/>
          <w:color w:val="auto"/>
          <w:sz w:val="28"/>
          <w:szCs w:val="28"/>
        </w:rPr>
        <w:t xml:space="preserve">контроле </w:t>
      </w:r>
      <w:r w:rsidRPr="00E20005">
        <w:rPr>
          <w:rFonts w:ascii="Times New Roman" w:hAnsi="Times New Roman" w:cs="Times New Roman"/>
          <w:bCs/>
          <w:i/>
          <w:color w:val="auto"/>
          <w:sz w:val="28"/>
          <w:szCs w:val="28"/>
        </w:rPr>
        <w:t>в сфере благоустройства в границах населенных пунктов городского поселения Игрим</w:t>
      </w:r>
      <w:r w:rsidRPr="00E20005">
        <w:rPr>
          <w:rFonts w:ascii="Times New Roman" w:hAnsi="Times New Roman" w:cs="Times New Roman"/>
          <w:bCs/>
          <w:i/>
          <w:color w:val="auto"/>
          <w:sz w:val="28"/>
          <w:szCs w:val="28"/>
        </w:rPr>
        <w:t>»)</w:t>
      </w:r>
    </w:p>
    <w:p w:rsidR="00422625" w:rsidRPr="00E20005" w:rsidRDefault="00422625" w:rsidP="00422625">
      <w:pPr>
        <w:pStyle w:val="a3"/>
        <w:jc w:val="center"/>
        <w:rPr>
          <w:sz w:val="28"/>
          <w:szCs w:val="28"/>
        </w:rPr>
      </w:pPr>
      <w:r w:rsidRPr="00E20005">
        <w:rPr>
          <w:b/>
          <w:bCs/>
          <w:sz w:val="28"/>
          <w:szCs w:val="28"/>
        </w:rPr>
        <w:t>Раздел 2. Управление рисками причинения вреда (ущерба) охраняемым законом ценностям при осуществлении</w:t>
      </w:r>
      <w:r w:rsidRPr="00E20005">
        <w:rPr>
          <w:sz w:val="28"/>
          <w:szCs w:val="28"/>
        </w:rPr>
        <w:t> </w:t>
      </w:r>
      <w:r w:rsidRPr="00E20005">
        <w:rPr>
          <w:b/>
          <w:bCs/>
          <w:sz w:val="28"/>
          <w:szCs w:val="28"/>
        </w:rPr>
        <w:t>муниципального контроля</w:t>
      </w:r>
    </w:p>
    <w:p w:rsidR="00422625" w:rsidRPr="00E20005" w:rsidRDefault="00422625" w:rsidP="004226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20005">
        <w:rPr>
          <w:rFonts w:ascii="Times New Roman" w:hAnsi="Times New Roman" w:cs="Times New Roman"/>
          <w:sz w:val="28"/>
          <w:szCs w:val="28"/>
        </w:rPr>
        <w:t>2.1.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422625" w:rsidRPr="00E20005" w:rsidRDefault="00422625" w:rsidP="004226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20005">
        <w:rPr>
          <w:rFonts w:ascii="Times New Roman" w:hAnsi="Times New Roman" w:cs="Times New Roman"/>
          <w:sz w:val="28"/>
          <w:szCs w:val="28"/>
        </w:rPr>
        <w:t xml:space="preserve">2.2. 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нарушения обязательных требований в соответствии с </w:t>
      </w:r>
      <w:r w:rsidRPr="00E20005">
        <w:rPr>
          <w:rFonts w:ascii="Times New Roman" w:hAnsi="Times New Roman" w:cs="Times New Roman"/>
          <w:sz w:val="28"/>
          <w:szCs w:val="28"/>
        </w:rPr>
        <w:fldChar w:fldCharType="begin"/>
      </w:r>
      <w:r w:rsidRPr="00E20005">
        <w:rPr>
          <w:rFonts w:ascii="Times New Roman" w:hAnsi="Times New Roman" w:cs="Times New Roman"/>
          <w:sz w:val="28"/>
          <w:szCs w:val="28"/>
        </w:rPr>
        <w:instrText xml:space="preserve"> HYPERLINK "kodeks://link/d?nd=608933475&amp;mark=00000000000000000000000000000000000000000000000002KP8F6O"\o"’’Об утверждении Положения о муниципальном контроле в сфере благоустройства в границах населенных ...’’</w:instrText>
      </w:r>
    </w:p>
    <w:p w:rsidR="00422625" w:rsidRPr="00E20005" w:rsidRDefault="00422625" w:rsidP="004226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20005">
        <w:rPr>
          <w:rFonts w:ascii="Times New Roman" w:hAnsi="Times New Roman" w:cs="Times New Roman"/>
          <w:sz w:val="28"/>
          <w:szCs w:val="28"/>
        </w:rPr>
        <w:instrText>Решение Совета депутатов городского поселения Игрим Березовского района Ханты-Мансийского автономного ...</w:instrText>
      </w:r>
    </w:p>
    <w:p w:rsidR="00422625" w:rsidRPr="00E20005" w:rsidRDefault="00422625" w:rsidP="004226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20005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документа"</w:instrText>
      </w:r>
      <w:r w:rsidRPr="00E20005">
        <w:rPr>
          <w:rFonts w:ascii="Times New Roman" w:hAnsi="Times New Roman" w:cs="Times New Roman"/>
          <w:sz w:val="28"/>
          <w:szCs w:val="28"/>
        </w:rPr>
      </w:r>
      <w:r w:rsidRPr="00E20005">
        <w:rPr>
          <w:rFonts w:ascii="Times New Roman" w:hAnsi="Times New Roman" w:cs="Times New Roman"/>
          <w:sz w:val="28"/>
          <w:szCs w:val="28"/>
        </w:rPr>
        <w:fldChar w:fldCharType="separate"/>
      </w:r>
      <w:r w:rsidRPr="00E20005">
        <w:rPr>
          <w:rFonts w:ascii="Times New Roman" w:hAnsi="Times New Roman" w:cs="Times New Roman"/>
          <w:sz w:val="28"/>
          <w:szCs w:val="28"/>
        </w:rPr>
        <w:t>приложением 2</w:t>
      </w:r>
      <w:r w:rsidRPr="00E20005">
        <w:rPr>
          <w:rFonts w:ascii="Times New Roman" w:hAnsi="Times New Roman" w:cs="Times New Roman"/>
          <w:sz w:val="28"/>
          <w:szCs w:val="28"/>
        </w:rPr>
        <w:fldChar w:fldCharType="end"/>
      </w:r>
      <w:r w:rsidRPr="00E20005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422625" w:rsidRPr="00E20005" w:rsidRDefault="00422625" w:rsidP="004226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20005">
        <w:rPr>
          <w:rFonts w:ascii="Times New Roman" w:hAnsi="Times New Roman" w:cs="Times New Roman"/>
          <w:sz w:val="28"/>
          <w:szCs w:val="28"/>
        </w:rPr>
        <w:t>Перечень индикаторов риска нарушения обязательных требований размещается на официальном сайте контрольного органа в специальном разделе, посвященном контрольной деятельности.</w:t>
      </w:r>
    </w:p>
    <w:p w:rsidR="00422625" w:rsidRPr="00E20005" w:rsidRDefault="00422625" w:rsidP="004226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20005">
        <w:rPr>
          <w:rFonts w:ascii="Times New Roman" w:hAnsi="Times New Roman" w:cs="Times New Roman"/>
          <w:sz w:val="28"/>
          <w:szCs w:val="28"/>
        </w:rPr>
        <w:t xml:space="preserve">Допустимый уровень риска причинения вреда (ущерба) закреплен в ключевых показателях вида муниципального контроля указанных в </w:t>
      </w:r>
      <w:r w:rsidRPr="00E20005">
        <w:rPr>
          <w:rFonts w:ascii="Times New Roman" w:hAnsi="Times New Roman" w:cs="Times New Roman"/>
          <w:sz w:val="28"/>
          <w:szCs w:val="28"/>
        </w:rPr>
        <w:fldChar w:fldCharType="begin"/>
      </w:r>
      <w:r w:rsidRPr="00E20005">
        <w:rPr>
          <w:rFonts w:ascii="Times New Roman" w:hAnsi="Times New Roman" w:cs="Times New Roman"/>
          <w:sz w:val="28"/>
          <w:szCs w:val="28"/>
        </w:rPr>
        <w:instrText xml:space="preserve"> HYPERLINK "kodeks://link/d?nd=608933475&amp;mark=00000000000000000000000000000000000000000000000001MEJ00G"\o"’’Об утверждении Положения о муниципальном контроле в сфере благоустройства в границах населенных ...’’</w:instrText>
      </w:r>
    </w:p>
    <w:p w:rsidR="00422625" w:rsidRPr="00E20005" w:rsidRDefault="00422625" w:rsidP="004226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20005">
        <w:rPr>
          <w:rFonts w:ascii="Times New Roman" w:hAnsi="Times New Roman" w:cs="Times New Roman"/>
          <w:sz w:val="28"/>
          <w:szCs w:val="28"/>
        </w:rPr>
        <w:instrText>Решение Совета депутатов городского поселения Игрим Березовского района Ханты-Мансийского автономного ...</w:instrText>
      </w:r>
    </w:p>
    <w:p w:rsidR="00422625" w:rsidRPr="00E20005" w:rsidRDefault="00422625" w:rsidP="004226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20005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документа"</w:instrText>
      </w:r>
      <w:r w:rsidRPr="00E20005">
        <w:rPr>
          <w:rFonts w:ascii="Times New Roman" w:hAnsi="Times New Roman" w:cs="Times New Roman"/>
          <w:sz w:val="28"/>
          <w:szCs w:val="28"/>
        </w:rPr>
      </w:r>
      <w:r w:rsidRPr="00E20005">
        <w:rPr>
          <w:rFonts w:ascii="Times New Roman" w:hAnsi="Times New Roman" w:cs="Times New Roman"/>
          <w:sz w:val="28"/>
          <w:szCs w:val="28"/>
        </w:rPr>
        <w:fldChar w:fldCharType="separate"/>
      </w:r>
      <w:r w:rsidRPr="00E20005">
        <w:rPr>
          <w:rFonts w:ascii="Times New Roman" w:hAnsi="Times New Roman" w:cs="Times New Roman"/>
          <w:sz w:val="28"/>
          <w:szCs w:val="28"/>
        </w:rPr>
        <w:t>приложении 1</w:t>
      </w:r>
      <w:r w:rsidRPr="00E20005">
        <w:rPr>
          <w:rFonts w:ascii="Times New Roman" w:hAnsi="Times New Roman" w:cs="Times New Roman"/>
          <w:sz w:val="28"/>
          <w:szCs w:val="28"/>
        </w:rPr>
        <w:fldChar w:fldCharType="end"/>
      </w:r>
      <w:r w:rsidRPr="00E20005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422625" w:rsidRPr="00E20005" w:rsidRDefault="00422625" w:rsidP="004226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20005">
        <w:rPr>
          <w:rFonts w:ascii="Times New Roman" w:hAnsi="Times New Roman" w:cs="Times New Roman"/>
          <w:sz w:val="28"/>
          <w:szCs w:val="28"/>
        </w:rPr>
        <w:t>2.3. Контрольный орган для целей управления рисками причинения вреда (ущерба) при осуществлении муниципального контроля относит объекты контроля к одной из следующих категорий риска причинения вреда (ущерба) (далее - категории риска):</w:t>
      </w:r>
    </w:p>
    <w:p w:rsidR="00422625" w:rsidRPr="00E20005" w:rsidRDefault="00422625" w:rsidP="004226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20005">
        <w:rPr>
          <w:rFonts w:ascii="Times New Roman" w:hAnsi="Times New Roman" w:cs="Times New Roman"/>
          <w:sz w:val="28"/>
          <w:szCs w:val="28"/>
        </w:rPr>
        <w:t>1) средний риск;</w:t>
      </w:r>
    </w:p>
    <w:p w:rsidR="00422625" w:rsidRPr="00E20005" w:rsidRDefault="00422625" w:rsidP="004226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20005">
        <w:rPr>
          <w:rFonts w:ascii="Times New Roman" w:hAnsi="Times New Roman" w:cs="Times New Roman"/>
          <w:sz w:val="28"/>
          <w:szCs w:val="28"/>
        </w:rPr>
        <w:t>2) умеренный риск;</w:t>
      </w:r>
    </w:p>
    <w:p w:rsidR="00422625" w:rsidRPr="00E20005" w:rsidRDefault="00422625" w:rsidP="004226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20005">
        <w:rPr>
          <w:rFonts w:ascii="Times New Roman" w:hAnsi="Times New Roman" w:cs="Times New Roman"/>
          <w:sz w:val="28"/>
          <w:szCs w:val="28"/>
        </w:rPr>
        <w:t>3) низкий риск.</w:t>
      </w:r>
    </w:p>
    <w:p w:rsidR="00422625" w:rsidRPr="00E20005" w:rsidRDefault="00422625" w:rsidP="004226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20005">
        <w:rPr>
          <w:rFonts w:ascii="Times New Roman" w:hAnsi="Times New Roman" w:cs="Times New Roman"/>
          <w:sz w:val="28"/>
          <w:szCs w:val="28"/>
        </w:rPr>
        <w:t xml:space="preserve">Отнесение объектов муниципального контроля к определенной категории риска осуществляется на основании сопоставления их характеристик с критериями отнесения объектов муниципального контроля к категориям риска, указанными в </w:t>
      </w:r>
      <w:r w:rsidRPr="00E20005">
        <w:rPr>
          <w:rFonts w:ascii="Times New Roman" w:hAnsi="Times New Roman" w:cs="Times New Roman"/>
          <w:sz w:val="28"/>
          <w:szCs w:val="28"/>
        </w:rPr>
        <w:fldChar w:fldCharType="begin"/>
      </w:r>
      <w:r w:rsidRPr="00E20005">
        <w:rPr>
          <w:rFonts w:ascii="Times New Roman" w:hAnsi="Times New Roman" w:cs="Times New Roman"/>
          <w:sz w:val="28"/>
          <w:szCs w:val="28"/>
        </w:rPr>
        <w:instrText xml:space="preserve"> HYPERLINK "kodeks://link/d?nd=608933475&amp;mark=00000000000000000000000000000000000000000000000000RICHCJ"\o"’’Об утверждении Положения о муниципальном контроле в сфере благоустройства в границах населенных ...’’</w:instrText>
      </w:r>
    </w:p>
    <w:p w:rsidR="00422625" w:rsidRPr="00E20005" w:rsidRDefault="00422625" w:rsidP="004226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20005">
        <w:rPr>
          <w:rFonts w:ascii="Times New Roman" w:hAnsi="Times New Roman" w:cs="Times New Roman"/>
          <w:sz w:val="28"/>
          <w:szCs w:val="28"/>
        </w:rPr>
        <w:instrText>Решение Совета депутатов городского поселения Игрим Березовского района Ханты-Мансийского автономного ...</w:instrText>
      </w:r>
    </w:p>
    <w:p w:rsidR="00422625" w:rsidRPr="00E20005" w:rsidRDefault="00422625" w:rsidP="004226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20005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документа"</w:instrText>
      </w:r>
      <w:r w:rsidRPr="00E20005">
        <w:rPr>
          <w:rFonts w:ascii="Times New Roman" w:hAnsi="Times New Roman" w:cs="Times New Roman"/>
          <w:sz w:val="28"/>
          <w:szCs w:val="28"/>
        </w:rPr>
      </w:r>
      <w:r w:rsidRPr="00E20005">
        <w:rPr>
          <w:rFonts w:ascii="Times New Roman" w:hAnsi="Times New Roman" w:cs="Times New Roman"/>
          <w:sz w:val="28"/>
          <w:szCs w:val="28"/>
        </w:rPr>
        <w:fldChar w:fldCharType="separate"/>
      </w:r>
      <w:r w:rsidRPr="00E20005">
        <w:rPr>
          <w:rFonts w:ascii="Times New Roman" w:hAnsi="Times New Roman" w:cs="Times New Roman"/>
          <w:sz w:val="28"/>
          <w:szCs w:val="28"/>
        </w:rPr>
        <w:t>приложении 3</w:t>
      </w:r>
      <w:r w:rsidRPr="00E20005">
        <w:rPr>
          <w:rFonts w:ascii="Times New Roman" w:hAnsi="Times New Roman" w:cs="Times New Roman"/>
          <w:sz w:val="28"/>
          <w:szCs w:val="28"/>
        </w:rPr>
        <w:fldChar w:fldCharType="end"/>
      </w:r>
      <w:r w:rsidRPr="00E20005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422625" w:rsidRPr="00E20005" w:rsidRDefault="00422625" w:rsidP="004226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20005">
        <w:rPr>
          <w:rFonts w:ascii="Times New Roman" w:hAnsi="Times New Roman" w:cs="Times New Roman"/>
          <w:sz w:val="28"/>
          <w:szCs w:val="28"/>
        </w:rPr>
        <w:t>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422625" w:rsidRPr="00E20005" w:rsidRDefault="00422625" w:rsidP="004226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20005">
        <w:rPr>
          <w:rFonts w:ascii="Times New Roman" w:hAnsi="Times New Roman" w:cs="Times New Roman"/>
          <w:sz w:val="28"/>
          <w:szCs w:val="28"/>
        </w:rPr>
        <w:t>На основании части 5 статьи 25 Федерального закона N 248-ФЗ плановые контрольные мероприятия в отношении категорий среднего, умеренного и низкого риска не проводятся.</w:t>
      </w:r>
    </w:p>
    <w:p w:rsidR="00422625" w:rsidRPr="00E20005" w:rsidRDefault="00422625" w:rsidP="004226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20005">
        <w:rPr>
          <w:rFonts w:ascii="Times New Roman" w:hAnsi="Times New Roman" w:cs="Times New Roman"/>
          <w:sz w:val="28"/>
          <w:szCs w:val="28"/>
        </w:rPr>
        <w:lastRenderedPageBreak/>
        <w:t>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422625" w:rsidRPr="00E20005" w:rsidRDefault="00422625" w:rsidP="004226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20005">
        <w:rPr>
          <w:rFonts w:ascii="Times New Roman" w:hAnsi="Times New Roman" w:cs="Times New Roman"/>
          <w:sz w:val="28"/>
          <w:szCs w:val="28"/>
        </w:rPr>
        <w:t>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контроля.</w:t>
      </w:r>
    </w:p>
    <w:p w:rsidR="00422625" w:rsidRPr="00E20005" w:rsidRDefault="00422625" w:rsidP="004226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20005">
        <w:rPr>
          <w:rFonts w:ascii="Times New Roman" w:hAnsi="Times New Roman" w:cs="Times New Roman"/>
          <w:sz w:val="28"/>
          <w:szCs w:val="28"/>
        </w:rPr>
        <w:t>Контролируемые лица,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 w:rsidR="00422625" w:rsidRPr="00E20005" w:rsidRDefault="00422625" w:rsidP="004226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20005">
        <w:rPr>
          <w:rFonts w:ascii="Times New Roman" w:hAnsi="Times New Roman" w:cs="Times New Roman"/>
          <w:sz w:val="28"/>
          <w:szCs w:val="28"/>
        </w:rPr>
        <w:t>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422625" w:rsidRPr="00E20005" w:rsidRDefault="00422625" w:rsidP="004226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20005">
        <w:rPr>
          <w:rFonts w:ascii="Times New Roman" w:hAnsi="Times New Roman" w:cs="Times New Roman"/>
          <w:sz w:val="28"/>
          <w:szCs w:val="28"/>
        </w:rPr>
        <w:t xml:space="preserve">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федеральной государственной информационной системы "Федеральный реестр государственных и муниципальных услуг (функций)", "Единый реестр видов федерального государственного контроля (надзора) (далее - ЕРВК), регионального государственного контроля (надзора), муниципального контроля" в соответствии с критериями риска, указанными в </w:t>
      </w:r>
      <w:r w:rsidRPr="00E20005">
        <w:rPr>
          <w:rFonts w:ascii="Times New Roman" w:hAnsi="Times New Roman" w:cs="Times New Roman"/>
          <w:sz w:val="28"/>
          <w:szCs w:val="28"/>
        </w:rPr>
        <w:fldChar w:fldCharType="begin"/>
      </w:r>
      <w:r w:rsidRPr="00E20005">
        <w:rPr>
          <w:rFonts w:ascii="Times New Roman" w:hAnsi="Times New Roman" w:cs="Times New Roman"/>
          <w:sz w:val="28"/>
          <w:szCs w:val="28"/>
        </w:rPr>
        <w:instrText xml:space="preserve"> HYPERLINK "kodeks://link/d?nd=608933475&amp;mark=00000000000000000000000000000000000000000000000000RICHCJ"\o"’’Об утверждении Положения о муниципальном контроле в сфере благоустройства в границах населенных ...’’</w:instrText>
      </w:r>
    </w:p>
    <w:p w:rsidR="00422625" w:rsidRPr="00E20005" w:rsidRDefault="00422625" w:rsidP="004226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20005">
        <w:rPr>
          <w:rFonts w:ascii="Times New Roman" w:hAnsi="Times New Roman" w:cs="Times New Roman"/>
          <w:sz w:val="28"/>
          <w:szCs w:val="28"/>
        </w:rPr>
        <w:instrText>Решение Совета депутатов городского поселения Игрим Березовского района Ханты-Мансийского автономного ...</w:instrText>
      </w:r>
    </w:p>
    <w:p w:rsidR="00422625" w:rsidRPr="00E20005" w:rsidRDefault="00422625" w:rsidP="004226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20005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документа"</w:instrText>
      </w:r>
      <w:r w:rsidRPr="00E20005">
        <w:rPr>
          <w:rFonts w:ascii="Times New Roman" w:hAnsi="Times New Roman" w:cs="Times New Roman"/>
          <w:sz w:val="28"/>
          <w:szCs w:val="28"/>
        </w:rPr>
      </w:r>
      <w:r w:rsidRPr="00E20005">
        <w:rPr>
          <w:rFonts w:ascii="Times New Roman" w:hAnsi="Times New Roman" w:cs="Times New Roman"/>
          <w:sz w:val="28"/>
          <w:szCs w:val="28"/>
        </w:rPr>
        <w:fldChar w:fldCharType="separate"/>
      </w:r>
      <w:r w:rsidRPr="00E20005">
        <w:rPr>
          <w:rFonts w:ascii="Times New Roman" w:hAnsi="Times New Roman" w:cs="Times New Roman"/>
          <w:sz w:val="28"/>
          <w:szCs w:val="28"/>
        </w:rPr>
        <w:t>приложении 3</w:t>
      </w:r>
      <w:r w:rsidRPr="00E20005">
        <w:rPr>
          <w:rFonts w:ascii="Times New Roman" w:hAnsi="Times New Roman" w:cs="Times New Roman"/>
          <w:sz w:val="28"/>
          <w:szCs w:val="28"/>
        </w:rPr>
        <w:fldChar w:fldCharType="end"/>
      </w:r>
      <w:r w:rsidRPr="00E20005">
        <w:rPr>
          <w:rFonts w:ascii="Times New Roman" w:hAnsi="Times New Roman" w:cs="Times New Roman"/>
          <w:sz w:val="28"/>
          <w:szCs w:val="28"/>
        </w:rPr>
        <w:t xml:space="preserve"> к настоящему Положению. Объект контроля считается отнесенным к одной из категорий риска после внесения сведений в ЕРВК.</w:t>
      </w:r>
    </w:p>
    <w:p w:rsidR="00E20005" w:rsidRPr="00E20005" w:rsidRDefault="00E20005" w:rsidP="00422625">
      <w:pPr>
        <w:pStyle w:val="FORMATTEXT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22625" w:rsidRPr="00E20005" w:rsidRDefault="00422625" w:rsidP="00422625">
      <w:pPr>
        <w:pStyle w:val="FORMATTEX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20005">
        <w:rPr>
          <w:rFonts w:ascii="Times New Roman" w:hAnsi="Times New Roman" w:cs="Times New Roman"/>
          <w:b/>
          <w:bCs/>
          <w:sz w:val="28"/>
          <w:szCs w:val="28"/>
        </w:rPr>
        <w:t>Приложение 3</w:t>
      </w:r>
      <w:r w:rsidRPr="00E20005">
        <w:rPr>
          <w:rFonts w:ascii="Times New Roman" w:hAnsi="Times New Roman" w:cs="Times New Roman"/>
          <w:b/>
          <w:sz w:val="28"/>
          <w:szCs w:val="28"/>
        </w:rPr>
        <w:br/>
      </w:r>
      <w:r w:rsidRPr="00E20005">
        <w:rPr>
          <w:rFonts w:ascii="Times New Roman" w:hAnsi="Times New Roman" w:cs="Times New Roman"/>
          <w:b/>
          <w:bCs/>
          <w:sz w:val="28"/>
          <w:szCs w:val="28"/>
        </w:rPr>
        <w:t>к Положению о муниципальном контроле</w:t>
      </w:r>
      <w:r w:rsidRPr="00E20005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 сфере благоустройства </w:t>
      </w:r>
      <w:r w:rsidRPr="00E20005">
        <w:rPr>
          <w:rFonts w:ascii="Times New Roman" w:hAnsi="Times New Roman" w:cs="Times New Roman"/>
          <w:b/>
          <w:sz w:val="28"/>
          <w:szCs w:val="28"/>
        </w:rPr>
        <w:t>в границах населенных пунктов</w:t>
      </w:r>
    </w:p>
    <w:p w:rsidR="00422625" w:rsidRPr="00E20005" w:rsidRDefault="00422625" w:rsidP="00422625">
      <w:pPr>
        <w:pStyle w:val="FORMATTEX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20005">
        <w:rPr>
          <w:rFonts w:ascii="Times New Roman" w:hAnsi="Times New Roman" w:cs="Times New Roman"/>
          <w:b/>
          <w:sz w:val="28"/>
          <w:szCs w:val="28"/>
        </w:rPr>
        <w:t>городского поселения Игрим</w:t>
      </w:r>
    </w:p>
    <w:p w:rsidR="00422625" w:rsidRPr="00E20005" w:rsidRDefault="00422625" w:rsidP="0042262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22625" w:rsidRPr="00E20005" w:rsidRDefault="00422625" w:rsidP="00422625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422625" w:rsidRPr="00E20005" w:rsidRDefault="00422625" w:rsidP="0042262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2000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КРИТЕРИИ ОТНЕСЕНИЯ ОБЪЕКТОВ МУНИЦИПАЛЬНОГО КОНТРОЛЯ К ОПРЕДЕЛЕННОЙ КАТЕГОРИИ РИСКА </w:t>
      </w:r>
    </w:p>
    <w:p w:rsidR="00422625" w:rsidRPr="00E20005" w:rsidRDefault="00422625" w:rsidP="004226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20005">
        <w:rPr>
          <w:rFonts w:ascii="Times New Roman" w:hAnsi="Times New Roman" w:cs="Times New Roman"/>
          <w:sz w:val="28"/>
          <w:szCs w:val="28"/>
        </w:rPr>
        <w:t>1. С учетом вероятности наступления и тяжести потенциальных негативных последствий несоблюдения обязательных требований объекты контроля в сфере благоустройства в границах населенных пунктов городского поселения Игрим подлежат отнесению к категориям среднего, умеренного и низкого риска.</w:t>
      </w:r>
    </w:p>
    <w:p w:rsidR="00422625" w:rsidRPr="00E20005" w:rsidRDefault="00422625" w:rsidP="004226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20005">
        <w:rPr>
          <w:rFonts w:ascii="Times New Roman" w:hAnsi="Times New Roman" w:cs="Times New Roman"/>
          <w:sz w:val="28"/>
          <w:szCs w:val="28"/>
        </w:rPr>
        <w:t xml:space="preserve">2. К категории среднего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предписания, не исполненного в срок, установленный предписанием, выданным по факту несоблюдения </w:t>
      </w:r>
      <w:r w:rsidRPr="00E20005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обязательных требований, установленных Правилами благоустройства и (или) при наличии вступившего в законную силу в течение последнего года на дату принятия решения об отнесении объекта контроля к категории риска постановления (решения) по делу об административном правонарушении, связанного с невыполнением в срок законного предписания об устранении выявленных нарушений обязательных требований, ответственность за которое предусмотрена </w:t>
      </w:r>
      <w:r w:rsidRPr="00E20005">
        <w:rPr>
          <w:rFonts w:ascii="Times New Roman" w:hAnsi="Times New Roman" w:cs="Times New Roman"/>
          <w:sz w:val="28"/>
          <w:szCs w:val="28"/>
        </w:rPr>
        <w:fldChar w:fldCharType="begin"/>
      </w:r>
      <w:r w:rsidRPr="00E20005">
        <w:rPr>
          <w:rFonts w:ascii="Times New Roman" w:hAnsi="Times New Roman" w:cs="Times New Roman"/>
          <w:sz w:val="28"/>
          <w:szCs w:val="28"/>
        </w:rPr>
        <w:instrText xml:space="preserve"> HYPERLINK "kodeks://link/d?nd=901807667&amp;mark=00000000000000000000000000000000000000000000000000BV40PL"\o"’’Кодекс Российской Федерации об административных правонарушениях (с изменениями на 9 апреля 2026 года)’’</w:instrText>
      </w:r>
    </w:p>
    <w:p w:rsidR="00422625" w:rsidRPr="00E20005" w:rsidRDefault="00422625" w:rsidP="004226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20005">
        <w:rPr>
          <w:rFonts w:ascii="Times New Roman" w:hAnsi="Times New Roman" w:cs="Times New Roman"/>
          <w:sz w:val="28"/>
          <w:szCs w:val="28"/>
        </w:rPr>
        <w:instrText>Кодекс РФ от 30.12.2001 N 195-ФЗ</w:instrText>
      </w:r>
    </w:p>
    <w:p w:rsidR="00422625" w:rsidRPr="00E20005" w:rsidRDefault="00422625" w:rsidP="004226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20005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20.04.2026)"</w:instrText>
      </w:r>
      <w:r w:rsidRPr="00E20005">
        <w:rPr>
          <w:rFonts w:ascii="Times New Roman" w:hAnsi="Times New Roman" w:cs="Times New Roman"/>
          <w:sz w:val="28"/>
          <w:szCs w:val="28"/>
        </w:rPr>
      </w:r>
      <w:r w:rsidRPr="00E20005">
        <w:rPr>
          <w:rFonts w:ascii="Times New Roman" w:hAnsi="Times New Roman" w:cs="Times New Roman"/>
          <w:sz w:val="28"/>
          <w:szCs w:val="28"/>
        </w:rPr>
        <w:fldChar w:fldCharType="separate"/>
      </w:r>
      <w:r w:rsidRPr="00E20005">
        <w:rPr>
          <w:rFonts w:ascii="Times New Roman" w:hAnsi="Times New Roman" w:cs="Times New Roman"/>
          <w:sz w:val="28"/>
          <w:szCs w:val="28"/>
        </w:rPr>
        <w:t>статьей 19.5 Кодекса Российской Федерации об административных правонарушениях</w:t>
      </w:r>
      <w:r w:rsidRPr="00E20005">
        <w:rPr>
          <w:rFonts w:ascii="Times New Roman" w:hAnsi="Times New Roman" w:cs="Times New Roman"/>
          <w:sz w:val="28"/>
          <w:szCs w:val="28"/>
        </w:rPr>
        <w:fldChar w:fldCharType="end"/>
      </w:r>
      <w:r w:rsidRPr="00E20005">
        <w:rPr>
          <w:rFonts w:ascii="Times New Roman" w:hAnsi="Times New Roman" w:cs="Times New Roman"/>
          <w:sz w:val="28"/>
          <w:szCs w:val="28"/>
        </w:rPr>
        <w:t>.</w:t>
      </w:r>
    </w:p>
    <w:p w:rsidR="00422625" w:rsidRPr="00E20005" w:rsidRDefault="00422625" w:rsidP="004226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20005">
        <w:rPr>
          <w:rFonts w:ascii="Times New Roman" w:hAnsi="Times New Roman" w:cs="Times New Roman"/>
          <w:sz w:val="28"/>
          <w:szCs w:val="28"/>
        </w:rPr>
        <w:t xml:space="preserve">3. К категории умеренного риска относятся объекты контроля при наличии в течение последних трех лет на дату принятия (изменения) решения об отнесении объекта контроля к категории риска предписания, не исполненного в срок, установленный предписанием, выданным по факту несоблюдения обязательных требований, установленных Правилами благоустройства и (или) при наличии вступившего в законную силу в течение последних трех лет на дату принятия решения об отнесении объекта контроля к категории риска постановления (решения) по делу об административном правонарушении, связанного с невыполнением в срок законного предписания об устранении выявленных нарушений обязательных требований, ответственность за которое предусмотрена </w:t>
      </w:r>
      <w:r w:rsidRPr="00E20005">
        <w:rPr>
          <w:rFonts w:ascii="Times New Roman" w:hAnsi="Times New Roman" w:cs="Times New Roman"/>
          <w:sz w:val="28"/>
          <w:szCs w:val="28"/>
        </w:rPr>
        <w:fldChar w:fldCharType="begin"/>
      </w:r>
      <w:r w:rsidRPr="00E20005">
        <w:rPr>
          <w:rFonts w:ascii="Times New Roman" w:hAnsi="Times New Roman" w:cs="Times New Roman"/>
          <w:sz w:val="28"/>
          <w:szCs w:val="28"/>
        </w:rPr>
        <w:instrText xml:space="preserve"> HYPERLINK "kodeks://link/d?nd=901807667&amp;mark=00000000000000000000000000000000000000000000000000BV40PL"\o"’’Кодекс Российской Федерации об административных правонарушениях (с изменениями на 9 апреля 2026 года)’’</w:instrText>
      </w:r>
    </w:p>
    <w:p w:rsidR="00422625" w:rsidRPr="00E20005" w:rsidRDefault="00422625" w:rsidP="004226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20005">
        <w:rPr>
          <w:rFonts w:ascii="Times New Roman" w:hAnsi="Times New Roman" w:cs="Times New Roman"/>
          <w:sz w:val="28"/>
          <w:szCs w:val="28"/>
        </w:rPr>
        <w:instrText>Кодекс РФ от 30.12.2001 N 195-ФЗ</w:instrText>
      </w:r>
    </w:p>
    <w:p w:rsidR="00422625" w:rsidRPr="00E20005" w:rsidRDefault="00422625" w:rsidP="004226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20005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20.04.2026)"</w:instrText>
      </w:r>
      <w:r w:rsidRPr="00E20005">
        <w:rPr>
          <w:rFonts w:ascii="Times New Roman" w:hAnsi="Times New Roman" w:cs="Times New Roman"/>
          <w:sz w:val="28"/>
          <w:szCs w:val="28"/>
        </w:rPr>
      </w:r>
      <w:r w:rsidRPr="00E20005">
        <w:rPr>
          <w:rFonts w:ascii="Times New Roman" w:hAnsi="Times New Roman" w:cs="Times New Roman"/>
          <w:sz w:val="28"/>
          <w:szCs w:val="28"/>
        </w:rPr>
        <w:fldChar w:fldCharType="separate"/>
      </w:r>
      <w:r w:rsidRPr="00E20005">
        <w:rPr>
          <w:rFonts w:ascii="Times New Roman" w:hAnsi="Times New Roman" w:cs="Times New Roman"/>
          <w:sz w:val="28"/>
          <w:szCs w:val="28"/>
        </w:rPr>
        <w:t>статьей 19.5 Кодекса Российской Федерации об административных правонарушениях</w:t>
      </w:r>
      <w:r w:rsidRPr="00E20005">
        <w:rPr>
          <w:rFonts w:ascii="Times New Roman" w:hAnsi="Times New Roman" w:cs="Times New Roman"/>
          <w:sz w:val="28"/>
          <w:szCs w:val="28"/>
        </w:rPr>
        <w:fldChar w:fldCharType="end"/>
      </w:r>
      <w:r w:rsidRPr="00E20005">
        <w:rPr>
          <w:rFonts w:ascii="Times New Roman" w:hAnsi="Times New Roman" w:cs="Times New Roman"/>
          <w:sz w:val="28"/>
          <w:szCs w:val="28"/>
        </w:rPr>
        <w:t>.</w:t>
      </w:r>
    </w:p>
    <w:p w:rsidR="00422625" w:rsidRPr="00E20005" w:rsidRDefault="00422625" w:rsidP="004226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20005">
        <w:rPr>
          <w:rFonts w:ascii="Times New Roman" w:hAnsi="Times New Roman" w:cs="Times New Roman"/>
          <w:sz w:val="28"/>
          <w:szCs w:val="28"/>
        </w:rPr>
        <w:t>4. К категории низкого риска относятся объекты контроля, не соответствующие критериям отнесения объектов контроля к категориям и среднего и умеренного риска.</w:t>
      </w:r>
    </w:p>
    <w:p w:rsidR="00422625" w:rsidRPr="00E20005" w:rsidRDefault="00422625" w:rsidP="004226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CB38F9" w:rsidRPr="00E20005" w:rsidRDefault="00CB38F9" w:rsidP="00422625">
      <w:pPr>
        <w:pStyle w:val="a3"/>
        <w:jc w:val="center"/>
      </w:pPr>
    </w:p>
    <w:sectPr w:rsidR="00CB38F9" w:rsidRPr="00E20005" w:rsidSect="0042262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B03"/>
    <w:rsid w:val="00352B03"/>
    <w:rsid w:val="00422625"/>
    <w:rsid w:val="00CB38F9"/>
    <w:rsid w:val="00E2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957FD-F660-4BF3-A6D1-9BEC0671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2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2625"/>
    <w:rPr>
      <w:color w:val="0000FF"/>
      <w:u w:val="single"/>
    </w:rPr>
  </w:style>
  <w:style w:type="paragraph" w:customStyle="1" w:styleId="HEADERTEXT">
    <w:name w:val=".HEADERTEXT"/>
    <w:uiPriority w:val="99"/>
    <w:rsid w:val="004226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4226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5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B0A12-7BA4-4F0C-9634-80F86CC37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Skirda M V</dc:creator>
  <cp:keywords/>
  <dc:description/>
  <cp:lastModifiedBy>Skirda M V</cp:lastModifiedBy>
  <cp:revision>2</cp:revision>
  <dcterms:created xsi:type="dcterms:W3CDTF">2026-04-23T11:30:00Z</dcterms:created>
  <dcterms:modified xsi:type="dcterms:W3CDTF">2026-04-23T11:41:00Z</dcterms:modified>
</cp:coreProperties>
</file>