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FE" w:rsidRDefault="00C957FE" w:rsidP="00C957FE">
      <w:pPr>
        <w:tabs>
          <w:tab w:val="center" w:pos="4961"/>
          <w:tab w:val="left" w:pos="8573"/>
        </w:tabs>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p>
    <w:p w:rsidR="00F6146B" w:rsidRPr="00805AC3" w:rsidRDefault="00F6146B" w:rsidP="00EB7843">
      <w:pPr>
        <w:tabs>
          <w:tab w:val="center" w:pos="4961"/>
          <w:tab w:val="left" w:pos="8925"/>
        </w:tabs>
        <w:spacing w:after="0" w:line="240" w:lineRule="auto"/>
        <w:jc w:val="center"/>
        <w:rPr>
          <w:rFonts w:ascii="Times New Roman" w:eastAsia="Times New Roman" w:hAnsi="Times New Roman" w:cs="Times New Roman"/>
          <w:sz w:val="32"/>
          <w:szCs w:val="32"/>
          <w:lang w:eastAsia="ru-RU"/>
        </w:rPr>
      </w:pPr>
      <w:r w:rsidRPr="00805AC3">
        <w:rPr>
          <w:rFonts w:ascii="Times New Roman" w:eastAsia="Times New Roman" w:hAnsi="Times New Roman" w:cs="Times New Roman"/>
          <w:sz w:val="32"/>
          <w:szCs w:val="32"/>
          <w:lang w:eastAsia="ru-RU"/>
        </w:rPr>
        <w:t>СОВЕТ ДЕПУТАТОВ</w:t>
      </w:r>
    </w:p>
    <w:p w:rsidR="00F6146B" w:rsidRPr="00805AC3" w:rsidRDefault="00F6146B" w:rsidP="00EB7843">
      <w:pPr>
        <w:spacing w:after="0" w:line="240" w:lineRule="auto"/>
        <w:jc w:val="center"/>
        <w:rPr>
          <w:rFonts w:ascii="Times New Roman" w:eastAsia="Times New Roman" w:hAnsi="Times New Roman" w:cs="Times New Roman"/>
          <w:sz w:val="32"/>
          <w:szCs w:val="32"/>
          <w:lang w:eastAsia="ru-RU"/>
        </w:rPr>
      </w:pPr>
      <w:r w:rsidRPr="00805AC3">
        <w:rPr>
          <w:rFonts w:ascii="Times New Roman" w:eastAsia="Times New Roman" w:hAnsi="Times New Roman" w:cs="Times New Roman"/>
          <w:sz w:val="32"/>
          <w:szCs w:val="32"/>
          <w:lang w:eastAsia="ru-RU"/>
        </w:rPr>
        <w:t>ГОРОДСКОГО ПОСЕЛЕНИЯ ИГРИМ</w:t>
      </w:r>
    </w:p>
    <w:p w:rsidR="00F6146B" w:rsidRPr="00805AC3" w:rsidRDefault="00F6146B" w:rsidP="00EB7843">
      <w:pPr>
        <w:spacing w:after="0" w:line="240" w:lineRule="auto"/>
        <w:jc w:val="center"/>
        <w:rPr>
          <w:rFonts w:ascii="Times New Roman" w:eastAsia="Times New Roman" w:hAnsi="Times New Roman" w:cs="Times New Roman"/>
          <w:sz w:val="28"/>
          <w:szCs w:val="28"/>
          <w:lang w:eastAsia="ru-RU"/>
        </w:rPr>
      </w:pPr>
      <w:r w:rsidRPr="00805AC3">
        <w:rPr>
          <w:rFonts w:ascii="Times New Roman" w:eastAsia="Times New Roman" w:hAnsi="Times New Roman" w:cs="Times New Roman"/>
          <w:sz w:val="28"/>
          <w:szCs w:val="28"/>
          <w:lang w:eastAsia="ru-RU"/>
        </w:rPr>
        <w:t>Березовского района</w:t>
      </w:r>
    </w:p>
    <w:p w:rsidR="00F6146B" w:rsidRPr="00805AC3" w:rsidRDefault="00F6146B" w:rsidP="00EB7843">
      <w:pPr>
        <w:spacing w:after="0" w:line="240" w:lineRule="auto"/>
        <w:jc w:val="center"/>
        <w:rPr>
          <w:rFonts w:ascii="Times New Roman" w:eastAsia="Times New Roman" w:hAnsi="Times New Roman" w:cs="Times New Roman"/>
          <w:sz w:val="28"/>
          <w:szCs w:val="28"/>
          <w:lang w:eastAsia="ru-RU"/>
        </w:rPr>
      </w:pPr>
      <w:r w:rsidRPr="00805AC3">
        <w:rPr>
          <w:rFonts w:ascii="Times New Roman" w:eastAsia="Times New Roman" w:hAnsi="Times New Roman" w:cs="Times New Roman"/>
          <w:sz w:val="28"/>
          <w:szCs w:val="28"/>
          <w:lang w:eastAsia="ru-RU"/>
        </w:rPr>
        <w:t>Ханты-Мансийского автономного округа – Югры</w:t>
      </w:r>
    </w:p>
    <w:p w:rsidR="00F6146B" w:rsidRPr="00805AC3" w:rsidRDefault="00F6146B" w:rsidP="00EB7843">
      <w:pPr>
        <w:spacing w:after="0" w:line="240" w:lineRule="auto"/>
        <w:jc w:val="center"/>
        <w:rPr>
          <w:rFonts w:ascii="Times New Roman" w:eastAsia="Times New Roman" w:hAnsi="Times New Roman" w:cs="Times New Roman"/>
          <w:sz w:val="28"/>
          <w:szCs w:val="28"/>
          <w:lang w:eastAsia="ru-RU"/>
        </w:rPr>
      </w:pPr>
    </w:p>
    <w:p w:rsidR="00F6146B" w:rsidRPr="00805AC3" w:rsidRDefault="00F6146B" w:rsidP="00F6146B">
      <w:pPr>
        <w:spacing w:after="0" w:line="240" w:lineRule="auto"/>
        <w:jc w:val="center"/>
        <w:rPr>
          <w:rFonts w:ascii="Times New Roman" w:eastAsia="Times New Roman" w:hAnsi="Times New Roman" w:cs="Times New Roman"/>
          <w:sz w:val="32"/>
          <w:szCs w:val="32"/>
          <w:lang w:eastAsia="ru-RU"/>
        </w:rPr>
      </w:pPr>
      <w:r w:rsidRPr="00805AC3">
        <w:rPr>
          <w:rFonts w:ascii="Times New Roman" w:eastAsia="Times New Roman" w:hAnsi="Times New Roman" w:cs="Times New Roman"/>
          <w:sz w:val="32"/>
          <w:szCs w:val="32"/>
          <w:lang w:eastAsia="ru-RU"/>
        </w:rPr>
        <w:t>РЕШЕНИЕ</w:t>
      </w:r>
    </w:p>
    <w:p w:rsidR="00F6146B" w:rsidRPr="00805AC3" w:rsidRDefault="00F6146B" w:rsidP="00F6146B">
      <w:pPr>
        <w:spacing w:after="0" w:line="240" w:lineRule="auto"/>
        <w:rPr>
          <w:rFonts w:ascii="Times New Roman" w:eastAsia="Times New Roman" w:hAnsi="Times New Roman" w:cs="Times New Roman"/>
          <w:sz w:val="28"/>
          <w:szCs w:val="28"/>
          <w:lang w:eastAsia="ru-RU"/>
        </w:rPr>
      </w:pPr>
    </w:p>
    <w:p w:rsidR="00F6146B" w:rsidRPr="00805AC3" w:rsidRDefault="00F6146B" w:rsidP="00F6146B">
      <w:pPr>
        <w:spacing w:after="0" w:line="240" w:lineRule="auto"/>
        <w:rPr>
          <w:rFonts w:ascii="Times New Roman" w:eastAsia="Times New Roman" w:hAnsi="Times New Roman" w:cs="Times New Roman"/>
          <w:sz w:val="28"/>
          <w:szCs w:val="28"/>
          <w:lang w:eastAsia="ru-RU"/>
        </w:rPr>
      </w:pPr>
    </w:p>
    <w:p w:rsidR="00E3079A" w:rsidRDefault="00F6146B" w:rsidP="00F6146B">
      <w:pPr>
        <w:spacing w:after="0" w:line="240" w:lineRule="auto"/>
        <w:rPr>
          <w:rFonts w:ascii="Times New Roman" w:eastAsia="Times New Roman" w:hAnsi="Times New Roman" w:cs="Times New Roman"/>
          <w:sz w:val="28"/>
          <w:szCs w:val="28"/>
          <w:lang w:eastAsia="ru-RU"/>
        </w:rPr>
      </w:pPr>
      <w:r w:rsidRPr="00805AC3">
        <w:rPr>
          <w:rFonts w:ascii="Times New Roman" w:eastAsia="Times New Roman" w:hAnsi="Times New Roman" w:cs="Times New Roman"/>
          <w:sz w:val="28"/>
          <w:szCs w:val="28"/>
          <w:lang w:eastAsia="ru-RU"/>
        </w:rPr>
        <w:t xml:space="preserve">от </w:t>
      </w:r>
      <w:r w:rsidR="00EB7843">
        <w:rPr>
          <w:rFonts w:ascii="Times New Roman" w:eastAsia="Times New Roman" w:hAnsi="Times New Roman" w:cs="Times New Roman"/>
          <w:sz w:val="28"/>
          <w:szCs w:val="28"/>
          <w:lang w:eastAsia="ru-RU"/>
        </w:rPr>
        <w:t>«22</w:t>
      </w:r>
      <w:r w:rsidR="002415E3" w:rsidRPr="00805AC3">
        <w:rPr>
          <w:rFonts w:ascii="Times New Roman" w:eastAsia="Times New Roman" w:hAnsi="Times New Roman" w:cs="Times New Roman"/>
          <w:sz w:val="28"/>
          <w:szCs w:val="28"/>
          <w:lang w:eastAsia="ru-RU"/>
        </w:rPr>
        <w:t>»</w:t>
      </w:r>
      <w:r w:rsidR="00805AC3">
        <w:rPr>
          <w:rFonts w:ascii="Times New Roman" w:eastAsia="Times New Roman" w:hAnsi="Times New Roman" w:cs="Times New Roman"/>
          <w:sz w:val="28"/>
          <w:szCs w:val="28"/>
          <w:lang w:eastAsia="ru-RU"/>
        </w:rPr>
        <w:t xml:space="preserve"> </w:t>
      </w:r>
      <w:r w:rsidR="00EB7843">
        <w:rPr>
          <w:rFonts w:ascii="Times New Roman" w:eastAsia="Times New Roman" w:hAnsi="Times New Roman" w:cs="Times New Roman"/>
          <w:sz w:val="28"/>
          <w:szCs w:val="28"/>
          <w:lang w:eastAsia="ru-RU"/>
        </w:rPr>
        <w:t>мая 2025</w:t>
      </w:r>
      <w:r w:rsidR="00805AC3">
        <w:rPr>
          <w:rFonts w:ascii="Times New Roman" w:eastAsia="Times New Roman" w:hAnsi="Times New Roman" w:cs="Times New Roman"/>
          <w:sz w:val="28"/>
          <w:szCs w:val="28"/>
          <w:lang w:eastAsia="ru-RU"/>
        </w:rPr>
        <w:t xml:space="preserve"> года </w:t>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A5505D">
        <w:rPr>
          <w:rFonts w:ascii="Times New Roman" w:eastAsia="Times New Roman" w:hAnsi="Times New Roman" w:cs="Times New Roman"/>
          <w:sz w:val="28"/>
          <w:szCs w:val="28"/>
          <w:lang w:eastAsia="ru-RU"/>
        </w:rPr>
        <w:t xml:space="preserve">           </w:t>
      </w:r>
      <w:r w:rsidR="00EB7843">
        <w:rPr>
          <w:rFonts w:ascii="Times New Roman" w:eastAsia="Times New Roman" w:hAnsi="Times New Roman" w:cs="Times New Roman"/>
          <w:sz w:val="28"/>
          <w:szCs w:val="28"/>
          <w:lang w:eastAsia="ru-RU"/>
        </w:rPr>
        <w:t xml:space="preserve">         </w:t>
      </w:r>
      <w:r w:rsidRPr="00805AC3">
        <w:rPr>
          <w:rFonts w:ascii="Times New Roman" w:eastAsia="Times New Roman" w:hAnsi="Times New Roman" w:cs="Times New Roman"/>
          <w:sz w:val="28"/>
          <w:szCs w:val="28"/>
          <w:lang w:eastAsia="ru-RU"/>
        </w:rPr>
        <w:t>№</w:t>
      </w:r>
      <w:r w:rsidR="00EB7843">
        <w:rPr>
          <w:rFonts w:ascii="Times New Roman" w:eastAsia="Times New Roman" w:hAnsi="Times New Roman" w:cs="Times New Roman"/>
          <w:sz w:val="28"/>
          <w:szCs w:val="28"/>
          <w:lang w:eastAsia="ru-RU"/>
        </w:rPr>
        <w:t>171</w:t>
      </w:r>
      <w:r w:rsidRPr="00805AC3">
        <w:rPr>
          <w:rFonts w:ascii="Times New Roman" w:eastAsia="Times New Roman" w:hAnsi="Times New Roman" w:cs="Times New Roman"/>
          <w:sz w:val="28"/>
          <w:szCs w:val="28"/>
          <w:lang w:eastAsia="ru-RU"/>
        </w:rPr>
        <w:t xml:space="preserve"> </w:t>
      </w:r>
    </w:p>
    <w:p w:rsidR="00F6146B" w:rsidRPr="00805AC3" w:rsidRDefault="00F6146B" w:rsidP="00F6146B">
      <w:pPr>
        <w:spacing w:after="0" w:line="240" w:lineRule="auto"/>
        <w:rPr>
          <w:rFonts w:ascii="Times New Roman" w:eastAsia="Times New Roman" w:hAnsi="Times New Roman" w:cs="Times New Roman"/>
          <w:sz w:val="28"/>
          <w:szCs w:val="28"/>
          <w:lang w:eastAsia="ru-RU"/>
        </w:rPr>
      </w:pPr>
      <w:r w:rsidRPr="00805AC3">
        <w:rPr>
          <w:rFonts w:ascii="Times New Roman" w:eastAsia="Times New Roman" w:hAnsi="Times New Roman" w:cs="Times New Roman"/>
          <w:sz w:val="28"/>
          <w:szCs w:val="28"/>
          <w:lang w:eastAsia="ru-RU"/>
        </w:rPr>
        <w:t>пгт. Игрим</w:t>
      </w:r>
    </w:p>
    <w:p w:rsidR="00F6146B" w:rsidRPr="00805AC3" w:rsidRDefault="00F6146B" w:rsidP="00F6146B">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F6146B" w:rsidRPr="00A069B6" w:rsidTr="00E100D4">
        <w:tc>
          <w:tcPr>
            <w:tcW w:w="5387" w:type="dxa"/>
            <w:hideMark/>
          </w:tcPr>
          <w:p w:rsidR="00F6146B" w:rsidRPr="00A069B6" w:rsidRDefault="00920AF9" w:rsidP="008727D6">
            <w:pPr>
              <w:spacing w:after="0" w:line="240" w:lineRule="auto"/>
              <w:jc w:val="both"/>
              <w:rPr>
                <w:rFonts w:ascii="Times New Roman" w:eastAsia="Times New Roman" w:hAnsi="Times New Roman" w:cs="Times New Roman"/>
                <w:sz w:val="28"/>
                <w:szCs w:val="28"/>
                <w:lang w:eastAsia="ru-RU"/>
              </w:rPr>
            </w:pPr>
            <w:r w:rsidRPr="00A069B6">
              <w:rPr>
                <w:rFonts w:ascii="Times New Roman" w:eastAsia="Times New Roman" w:hAnsi="Times New Roman" w:cs="Times New Roman"/>
                <w:sz w:val="28"/>
                <w:szCs w:val="28"/>
                <w:lang w:eastAsia="ru-RU"/>
              </w:rPr>
              <w:t xml:space="preserve">О внесении </w:t>
            </w:r>
            <w:r w:rsidR="001B4992" w:rsidRPr="00A069B6">
              <w:rPr>
                <w:rFonts w:ascii="Times New Roman" w:eastAsia="Times New Roman" w:hAnsi="Times New Roman" w:cs="Times New Roman"/>
                <w:sz w:val="28"/>
                <w:szCs w:val="28"/>
                <w:lang w:eastAsia="ru-RU"/>
              </w:rPr>
              <w:t>изменений</w:t>
            </w:r>
            <w:r w:rsidR="006552AF" w:rsidRPr="00A069B6">
              <w:rPr>
                <w:rFonts w:ascii="Times New Roman" w:eastAsia="Times New Roman" w:hAnsi="Times New Roman" w:cs="Times New Roman"/>
                <w:sz w:val="28"/>
                <w:szCs w:val="28"/>
                <w:lang w:eastAsia="ru-RU"/>
              </w:rPr>
              <w:t xml:space="preserve"> </w:t>
            </w:r>
            <w:r w:rsidRPr="00A069B6">
              <w:rPr>
                <w:rFonts w:ascii="Times New Roman" w:eastAsia="Times New Roman" w:hAnsi="Times New Roman" w:cs="Times New Roman"/>
                <w:sz w:val="28"/>
                <w:szCs w:val="28"/>
                <w:lang w:eastAsia="ru-RU"/>
              </w:rPr>
              <w:t>в приложение к решению Совета депутатов городского поселения Игрим от 31.08.2021 года №195 «</w:t>
            </w:r>
            <w:r w:rsidR="002D695A" w:rsidRPr="00A069B6">
              <w:rPr>
                <w:rFonts w:ascii="Times New Roman" w:hAnsi="Times New Roman" w:cs="Times New Roman"/>
                <w:sz w:val="28"/>
                <w:szCs w:val="28"/>
              </w:rPr>
              <w:t xml:space="preserve">Об утверждении Положения </w:t>
            </w:r>
            <w:r w:rsidR="002D695A" w:rsidRPr="00A069B6">
              <w:rPr>
                <w:rFonts w:ascii="Times New Roman" w:hAnsi="Times New Roman" w:cs="Times New Roman"/>
                <w:sz w:val="28"/>
                <w:szCs w:val="28"/>
              </w:rPr>
              <w:br/>
              <w:t>о муниципальном контроле</w:t>
            </w:r>
            <w:r w:rsidR="002D695A" w:rsidRPr="00A069B6">
              <w:rPr>
                <w:rFonts w:ascii="Times New Roman" w:hAnsi="Times New Roman" w:cs="Times New Roman"/>
                <w:sz w:val="28"/>
                <w:szCs w:val="28"/>
                <w:shd w:val="clear" w:color="auto" w:fill="FFFFFF"/>
              </w:rPr>
              <w:t xml:space="preserve"> на автомобильном транспорте, городском наземном электрическом транспорте и в дорожном хозяйстве</w:t>
            </w:r>
            <w:r w:rsidR="002D695A" w:rsidRPr="00A069B6">
              <w:rPr>
                <w:rFonts w:ascii="Times New Roman" w:eastAsia="Times New Roman" w:hAnsi="Times New Roman" w:cs="Times New Roman"/>
                <w:sz w:val="28"/>
                <w:szCs w:val="28"/>
                <w:lang w:eastAsia="ru-RU"/>
              </w:rPr>
              <w:t xml:space="preserve"> </w:t>
            </w:r>
            <w:r w:rsidR="00F71989" w:rsidRPr="00A069B6">
              <w:rPr>
                <w:rFonts w:ascii="Times New Roman" w:hAnsi="Times New Roman" w:cs="Times New Roman"/>
                <w:sz w:val="28"/>
                <w:szCs w:val="28"/>
              </w:rPr>
              <w:t>в границах</w:t>
            </w:r>
            <w:r w:rsidR="002E5530" w:rsidRPr="00A069B6">
              <w:rPr>
                <w:rFonts w:ascii="Times New Roman" w:hAnsi="Times New Roman" w:cs="Times New Roman"/>
                <w:sz w:val="28"/>
                <w:szCs w:val="28"/>
              </w:rPr>
              <w:t xml:space="preserve"> населенных пунктов</w:t>
            </w:r>
            <w:r w:rsidR="00F71989" w:rsidRPr="00A069B6">
              <w:rPr>
                <w:rFonts w:ascii="Times New Roman" w:hAnsi="Times New Roman" w:cs="Times New Roman"/>
                <w:sz w:val="28"/>
                <w:szCs w:val="28"/>
              </w:rPr>
              <w:t xml:space="preserve"> </w:t>
            </w:r>
            <w:r w:rsidR="00F6146B" w:rsidRPr="00A069B6">
              <w:rPr>
                <w:rFonts w:ascii="Times New Roman" w:eastAsia="Times New Roman" w:hAnsi="Times New Roman" w:cs="Times New Roman"/>
                <w:sz w:val="28"/>
                <w:szCs w:val="28"/>
                <w:lang w:eastAsia="ru-RU"/>
              </w:rPr>
              <w:t>городского поселения Игрим</w:t>
            </w:r>
            <w:r w:rsidRPr="00A069B6">
              <w:rPr>
                <w:rFonts w:ascii="Times New Roman" w:eastAsia="Times New Roman" w:hAnsi="Times New Roman" w:cs="Times New Roman"/>
                <w:sz w:val="28"/>
                <w:szCs w:val="28"/>
                <w:lang w:eastAsia="ru-RU"/>
              </w:rPr>
              <w:t>»</w:t>
            </w:r>
          </w:p>
        </w:tc>
      </w:tr>
    </w:tbl>
    <w:p w:rsidR="002E5530" w:rsidRPr="0079783F" w:rsidRDefault="002E5530" w:rsidP="008727D6">
      <w:pPr>
        <w:spacing w:after="0" w:line="240" w:lineRule="auto"/>
        <w:jc w:val="both"/>
        <w:rPr>
          <w:sz w:val="28"/>
          <w:szCs w:val="28"/>
        </w:rPr>
      </w:pPr>
    </w:p>
    <w:p w:rsidR="002E5530" w:rsidRDefault="00651C02" w:rsidP="00651C02">
      <w:pPr>
        <w:pStyle w:val="FORMATTEXT0"/>
        <w:ind w:firstLine="708"/>
        <w:jc w:val="both"/>
        <w:rPr>
          <w:rFonts w:ascii="Times New Roman" w:hAnsi="Times New Roman" w:cs="Times New Roman"/>
          <w:sz w:val="28"/>
          <w:szCs w:val="28"/>
        </w:rPr>
      </w:pPr>
      <w:r w:rsidRPr="00651C02">
        <w:rPr>
          <w:rFonts w:ascii="Times New Roman" w:eastAsia="Times New Roman" w:hAnsi="Times New Roman" w:cs="Times New Roman"/>
          <w:sz w:val="28"/>
          <w:szCs w:val="28"/>
        </w:rPr>
        <w:t>В соответствии с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00A069B6" w:rsidRPr="00A069B6">
        <w:rPr>
          <w:rFonts w:ascii="Times New Roman" w:hAnsi="Times New Roman" w:cs="Times New Roman"/>
        </w:rPr>
        <w:t xml:space="preserve">, </w:t>
      </w:r>
      <w:r w:rsidR="00A069B6" w:rsidRPr="00A069B6">
        <w:rPr>
          <w:rFonts w:ascii="Times New Roman" w:hAnsi="Times New Roman" w:cs="Times New Roman"/>
          <w:sz w:val="28"/>
          <w:szCs w:val="28"/>
        </w:rPr>
        <w:t xml:space="preserve">руководствуясь Уставом городского поселения Игрим, </w:t>
      </w:r>
      <w:r w:rsidR="0047440B" w:rsidRPr="0079783F">
        <w:rPr>
          <w:rFonts w:ascii="Times New Roman" w:hAnsi="Times New Roman" w:cs="Times New Roman"/>
          <w:sz w:val="28"/>
          <w:szCs w:val="28"/>
        </w:rPr>
        <w:t xml:space="preserve">в целях обеспечения осуществления муниципального контроля </w:t>
      </w:r>
      <w:r w:rsidR="0047440B" w:rsidRPr="0079783F">
        <w:rPr>
          <w:rFonts w:ascii="Times New Roman" w:hAnsi="Times New Roman" w:cs="Times New Roman"/>
          <w:sz w:val="28"/>
          <w:szCs w:val="28"/>
          <w:shd w:val="clear" w:color="auto" w:fill="FFFFFF"/>
        </w:rPr>
        <w:t>на автомобильном транспорте, городском наземном электрическом транспорте и в дорожном хозяйстве</w:t>
      </w:r>
      <w:r w:rsidR="0047440B" w:rsidRPr="0079783F">
        <w:rPr>
          <w:rFonts w:ascii="Times New Roman" w:eastAsia="Times New Roman" w:hAnsi="Times New Roman" w:cs="Times New Roman"/>
          <w:sz w:val="28"/>
          <w:szCs w:val="28"/>
        </w:rPr>
        <w:t xml:space="preserve"> </w:t>
      </w:r>
      <w:r w:rsidR="0047440B" w:rsidRPr="0079783F">
        <w:rPr>
          <w:rFonts w:ascii="Times New Roman" w:hAnsi="Times New Roman" w:cs="Times New Roman"/>
          <w:sz w:val="28"/>
          <w:szCs w:val="28"/>
        </w:rPr>
        <w:t>в границах населенных пунктов</w:t>
      </w:r>
      <w:r w:rsidR="0047440B" w:rsidRPr="0079783F">
        <w:rPr>
          <w:rFonts w:ascii="Times New Roman" w:eastAsia="Times New Roman" w:hAnsi="Times New Roman" w:cs="Times New Roman"/>
          <w:sz w:val="28"/>
          <w:szCs w:val="28"/>
        </w:rPr>
        <w:t xml:space="preserve"> </w:t>
      </w:r>
      <w:r w:rsidR="0047440B" w:rsidRPr="0079783F">
        <w:rPr>
          <w:rFonts w:ascii="Times New Roman" w:hAnsi="Times New Roman" w:cs="Times New Roman"/>
          <w:sz w:val="28"/>
          <w:szCs w:val="28"/>
        </w:rPr>
        <w:t>городского поселения Игрим</w:t>
      </w:r>
    </w:p>
    <w:p w:rsidR="0047440B" w:rsidRPr="00A069B6" w:rsidRDefault="0047440B" w:rsidP="0047440B">
      <w:pPr>
        <w:pStyle w:val="FORMATTEXT0"/>
        <w:jc w:val="both"/>
        <w:rPr>
          <w:rFonts w:ascii="Times New Roman" w:hAnsi="Times New Roman" w:cs="Times New Roman"/>
        </w:rPr>
      </w:pPr>
    </w:p>
    <w:p w:rsidR="00F6146B" w:rsidRPr="00A069B6" w:rsidRDefault="00F6146B" w:rsidP="00A069B6">
      <w:pPr>
        <w:pStyle w:val="Default"/>
        <w:ind w:firstLine="709"/>
        <w:contextualSpacing/>
        <w:jc w:val="center"/>
        <w:rPr>
          <w:rFonts w:eastAsia="Times New Roman"/>
          <w:b/>
          <w:sz w:val="28"/>
          <w:szCs w:val="28"/>
          <w:lang w:eastAsia="ru-RU"/>
        </w:rPr>
      </w:pPr>
      <w:r w:rsidRPr="00A069B6">
        <w:rPr>
          <w:rFonts w:eastAsia="Times New Roman"/>
          <w:sz w:val="28"/>
          <w:szCs w:val="28"/>
          <w:lang w:eastAsia="ru-RU"/>
        </w:rPr>
        <w:t>Совет поселения</w:t>
      </w:r>
      <w:r w:rsidRPr="00A069B6">
        <w:rPr>
          <w:rFonts w:eastAsia="Times New Roman"/>
          <w:b/>
          <w:sz w:val="28"/>
          <w:szCs w:val="28"/>
          <w:lang w:eastAsia="ru-RU"/>
        </w:rPr>
        <w:t xml:space="preserve"> РЕШИЛ:</w:t>
      </w:r>
    </w:p>
    <w:p w:rsidR="00F6146B" w:rsidRPr="00A069B6" w:rsidRDefault="00F6146B" w:rsidP="00A069B6">
      <w:pPr>
        <w:pStyle w:val="Default"/>
        <w:ind w:firstLine="709"/>
        <w:contextualSpacing/>
        <w:jc w:val="both"/>
        <w:rPr>
          <w:sz w:val="20"/>
          <w:szCs w:val="20"/>
        </w:rPr>
      </w:pPr>
    </w:p>
    <w:p w:rsidR="00F22846" w:rsidRPr="00A069B6" w:rsidRDefault="001205E5" w:rsidP="00A069B6">
      <w:pPr>
        <w:pStyle w:val="Default"/>
        <w:numPr>
          <w:ilvl w:val="0"/>
          <w:numId w:val="1"/>
        </w:numPr>
        <w:tabs>
          <w:tab w:val="left" w:pos="567"/>
        </w:tabs>
        <w:ind w:left="0" w:firstLine="567"/>
        <w:contextualSpacing/>
        <w:jc w:val="both"/>
        <w:rPr>
          <w:sz w:val="28"/>
          <w:szCs w:val="28"/>
        </w:rPr>
      </w:pPr>
      <w:r>
        <w:rPr>
          <w:sz w:val="28"/>
          <w:szCs w:val="28"/>
        </w:rPr>
        <w:t>П</w:t>
      </w:r>
      <w:r w:rsidR="007F7996" w:rsidRPr="00A069B6">
        <w:rPr>
          <w:sz w:val="28"/>
          <w:szCs w:val="28"/>
        </w:rPr>
        <w:t>риложение</w:t>
      </w:r>
      <w:r w:rsidR="001B4992" w:rsidRPr="00A069B6">
        <w:rPr>
          <w:sz w:val="28"/>
          <w:szCs w:val="28"/>
        </w:rPr>
        <w:t xml:space="preserve"> к решению Совета депутатов городского поселения</w:t>
      </w:r>
      <w:r w:rsidR="001B4992" w:rsidRPr="00A069B6">
        <w:rPr>
          <w:rFonts w:eastAsia="Times New Roman"/>
          <w:sz w:val="28"/>
          <w:szCs w:val="28"/>
          <w:lang w:eastAsia="ru-RU"/>
        </w:rPr>
        <w:t xml:space="preserve"> Игрим от 31.08.2021 года №195 «Об утверждении Положения </w:t>
      </w:r>
      <w:r w:rsidR="001B4992" w:rsidRPr="00A069B6">
        <w:rPr>
          <w:sz w:val="28"/>
          <w:szCs w:val="28"/>
        </w:rPr>
        <w:t xml:space="preserve">о муниципальном контроле </w:t>
      </w:r>
      <w:r w:rsidR="001B4992" w:rsidRPr="00A069B6">
        <w:rPr>
          <w:sz w:val="28"/>
          <w:szCs w:val="28"/>
          <w:shd w:val="clear" w:color="auto" w:fill="FFFFFF"/>
        </w:rPr>
        <w:t>на автомобильном транспорте, городском наземном электрическом транспорте и в дорожном хозяйстве</w:t>
      </w:r>
      <w:r w:rsidR="001B4992" w:rsidRPr="00A069B6">
        <w:rPr>
          <w:rFonts w:eastAsia="Times New Roman"/>
          <w:sz w:val="28"/>
          <w:szCs w:val="28"/>
          <w:lang w:eastAsia="ru-RU"/>
        </w:rPr>
        <w:t xml:space="preserve"> </w:t>
      </w:r>
      <w:r w:rsidR="001B4992" w:rsidRPr="00A069B6">
        <w:rPr>
          <w:sz w:val="28"/>
          <w:szCs w:val="28"/>
        </w:rPr>
        <w:t>в границах населенных пунктов городского поселения Игрим</w:t>
      </w:r>
      <w:r w:rsidR="007F7996">
        <w:rPr>
          <w:rFonts w:eastAsia="Times New Roman"/>
          <w:sz w:val="28"/>
          <w:szCs w:val="28"/>
          <w:lang w:eastAsia="ru-RU"/>
        </w:rPr>
        <w:t>».</w:t>
      </w:r>
    </w:p>
    <w:p w:rsidR="007F7996" w:rsidRPr="00A069B6" w:rsidRDefault="0079783F" w:rsidP="007F7996">
      <w:pPr>
        <w:pStyle w:val="a4"/>
        <w:ind w:firstLine="567"/>
        <w:jc w:val="both"/>
        <w:rPr>
          <w:rFonts w:ascii="Times New Roman" w:hAnsi="Times New Roman" w:cs="Times New Roman"/>
          <w:sz w:val="28"/>
          <w:szCs w:val="28"/>
        </w:rPr>
      </w:pPr>
      <w:r w:rsidRPr="00A069B6">
        <w:rPr>
          <w:rFonts w:ascii="Times New Roman" w:hAnsi="Times New Roman" w:cs="Times New Roman"/>
          <w:sz w:val="28"/>
          <w:szCs w:val="28"/>
        </w:rPr>
        <w:t xml:space="preserve">2. </w:t>
      </w:r>
      <w:r w:rsidR="007F7996" w:rsidRPr="00A069B6">
        <w:rPr>
          <w:rFonts w:ascii="Times New Roman" w:hAnsi="Times New Roman" w:cs="Times New Roman"/>
          <w:sz w:val="28"/>
          <w:szCs w:val="28"/>
        </w:rPr>
        <w:t xml:space="preserve">Опубликовать решение в газете «Официальный вестник органов местного самоуправления городского поселения Игрим» и </w:t>
      </w:r>
      <w:r w:rsidR="007F7996" w:rsidRPr="00A069B6">
        <w:rPr>
          <w:rFonts w:ascii="Times New Roman" w:hAnsi="Times New Roman" w:cs="Times New Roman"/>
          <w:sz w:val="28"/>
        </w:rPr>
        <w:t>обеспечить его размещение на официальном сайте органа местного самоуправления в информационно-телекоммуникационной сети «Интернет».</w:t>
      </w:r>
    </w:p>
    <w:p w:rsidR="007F7996" w:rsidRPr="00A069B6" w:rsidRDefault="0079783F" w:rsidP="007F7996">
      <w:pPr>
        <w:pStyle w:val="a4"/>
        <w:ind w:firstLine="567"/>
        <w:jc w:val="both"/>
        <w:rPr>
          <w:rFonts w:ascii="Times New Roman" w:hAnsi="Times New Roman" w:cs="Times New Roman"/>
          <w:sz w:val="28"/>
        </w:rPr>
      </w:pPr>
      <w:r w:rsidRPr="00A069B6">
        <w:rPr>
          <w:rFonts w:ascii="Times New Roman" w:hAnsi="Times New Roman" w:cs="Times New Roman"/>
          <w:sz w:val="28"/>
          <w:szCs w:val="28"/>
        </w:rPr>
        <w:t>3.</w:t>
      </w:r>
      <w:r w:rsidR="007F7996" w:rsidRPr="007F7996">
        <w:rPr>
          <w:rFonts w:ascii="Times New Roman" w:hAnsi="Times New Roman" w:cs="Times New Roman"/>
          <w:sz w:val="28"/>
          <w:szCs w:val="28"/>
        </w:rPr>
        <w:t xml:space="preserve"> </w:t>
      </w:r>
      <w:r w:rsidR="007F7996" w:rsidRPr="00A069B6">
        <w:rPr>
          <w:rFonts w:ascii="Times New Roman" w:hAnsi="Times New Roman" w:cs="Times New Roman"/>
          <w:sz w:val="28"/>
          <w:szCs w:val="28"/>
        </w:rPr>
        <w:t>Настоящее решение вступает в силу после его официального опубликования.</w:t>
      </w:r>
    </w:p>
    <w:p w:rsidR="0079783F" w:rsidRDefault="0079783F" w:rsidP="008727D6">
      <w:pPr>
        <w:pStyle w:val="Default"/>
        <w:tabs>
          <w:tab w:val="left" w:pos="567"/>
        </w:tabs>
        <w:jc w:val="both"/>
        <w:rPr>
          <w:sz w:val="28"/>
          <w:szCs w:val="28"/>
        </w:rPr>
      </w:pPr>
      <w:r w:rsidRPr="0079783F">
        <w:rPr>
          <w:sz w:val="28"/>
          <w:szCs w:val="28"/>
        </w:rPr>
        <w:tab/>
      </w:r>
    </w:p>
    <w:p w:rsidR="00A069B6" w:rsidRPr="0079783F" w:rsidRDefault="00A069B6" w:rsidP="008727D6">
      <w:pPr>
        <w:pStyle w:val="Default"/>
        <w:tabs>
          <w:tab w:val="left" w:pos="567"/>
        </w:tabs>
        <w:jc w:val="both"/>
        <w:rPr>
          <w:sz w:val="28"/>
          <w:szCs w:val="28"/>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E3079A" w:rsidTr="0028540D">
        <w:tc>
          <w:tcPr>
            <w:tcW w:w="4957" w:type="dxa"/>
          </w:tcPr>
          <w:p w:rsidR="00E3079A" w:rsidRDefault="00EB7843" w:rsidP="0028540D">
            <w:pPr>
              <w:pStyle w:val="Default"/>
              <w:tabs>
                <w:tab w:val="left" w:pos="993"/>
              </w:tabs>
              <w:jc w:val="both"/>
              <w:rPr>
                <w:rFonts w:eastAsia="Calibri"/>
                <w:sz w:val="28"/>
                <w:szCs w:val="28"/>
              </w:rPr>
            </w:pPr>
            <w:r>
              <w:rPr>
                <w:rFonts w:eastAsia="Calibri"/>
                <w:sz w:val="28"/>
                <w:szCs w:val="28"/>
              </w:rPr>
              <w:t>Заместитель п</w:t>
            </w:r>
            <w:r w:rsidR="00A901EC">
              <w:rPr>
                <w:rFonts w:eastAsia="Calibri"/>
                <w:sz w:val="28"/>
                <w:szCs w:val="28"/>
              </w:rPr>
              <w:t>редседател</w:t>
            </w:r>
            <w:r>
              <w:rPr>
                <w:rFonts w:eastAsia="Calibri"/>
                <w:sz w:val="28"/>
                <w:szCs w:val="28"/>
              </w:rPr>
              <w:t>я</w:t>
            </w:r>
            <w:r w:rsidR="00E3079A">
              <w:rPr>
                <w:rFonts w:eastAsia="Calibri"/>
                <w:sz w:val="28"/>
                <w:szCs w:val="28"/>
              </w:rPr>
              <w:t xml:space="preserve"> Совета </w:t>
            </w:r>
          </w:p>
          <w:p w:rsidR="00E3079A" w:rsidRPr="00F54BA5" w:rsidRDefault="00EB7843" w:rsidP="0028540D">
            <w:pPr>
              <w:pStyle w:val="Default"/>
              <w:tabs>
                <w:tab w:val="left" w:pos="993"/>
              </w:tabs>
              <w:jc w:val="both"/>
              <w:rPr>
                <w:rFonts w:eastAsia="Calibri"/>
                <w:sz w:val="28"/>
                <w:szCs w:val="28"/>
              </w:rPr>
            </w:pPr>
            <w:r>
              <w:rPr>
                <w:rFonts w:eastAsia="Calibri"/>
                <w:sz w:val="28"/>
                <w:szCs w:val="28"/>
              </w:rPr>
              <w:t>А.С. Нищеретных</w:t>
            </w:r>
          </w:p>
        </w:tc>
        <w:tc>
          <w:tcPr>
            <w:tcW w:w="4677" w:type="dxa"/>
          </w:tcPr>
          <w:p w:rsidR="00E3079A" w:rsidRDefault="00EB7843" w:rsidP="0028540D">
            <w:pPr>
              <w:pStyle w:val="Default"/>
              <w:tabs>
                <w:tab w:val="left" w:pos="993"/>
              </w:tabs>
              <w:jc w:val="both"/>
              <w:rPr>
                <w:rFonts w:eastAsia="Calibri"/>
                <w:sz w:val="28"/>
                <w:szCs w:val="28"/>
              </w:rPr>
            </w:pPr>
            <w:proofErr w:type="spellStart"/>
            <w:r>
              <w:rPr>
                <w:rFonts w:eastAsia="Calibri"/>
                <w:sz w:val="28"/>
                <w:szCs w:val="28"/>
              </w:rPr>
              <w:t>И.о</w:t>
            </w:r>
            <w:proofErr w:type="spellEnd"/>
            <w:r>
              <w:rPr>
                <w:rFonts w:eastAsia="Calibri"/>
                <w:sz w:val="28"/>
                <w:szCs w:val="28"/>
              </w:rPr>
              <w:t xml:space="preserve">. главы городского поселения </w:t>
            </w:r>
          </w:p>
          <w:p w:rsidR="00E3079A" w:rsidRDefault="00EB7843" w:rsidP="00A069B6">
            <w:pPr>
              <w:pStyle w:val="Default"/>
              <w:tabs>
                <w:tab w:val="left" w:pos="993"/>
              </w:tabs>
              <w:jc w:val="both"/>
              <w:rPr>
                <w:sz w:val="28"/>
                <w:szCs w:val="28"/>
              </w:rPr>
            </w:pPr>
            <w:proofErr w:type="spellStart"/>
            <w:r>
              <w:rPr>
                <w:sz w:val="28"/>
                <w:szCs w:val="28"/>
              </w:rPr>
              <w:t>Е.В</w:t>
            </w:r>
            <w:proofErr w:type="spellEnd"/>
            <w:r>
              <w:rPr>
                <w:sz w:val="28"/>
                <w:szCs w:val="28"/>
              </w:rPr>
              <w:t>. Котовщикова</w:t>
            </w:r>
          </w:p>
        </w:tc>
      </w:tr>
    </w:tbl>
    <w:p w:rsidR="0079783F" w:rsidRPr="0079783F" w:rsidRDefault="0079783F" w:rsidP="008727D6">
      <w:pPr>
        <w:pStyle w:val="Default"/>
        <w:tabs>
          <w:tab w:val="left" w:pos="993"/>
        </w:tabs>
        <w:jc w:val="both"/>
        <w:rPr>
          <w:sz w:val="28"/>
          <w:szCs w:val="28"/>
        </w:rPr>
      </w:pPr>
    </w:p>
    <w:p w:rsidR="00D238E6" w:rsidRPr="007E6CE0" w:rsidRDefault="0079783F" w:rsidP="00805AC3">
      <w:pPr>
        <w:tabs>
          <w:tab w:val="left" w:pos="3165"/>
          <w:tab w:val="left" w:pos="3299"/>
        </w:tabs>
        <w:spacing w:after="0" w:line="240" w:lineRule="auto"/>
        <w:rPr>
          <w:rFonts w:ascii="Times New Roman" w:eastAsia="Calibri" w:hAnsi="Times New Roman" w:cs="Times New Roman"/>
          <w:sz w:val="24"/>
          <w:szCs w:val="24"/>
        </w:rPr>
      </w:pPr>
      <w:r w:rsidRPr="0079783F">
        <w:rPr>
          <w:rFonts w:ascii="Times New Roman" w:eastAsia="Calibri" w:hAnsi="Times New Roman" w:cs="Times New Roman"/>
          <w:sz w:val="28"/>
          <w:szCs w:val="28"/>
        </w:rPr>
        <w:t xml:space="preserve">               </w:t>
      </w:r>
    </w:p>
    <w:p w:rsidR="007F7996" w:rsidRPr="007E6CE0" w:rsidRDefault="007F7996" w:rsidP="007F7996">
      <w:pPr>
        <w:pStyle w:val="FORMATTEXT0"/>
        <w:ind w:firstLine="709"/>
        <w:jc w:val="right"/>
        <w:rPr>
          <w:rFonts w:ascii="Times New Roman" w:hAnsi="Times New Roman" w:cs="Times New Roman"/>
          <w:color w:val="000000" w:themeColor="text1"/>
          <w:sz w:val="24"/>
          <w:szCs w:val="24"/>
        </w:rPr>
      </w:pPr>
      <w:r w:rsidRPr="007E6CE0">
        <w:rPr>
          <w:rFonts w:ascii="Times New Roman" w:hAnsi="Times New Roman" w:cs="Times New Roman"/>
          <w:color w:val="000000" w:themeColor="text1"/>
          <w:sz w:val="24"/>
          <w:szCs w:val="24"/>
        </w:rPr>
        <w:t xml:space="preserve">Приложение </w:t>
      </w:r>
    </w:p>
    <w:p w:rsidR="007F7996" w:rsidRPr="007E6CE0" w:rsidRDefault="007F7996" w:rsidP="007F7996">
      <w:pPr>
        <w:jc w:val="right"/>
        <w:rPr>
          <w:rFonts w:ascii="Times New Roman" w:eastAsia="Calibri" w:hAnsi="Times New Roman" w:cs="Times New Roman"/>
          <w:sz w:val="24"/>
          <w:szCs w:val="24"/>
          <w:lang w:val="x-none" w:eastAsia="ru-RU"/>
        </w:rPr>
      </w:pPr>
      <w:r w:rsidRPr="007E6CE0">
        <w:rPr>
          <w:rFonts w:ascii="Times New Roman" w:hAnsi="Times New Roman" w:cs="Times New Roman"/>
          <w:color w:val="000000" w:themeColor="text1"/>
          <w:sz w:val="24"/>
          <w:szCs w:val="24"/>
        </w:rPr>
        <w:t>к решению</w:t>
      </w:r>
      <w:r w:rsidRPr="007E6CE0">
        <w:rPr>
          <w:rFonts w:ascii="Times New Roman" w:eastAsia="Calibri" w:hAnsi="Times New Roman" w:cs="Times New Roman"/>
          <w:sz w:val="24"/>
          <w:szCs w:val="24"/>
          <w:lang w:val="x-none" w:eastAsia="ru-RU"/>
        </w:rPr>
        <w:t xml:space="preserve"> Совета депутатов городского поселения Игрим</w:t>
      </w:r>
    </w:p>
    <w:p w:rsidR="007F7996" w:rsidRPr="007E6CE0" w:rsidRDefault="00EB7843" w:rsidP="007F7996">
      <w:pPr>
        <w:ind w:left="567"/>
        <w:jc w:val="right"/>
        <w:rPr>
          <w:rFonts w:ascii="Times New Roman" w:hAnsi="Times New Roman"/>
          <w:kern w:val="28"/>
          <w:sz w:val="24"/>
          <w:szCs w:val="24"/>
        </w:rPr>
      </w:pPr>
      <w:r>
        <w:rPr>
          <w:rFonts w:ascii="Times New Roman" w:hAnsi="Times New Roman"/>
          <w:kern w:val="28"/>
          <w:sz w:val="24"/>
          <w:szCs w:val="24"/>
        </w:rPr>
        <w:t>от 22 мая 2025 года № 171</w:t>
      </w:r>
    </w:p>
    <w:p w:rsidR="005E3D4C" w:rsidRPr="002109C3" w:rsidRDefault="005E3D4C" w:rsidP="005E3D4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109C3">
        <w:rPr>
          <w:rFonts w:ascii="Times New Roman" w:eastAsia="Times New Roman" w:hAnsi="Times New Roman" w:cs="Times New Roman"/>
          <w:sz w:val="24"/>
          <w:szCs w:val="24"/>
          <w:lang w:eastAsia="ru-RU"/>
        </w:rPr>
        <w:t xml:space="preserve">Приложение </w:t>
      </w:r>
    </w:p>
    <w:p w:rsidR="005E3D4C" w:rsidRPr="002109C3" w:rsidRDefault="005E3D4C" w:rsidP="005E3D4C">
      <w:pPr>
        <w:spacing w:after="0" w:line="240" w:lineRule="auto"/>
        <w:jc w:val="right"/>
        <w:rPr>
          <w:rFonts w:ascii="Times New Roman" w:eastAsia="Times New Roman" w:hAnsi="Times New Roman" w:cs="Times New Roman"/>
          <w:sz w:val="24"/>
          <w:szCs w:val="24"/>
          <w:lang w:eastAsia="ru-RU"/>
        </w:rPr>
      </w:pPr>
      <w:r w:rsidRPr="002109C3">
        <w:rPr>
          <w:rFonts w:ascii="Times New Roman" w:eastAsia="Times New Roman" w:hAnsi="Times New Roman" w:cs="Times New Roman"/>
          <w:sz w:val="24"/>
          <w:szCs w:val="24"/>
          <w:lang w:eastAsia="ru-RU"/>
        </w:rPr>
        <w:t xml:space="preserve">к решению Совета депутатов </w:t>
      </w:r>
    </w:p>
    <w:p w:rsidR="005E3D4C" w:rsidRPr="002109C3" w:rsidRDefault="005E3D4C" w:rsidP="005E3D4C">
      <w:pPr>
        <w:spacing w:after="0" w:line="240" w:lineRule="auto"/>
        <w:jc w:val="right"/>
        <w:rPr>
          <w:rFonts w:ascii="Times New Roman" w:eastAsia="Times New Roman" w:hAnsi="Times New Roman" w:cs="Times New Roman"/>
          <w:sz w:val="24"/>
          <w:szCs w:val="24"/>
          <w:lang w:eastAsia="ru-RU"/>
        </w:rPr>
      </w:pPr>
      <w:r w:rsidRPr="002109C3">
        <w:rPr>
          <w:rFonts w:ascii="Times New Roman" w:eastAsia="Times New Roman" w:hAnsi="Times New Roman" w:cs="Times New Roman"/>
          <w:sz w:val="24"/>
          <w:szCs w:val="24"/>
          <w:lang w:eastAsia="ru-RU"/>
        </w:rPr>
        <w:t xml:space="preserve">городского поселения Игрим </w:t>
      </w:r>
    </w:p>
    <w:p w:rsidR="005E3D4C" w:rsidRPr="002109C3" w:rsidRDefault="005E3D4C" w:rsidP="005E3D4C">
      <w:pPr>
        <w:spacing w:after="0" w:line="240" w:lineRule="auto"/>
        <w:jc w:val="right"/>
        <w:rPr>
          <w:rFonts w:ascii="Times New Roman" w:eastAsia="Times New Roman" w:hAnsi="Times New Roman" w:cs="Times New Roman"/>
          <w:sz w:val="24"/>
          <w:szCs w:val="24"/>
          <w:lang w:eastAsia="ru-RU"/>
        </w:rPr>
      </w:pPr>
      <w:r w:rsidRPr="002109C3">
        <w:rPr>
          <w:rFonts w:ascii="Times New Roman" w:eastAsia="Times New Roman" w:hAnsi="Times New Roman" w:cs="Times New Roman"/>
          <w:sz w:val="24"/>
          <w:szCs w:val="24"/>
          <w:lang w:eastAsia="ru-RU"/>
        </w:rPr>
        <w:t>от 31.08.2021г. N 19</w:t>
      </w:r>
      <w:r>
        <w:rPr>
          <w:rFonts w:ascii="Times New Roman" w:eastAsia="Times New Roman" w:hAnsi="Times New Roman" w:cs="Times New Roman"/>
          <w:sz w:val="24"/>
          <w:szCs w:val="24"/>
          <w:lang w:eastAsia="ru-RU"/>
        </w:rPr>
        <w:t>5</w:t>
      </w:r>
    </w:p>
    <w:p w:rsidR="005E3D4C" w:rsidRPr="00157ABE" w:rsidRDefault="005E3D4C" w:rsidP="007F7996">
      <w:pPr>
        <w:ind w:left="567"/>
        <w:jc w:val="right"/>
        <w:rPr>
          <w:rFonts w:ascii="Times New Roman" w:hAnsi="Times New Roman"/>
          <w:kern w:val="28"/>
          <w:sz w:val="24"/>
          <w:szCs w:val="24"/>
        </w:rPr>
      </w:pPr>
    </w:p>
    <w:p w:rsidR="007F7996" w:rsidRDefault="007F7996" w:rsidP="007F7996">
      <w:pPr>
        <w:pStyle w:val="HEADERTEXT0"/>
        <w:jc w:val="center"/>
        <w:outlineLvl w:val="2"/>
        <w:rPr>
          <w:rFonts w:ascii="Times New Roman" w:hAnsi="Times New Roman" w:cs="Times New Roman"/>
          <w:b/>
          <w:bCs/>
          <w:color w:val="000000" w:themeColor="text1"/>
          <w:sz w:val="28"/>
          <w:szCs w:val="28"/>
        </w:rPr>
      </w:pPr>
    </w:p>
    <w:p w:rsidR="007F7996" w:rsidRDefault="007F7996" w:rsidP="007F7996">
      <w:pPr>
        <w:pStyle w:val="HEADERTEXT0"/>
        <w:jc w:val="center"/>
        <w:outlineLvl w:val="2"/>
        <w:rPr>
          <w:rFonts w:ascii="Times New Roman" w:hAnsi="Times New Roman" w:cs="Times New Roman"/>
          <w:b/>
          <w:bCs/>
          <w:color w:val="000000" w:themeColor="text1"/>
          <w:sz w:val="28"/>
          <w:szCs w:val="28"/>
        </w:rPr>
      </w:pPr>
      <w:r w:rsidRPr="00126E9D">
        <w:rPr>
          <w:rFonts w:ascii="Times New Roman" w:hAnsi="Times New Roman" w:cs="Times New Roman"/>
          <w:b/>
          <w:bCs/>
          <w:color w:val="000000" w:themeColor="text1"/>
          <w:sz w:val="28"/>
          <w:szCs w:val="28"/>
        </w:rPr>
        <w:t xml:space="preserve"> ПОЛОЖЕНИЕ </w:t>
      </w:r>
    </w:p>
    <w:p w:rsidR="007F7996" w:rsidRDefault="007F7996" w:rsidP="007F7996">
      <w:pPr>
        <w:pStyle w:val="HEADERTEXT0"/>
        <w:jc w:val="center"/>
        <w:outlineLvl w:val="2"/>
        <w:rPr>
          <w:rFonts w:ascii="Times New Roman" w:hAnsi="Times New Roman" w:cs="Times New Roman"/>
          <w:b/>
          <w:color w:val="000000" w:themeColor="text1"/>
          <w:sz w:val="28"/>
          <w:szCs w:val="28"/>
        </w:rPr>
      </w:pPr>
      <w:r w:rsidRPr="00720D0A">
        <w:rPr>
          <w:rFonts w:ascii="Times New Roman" w:hAnsi="Times New Roman" w:cs="Times New Roman"/>
          <w:b/>
          <w:bCs/>
          <w:color w:val="000000" w:themeColor="text1"/>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городского поселения </w:t>
      </w:r>
      <w:r>
        <w:rPr>
          <w:rFonts w:ascii="Times New Roman" w:hAnsi="Times New Roman" w:cs="Times New Roman"/>
          <w:b/>
          <w:bCs/>
          <w:color w:val="000000" w:themeColor="text1"/>
          <w:sz w:val="28"/>
          <w:szCs w:val="28"/>
        </w:rPr>
        <w:t>Игрим</w:t>
      </w:r>
      <w:r w:rsidRPr="00720D0A">
        <w:rPr>
          <w:rFonts w:ascii="Times New Roman" w:hAnsi="Times New Roman" w:cs="Times New Roman"/>
          <w:b/>
          <w:bCs/>
          <w:color w:val="000000" w:themeColor="text1"/>
          <w:sz w:val="28"/>
          <w:szCs w:val="28"/>
        </w:rPr>
        <w:t xml:space="preserve"> </w:t>
      </w:r>
    </w:p>
    <w:p w:rsidR="007F7996" w:rsidRPr="001C2449" w:rsidRDefault="007F7996" w:rsidP="007F7996">
      <w:pPr>
        <w:pStyle w:val="HEADERTEXT0"/>
        <w:jc w:val="center"/>
        <w:outlineLvl w:val="2"/>
        <w:rPr>
          <w:rFonts w:ascii="Times New Roman" w:hAnsi="Times New Roman" w:cs="Times New Roman"/>
          <w:b/>
          <w:color w:val="000000" w:themeColor="text1"/>
          <w:sz w:val="28"/>
          <w:szCs w:val="28"/>
        </w:rPr>
      </w:pPr>
      <w:r w:rsidRPr="001C2449">
        <w:rPr>
          <w:rFonts w:ascii="Times New Roman" w:hAnsi="Times New Roman" w:cs="Times New Roman"/>
          <w:b/>
          <w:color w:val="000000" w:themeColor="text1"/>
          <w:sz w:val="28"/>
          <w:szCs w:val="28"/>
        </w:rPr>
        <w:t>(далее-Положение)</w:t>
      </w:r>
    </w:p>
    <w:p w:rsidR="000E424C" w:rsidRPr="000E424C" w:rsidRDefault="007F7996" w:rsidP="000E424C">
      <w:pPr>
        <w:widowControl w:val="0"/>
        <w:jc w:val="both"/>
        <w:rPr>
          <w:rFonts w:ascii="Times New Roman" w:eastAsia="Times New Roman" w:hAnsi="Times New Roman" w:cs="Times New Roman"/>
          <w:sz w:val="28"/>
          <w:szCs w:val="28"/>
          <w:lang w:eastAsia="ru-RU"/>
        </w:rPr>
      </w:pPr>
      <w:r w:rsidRPr="00126E9D">
        <w:rPr>
          <w:rFonts w:ascii="Times New Roman" w:hAnsi="Times New Roman" w:cs="Times New Roman"/>
          <w:b/>
          <w:bCs/>
          <w:color w:val="000000" w:themeColor="text1"/>
          <w:sz w:val="28"/>
          <w:szCs w:val="28"/>
        </w:rPr>
        <w:t xml:space="preserve"> </w:t>
      </w:r>
    </w:p>
    <w:p w:rsidR="000E424C" w:rsidRPr="000E424C" w:rsidRDefault="000E424C" w:rsidP="000E424C">
      <w:pPr>
        <w:widowControl w:val="0"/>
        <w:spacing w:after="0" w:line="240" w:lineRule="auto"/>
        <w:jc w:val="center"/>
        <w:outlineLvl w:val="1"/>
        <w:rPr>
          <w:rFonts w:ascii="Times New Roman" w:eastAsia="Times New Roman" w:hAnsi="Times New Roman" w:cs="Times New Roman"/>
          <w:b/>
          <w:bCs/>
          <w:sz w:val="28"/>
          <w:szCs w:val="28"/>
          <w:lang w:eastAsia="ru-RU"/>
        </w:rPr>
      </w:pPr>
      <w:r w:rsidRPr="000E424C">
        <w:rPr>
          <w:rFonts w:ascii="Times New Roman" w:eastAsia="Times New Roman" w:hAnsi="Times New Roman" w:cs="Times New Roman"/>
          <w:b/>
          <w:bCs/>
          <w:sz w:val="28"/>
          <w:szCs w:val="28"/>
          <w:lang w:eastAsia="ru-RU"/>
        </w:rPr>
        <w:t>1. Общие положения</w:t>
      </w:r>
    </w:p>
    <w:p w:rsidR="000E424C" w:rsidRPr="000E424C" w:rsidRDefault="000E424C" w:rsidP="000E424C">
      <w:pPr>
        <w:widowControl w:val="0"/>
        <w:spacing w:after="0" w:line="240" w:lineRule="auto"/>
        <w:ind w:firstLine="540"/>
        <w:jc w:val="both"/>
        <w:rPr>
          <w:rFonts w:ascii="Arial" w:eastAsia="Times New Roman" w:hAnsi="Arial" w:cs="Arial"/>
          <w:sz w:val="16"/>
          <w:szCs w:val="16"/>
          <w:lang w:eastAsia="ru-RU"/>
        </w:rPr>
      </w:pPr>
    </w:p>
    <w:p w:rsidR="000E424C" w:rsidRPr="000E424C" w:rsidRDefault="000E424C" w:rsidP="000E424C">
      <w:pPr>
        <w:spacing w:after="0" w:line="240" w:lineRule="auto"/>
        <w:jc w:val="both"/>
        <w:rPr>
          <w:rFonts w:ascii="Times New Roman" w:eastAsia="Times New Roman" w:hAnsi="Times New Roman" w:cs="Times New Roman"/>
          <w:i/>
          <w:iCs/>
          <w:sz w:val="24"/>
          <w:szCs w:val="24"/>
          <w:lang w:eastAsia="ru-RU"/>
        </w:rPr>
      </w:pPr>
      <w:r w:rsidRPr="000E424C">
        <w:rPr>
          <w:rFonts w:ascii="Times New Roman" w:eastAsia="Times New Roman" w:hAnsi="Times New Roman" w:cs="Times New Roman"/>
          <w:sz w:val="28"/>
          <w:szCs w:val="28"/>
          <w:lang w:eastAsia="ru-RU"/>
        </w:rPr>
        <w:tab/>
        <w:t>1.1. </w:t>
      </w:r>
      <w:r>
        <w:rPr>
          <w:rFonts w:ascii="Times New Roman" w:eastAsia="Times New Roman" w:hAnsi="Times New Roman" w:cs="Times New Roman"/>
          <w:sz w:val="28"/>
          <w:szCs w:val="28"/>
          <w:lang w:eastAsia="ru-RU"/>
        </w:rPr>
        <w:t xml:space="preserve"> Настоящее п</w:t>
      </w:r>
      <w:r w:rsidRPr="000E424C">
        <w:rPr>
          <w:rFonts w:ascii="Times New Roman" w:eastAsia="Times New Roman" w:hAnsi="Times New Roman" w:cs="Times New Roman"/>
          <w:sz w:val="28"/>
          <w:szCs w:val="28"/>
          <w:lang w:eastAsia="ru-RU"/>
        </w:rPr>
        <w:t>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Игрим (далее-муниципальный контроль).</w:t>
      </w:r>
    </w:p>
    <w:p w:rsidR="000E424C" w:rsidRPr="000E424C" w:rsidRDefault="000E424C" w:rsidP="000E42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424C">
        <w:rPr>
          <w:rFonts w:ascii="Times New Roman" w:eastAsia="Times New Roman" w:hAnsi="Times New Roman" w:cs="Times New Roman"/>
          <w:sz w:val="28"/>
          <w:szCs w:val="28"/>
          <w:lang w:eastAsia="ru-RU"/>
        </w:rPr>
        <w:tab/>
        <w:t>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(далее-Федеральный закон № 248-ФЗ) с учетом особенностей осуществления муниципального контроля, установленных Федеральным законом от 13 июля 2020 года № 193-ФЗ «О государственной поддержке предпринимательской деятельности в Арктической зоне Российской Федерации», Федерального закона от 08 ноября 2007 года № 259-ФЗ «Устав автомобильного транспорта и городского наземного электрического транспорта»,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 октября 2003 года № 131-ФЗ «Об общих принципах организации местного самоуправления в Российской Федерации.</w:t>
      </w:r>
    </w:p>
    <w:p w:rsidR="00651C02" w:rsidRPr="00651C02" w:rsidRDefault="000E424C" w:rsidP="00651C02">
      <w:pPr>
        <w:pStyle w:val="FORMATTEXT0"/>
        <w:ind w:firstLine="709"/>
        <w:jc w:val="both"/>
        <w:rPr>
          <w:rFonts w:ascii="Times New Roman" w:eastAsia="Times New Roman" w:hAnsi="Times New Roman" w:cs="Times New Roman"/>
          <w:sz w:val="28"/>
          <w:szCs w:val="28"/>
        </w:rPr>
      </w:pPr>
      <w:r w:rsidRPr="000E424C">
        <w:rPr>
          <w:rFonts w:ascii="Times New Roman" w:eastAsia="Times New Roman" w:hAnsi="Times New Roman" w:cs="Times New Roman"/>
          <w:sz w:val="28"/>
          <w:szCs w:val="28"/>
        </w:rPr>
        <w:tab/>
      </w:r>
      <w:r w:rsidR="00651C02" w:rsidRPr="00651C02">
        <w:rPr>
          <w:rFonts w:ascii="Times New Roman" w:eastAsia="Times New Roman" w:hAnsi="Times New Roman" w:cs="Times New Roman"/>
          <w:sz w:val="28"/>
          <w:szCs w:val="28"/>
        </w:rPr>
        <w:t>1.3. Предметом муниципального контроля является соблюдение обязательных требований: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б) к осуществлению работ по капитальному ремонту, ремонту и содержанию автомобильных дорог общего пользования и искусственных дорожных </w:t>
      </w:r>
      <w:r w:rsidRPr="00651C02">
        <w:rPr>
          <w:rFonts w:ascii="Times New Roman" w:eastAsia="Times New Roman" w:hAnsi="Times New Roman" w:cs="Times New Roman"/>
          <w:sz w:val="28"/>
          <w:szCs w:val="28"/>
          <w:lang w:eastAsia="ru-RU"/>
        </w:rPr>
        <w:lastRenderedPageBreak/>
        <w:t xml:space="preserve">сооружений на них (включая требования к дорожно-строительным материалам и изделиям) в части обеспечения сохранности автомобильных дорог.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1.4. Муниципальный контроль осуществляется администрацией </w:t>
      </w:r>
      <w:r>
        <w:rPr>
          <w:rFonts w:ascii="Times New Roman" w:eastAsia="Times New Roman" w:hAnsi="Times New Roman" w:cs="Times New Roman"/>
          <w:sz w:val="28"/>
          <w:szCs w:val="28"/>
          <w:lang w:eastAsia="ru-RU"/>
        </w:rPr>
        <w:t>городского поселения Игрим</w:t>
      </w:r>
      <w:r w:rsidRPr="00651C02">
        <w:rPr>
          <w:rFonts w:ascii="Times New Roman" w:eastAsia="Times New Roman" w:hAnsi="Times New Roman" w:cs="Times New Roman"/>
          <w:sz w:val="28"/>
          <w:szCs w:val="28"/>
          <w:lang w:eastAsia="ru-RU"/>
        </w:rPr>
        <w:t xml:space="preserve"> (далее-контрольный орган).</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1.5. Муниципальный контроль вправе осуществлять следующие должностные лица: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1.6. Должностными лицами контрольного органа, уполномоченными осуществлять муниципальный контроль от имени администрации </w:t>
      </w:r>
      <w:r>
        <w:rPr>
          <w:rFonts w:ascii="Times New Roman" w:eastAsia="Times New Roman" w:hAnsi="Times New Roman" w:cs="Times New Roman"/>
          <w:sz w:val="28"/>
          <w:szCs w:val="28"/>
          <w:lang w:eastAsia="ru-RU"/>
        </w:rPr>
        <w:t>городского поселения Игрим</w:t>
      </w:r>
      <w:r w:rsidRPr="00651C02">
        <w:rPr>
          <w:rFonts w:ascii="Times New Roman" w:eastAsia="Times New Roman" w:hAnsi="Times New Roman" w:cs="Times New Roman"/>
          <w:sz w:val="28"/>
          <w:szCs w:val="28"/>
          <w:lang w:eastAsia="ru-RU"/>
        </w:rPr>
        <w:t>, явля</w:t>
      </w:r>
      <w:r>
        <w:rPr>
          <w:rFonts w:ascii="Times New Roman" w:eastAsia="Times New Roman" w:hAnsi="Times New Roman" w:cs="Times New Roman"/>
          <w:sz w:val="28"/>
          <w:szCs w:val="28"/>
          <w:lang w:eastAsia="ru-RU"/>
        </w:rPr>
        <w:t>е</w:t>
      </w:r>
      <w:r w:rsidRPr="00651C02">
        <w:rPr>
          <w:rFonts w:ascii="Times New Roman" w:eastAsia="Times New Roman" w:hAnsi="Times New Roman" w:cs="Times New Roman"/>
          <w:sz w:val="28"/>
          <w:szCs w:val="28"/>
          <w:lang w:eastAsia="ru-RU"/>
        </w:rPr>
        <w:t xml:space="preserve">тся </w:t>
      </w:r>
      <w:r>
        <w:rPr>
          <w:rFonts w:ascii="Times New Roman" w:eastAsia="Times New Roman" w:hAnsi="Times New Roman" w:cs="Times New Roman"/>
          <w:sz w:val="28"/>
          <w:szCs w:val="28"/>
          <w:lang w:eastAsia="ru-RU"/>
        </w:rPr>
        <w:t xml:space="preserve">заместитель главы городского поселения Игрим </w:t>
      </w:r>
      <w:r w:rsidRPr="00651C02">
        <w:rPr>
          <w:rFonts w:ascii="Times New Roman" w:eastAsia="Times New Roman" w:hAnsi="Times New Roman" w:cs="Times New Roman"/>
          <w:sz w:val="28"/>
          <w:szCs w:val="28"/>
          <w:lang w:eastAsia="ru-RU"/>
        </w:rPr>
        <w:t xml:space="preserve">(далее-Инспектор).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Инспектор при осуществлении муниципального контроля име</w:t>
      </w:r>
      <w:r w:rsidR="005E3D4C">
        <w:rPr>
          <w:rFonts w:ascii="Times New Roman" w:eastAsia="Times New Roman" w:hAnsi="Times New Roman" w:cs="Times New Roman"/>
          <w:sz w:val="28"/>
          <w:szCs w:val="28"/>
          <w:lang w:eastAsia="ru-RU"/>
        </w:rPr>
        <w:t>е</w:t>
      </w:r>
      <w:r w:rsidRPr="00651C02">
        <w:rPr>
          <w:rFonts w:ascii="Times New Roman" w:eastAsia="Times New Roman" w:hAnsi="Times New Roman" w:cs="Times New Roman"/>
          <w:sz w:val="28"/>
          <w:szCs w:val="28"/>
          <w:lang w:eastAsia="ru-RU"/>
        </w:rPr>
        <w:t>т права, обязанности и нес</w:t>
      </w:r>
      <w:r w:rsidR="005E3D4C">
        <w:rPr>
          <w:rFonts w:ascii="Times New Roman" w:eastAsia="Times New Roman" w:hAnsi="Times New Roman" w:cs="Times New Roman"/>
          <w:sz w:val="28"/>
          <w:szCs w:val="28"/>
          <w:lang w:eastAsia="ru-RU"/>
        </w:rPr>
        <w:t>е</w:t>
      </w:r>
      <w:r w:rsidRPr="00651C02">
        <w:rPr>
          <w:rFonts w:ascii="Times New Roman" w:eastAsia="Times New Roman" w:hAnsi="Times New Roman" w:cs="Times New Roman"/>
          <w:sz w:val="28"/>
          <w:szCs w:val="28"/>
          <w:lang w:eastAsia="ru-RU"/>
        </w:rPr>
        <w:t xml:space="preserve">т ответственность в соответствии с </w:t>
      </w:r>
      <w:bookmarkStart w:id="0" w:name="_Hlk188534225"/>
      <w:r w:rsidRPr="00651C02">
        <w:rPr>
          <w:rFonts w:ascii="Times New Roman" w:eastAsia="Times New Roman" w:hAnsi="Times New Roman" w:cs="Times New Roman"/>
          <w:sz w:val="28"/>
          <w:szCs w:val="28"/>
          <w:lang w:eastAsia="ru-RU"/>
        </w:rPr>
        <w:t>Федеральным законом № 248-ФЗ.</w:t>
      </w:r>
    </w:p>
    <w:bookmarkEnd w:id="0"/>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1.7. Принятие решений о проведении контрольных мероприятий осуществляет руководитель (заместитель руководителя) контрольного органа.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1.8. Под контролируемыми лицами при осуществлении муниципального контроля понимаются 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 деятельность, действия или результаты деятельности, которых либо производственные объекты, находящиеся во владении и (или) пользовании которых, подлежат муниципальному контролю (далее – Контролируемые лица).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1.9. Контролируемые лица при осуществлении муниципального контроля реализуют права и несут обязанности, установленные Федеральным законом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1.10. Объектами контроля являются: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1) деятельность, действия (бездействие) контролируемых лиц, в рамках которых должны соблюдаться установленные пунктом 1.3 настоящего Положения обязательные требования, в том числе предъявляемые к контролируемым лицам, осуществляющим деятельность, действия (бездействие);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установленные пунктом 1.3 настоящего Положения;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lastRenderedPageBreak/>
        <w:t>3) здания, помещения, сооружения, линейные объекты, транспортные средства, территории, включая водные, земельные и лесные участки,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установленные пунктом 1.3 настоящего Положения (далее-производственные объекты).</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1.11. Контрольный орган осуществляет учет объектов муниципального контроля в соответствии с Федеральным законом № 248-ФЗ и настоящим Положением посредством:</w:t>
      </w:r>
    </w:p>
    <w:p w:rsidR="00651C02" w:rsidRPr="00651C02" w:rsidRDefault="00651C02" w:rsidP="00046D45">
      <w:pPr>
        <w:pStyle w:val="FORMATTEXT0"/>
        <w:ind w:firstLine="709"/>
        <w:jc w:val="both"/>
        <w:rPr>
          <w:rFonts w:ascii="Times New Roman" w:eastAsia="Times New Roman" w:hAnsi="Times New Roman" w:cs="Times New Roman"/>
          <w:sz w:val="28"/>
          <w:szCs w:val="28"/>
        </w:rPr>
      </w:pPr>
      <w:r w:rsidRPr="00651C02">
        <w:rPr>
          <w:rFonts w:ascii="Times New Roman" w:eastAsia="Times New Roman" w:hAnsi="Times New Roman" w:cs="Times New Roman"/>
          <w:sz w:val="28"/>
          <w:szCs w:val="28"/>
        </w:rPr>
        <w:t xml:space="preserve">- формирования перечня объектов контроля в электронной форме и размещения </w:t>
      </w:r>
      <w:r w:rsidRPr="00046D45">
        <w:rPr>
          <w:rFonts w:ascii="Times New Roman" w:eastAsia="Times New Roman" w:hAnsi="Times New Roman" w:cs="Times New Roman"/>
          <w:sz w:val="28"/>
          <w:szCs w:val="28"/>
        </w:rPr>
        <w:t>его на официальном сайте орган</w:t>
      </w:r>
      <w:r w:rsidR="00046D45" w:rsidRPr="00046D45">
        <w:rPr>
          <w:rFonts w:ascii="Times New Roman" w:eastAsia="Times New Roman" w:hAnsi="Times New Roman" w:cs="Times New Roman"/>
          <w:sz w:val="28"/>
          <w:szCs w:val="28"/>
        </w:rPr>
        <w:t>а</w:t>
      </w:r>
      <w:r w:rsidRPr="00046D45">
        <w:rPr>
          <w:rFonts w:ascii="Times New Roman" w:eastAsia="Times New Roman" w:hAnsi="Times New Roman" w:cs="Times New Roman"/>
          <w:sz w:val="28"/>
          <w:szCs w:val="28"/>
        </w:rPr>
        <w:t xml:space="preserve"> местного самоуправления в информационно-телекоммуникационной сети «Интернет»</w:t>
      </w:r>
      <w:r w:rsidRPr="00651C02">
        <w:rPr>
          <w:rFonts w:ascii="Times New Roman" w:eastAsia="Times New Roman" w:hAnsi="Times New Roman" w:cs="Times New Roman"/>
          <w:sz w:val="28"/>
          <w:szCs w:val="28"/>
        </w:rPr>
        <w:t xml:space="preserve"> (далее - официальный сайт контрольного органа).</w:t>
      </w:r>
      <w:r w:rsidR="00046D45" w:rsidRPr="00046D45">
        <w:rPr>
          <w:rFonts w:ascii="Times New Roman" w:hAnsi="Times New Roman" w:cs="Times New Roman"/>
          <w:sz w:val="28"/>
          <w:szCs w:val="28"/>
        </w:rPr>
        <w:t xml:space="preserve">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Перечень объектов контроля содержит следующую информацию:</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информацию, идентифицирующую объект контроля (адрес места нахождения объекта контроля, основной государственный регистрационный номер (при наличии), идентификационный номер налогоплательщика (при наличии), наименование объекта (при наличии), иные признаки (при необходимости), идентифицирующие объект контроля);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присвоенную категорию риска.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1.12. 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1.13.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Ключевые показатели муниципального контроля и их целевые значения и индикативные показатели установлены приложением 1 к настоящему Положению.</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1C02">
        <w:rPr>
          <w:rFonts w:ascii="Times New Roman" w:eastAsia="Times New Roman" w:hAnsi="Times New Roman" w:cs="Times New Roman"/>
          <w:b/>
          <w:sz w:val="28"/>
          <w:szCs w:val="28"/>
          <w:lang w:eastAsia="ru-RU"/>
        </w:rPr>
        <w:t xml:space="preserve">Раздел 2. Управление рисками причинения вреда (ущерба) охраняемым законом ценностям при осуществлении </w:t>
      </w:r>
    </w:p>
    <w:p w:rsidR="00651C02" w:rsidRPr="00651C02" w:rsidRDefault="00651C02" w:rsidP="00651C0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1C02">
        <w:rPr>
          <w:rFonts w:ascii="Times New Roman" w:eastAsia="Times New Roman" w:hAnsi="Times New Roman" w:cs="Times New Roman"/>
          <w:b/>
          <w:sz w:val="28"/>
          <w:szCs w:val="28"/>
          <w:lang w:eastAsia="ru-RU"/>
        </w:rPr>
        <w:lastRenderedPageBreak/>
        <w:t xml:space="preserve">муниципального контроля </w:t>
      </w:r>
    </w:p>
    <w:p w:rsidR="00651C02" w:rsidRPr="00651C02" w:rsidRDefault="00651C02" w:rsidP="00651C02">
      <w:pPr>
        <w:suppressAutoHyphens/>
        <w:autoSpaceDN w:val="0"/>
        <w:spacing w:after="0" w:line="240" w:lineRule="auto"/>
        <w:jc w:val="both"/>
        <w:textAlignment w:val="baseline"/>
        <w:rPr>
          <w:rFonts w:ascii="Times New Roman" w:eastAsia="Droid Sans Fallback" w:hAnsi="Times New Roman" w:cs="Times New Roman"/>
          <w:kern w:val="3"/>
          <w:sz w:val="28"/>
          <w:szCs w:val="28"/>
          <w:lang w:eastAsia="zh-CN" w:bidi="hi-IN"/>
        </w:rPr>
      </w:pP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2.1. Муниципальный</w:t>
      </w:r>
      <w:r w:rsidRPr="00651C02">
        <w:rPr>
          <w:rFonts w:ascii="Times New Roman" w:eastAsia="Calibri" w:hAnsi="Times New Roman" w:cs="Times New Roman"/>
          <w:sz w:val="28"/>
          <w:szCs w:val="28"/>
          <w:lang w:eastAsia="ru-RU"/>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2.2. </w:t>
      </w:r>
      <w:r w:rsidRPr="00651C02">
        <w:rPr>
          <w:rFonts w:ascii="Times New Roman" w:eastAsia="Calibri" w:hAnsi="Times New Roman" w:cs="Times New Roman"/>
          <w:sz w:val="28"/>
          <w:szCs w:val="28"/>
          <w:lang w:eastAsia="ru-RU"/>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в соответствии с </w:t>
      </w:r>
      <w:r w:rsidRPr="00651C02">
        <w:rPr>
          <w:rFonts w:ascii="Times New Roman" w:eastAsia="Times New Roman" w:hAnsi="Times New Roman" w:cs="Times New Roman"/>
          <w:sz w:val="28"/>
          <w:szCs w:val="28"/>
          <w:lang w:eastAsia="ru-RU"/>
        </w:rPr>
        <w:fldChar w:fldCharType="begin"/>
      </w:r>
      <w:r w:rsidRPr="00651C02">
        <w:rPr>
          <w:rFonts w:ascii="Times New Roman" w:eastAsia="Times New Roman" w:hAnsi="Times New Roman" w:cs="Times New Roman"/>
          <w:sz w:val="28"/>
          <w:szCs w:val="28"/>
          <w:lang w:eastAsia="ru-RU"/>
        </w:rPr>
        <w:instrText xml:space="preserve"> HYPERLINK "kodeks://link/d?nd=352068630&amp;point=mark=1SEMHRL000002E00000061KCS1SE000000A1AAP5002SHOH6V3VVVVVU"\o"’’О внесении изменений в приложение к решению Совета депутатов городского поселения Берёзово от 30 ...’’</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Решение Совета депутатов городского поселения Березово Березовского района Ханты-Мансийского автономного ...</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Статус: Действующая редакция документ"</w:instrText>
      </w:r>
      <w:r w:rsidRPr="00651C02">
        <w:rPr>
          <w:rFonts w:ascii="Times New Roman" w:eastAsia="Times New Roman" w:hAnsi="Times New Roman" w:cs="Times New Roman"/>
          <w:sz w:val="28"/>
          <w:szCs w:val="28"/>
          <w:lang w:eastAsia="ru-RU"/>
        </w:rPr>
        <w:fldChar w:fldCharType="separate"/>
      </w:r>
      <w:r w:rsidRPr="00651C02">
        <w:rPr>
          <w:rFonts w:ascii="Times New Roman" w:eastAsia="Times New Roman" w:hAnsi="Times New Roman" w:cs="Times New Roman"/>
          <w:sz w:val="28"/>
          <w:szCs w:val="28"/>
          <w:lang w:eastAsia="ru-RU"/>
        </w:rPr>
        <w:t>приложением 2</w:t>
      </w:r>
      <w:r w:rsidRPr="00651C02">
        <w:rPr>
          <w:rFonts w:ascii="Times New Roman" w:eastAsia="Times New Roman" w:hAnsi="Times New Roman" w:cs="Times New Roman"/>
          <w:sz w:val="28"/>
          <w:szCs w:val="28"/>
          <w:lang w:eastAsia="ru-RU"/>
        </w:rPr>
        <w:fldChar w:fldCharType="end"/>
      </w:r>
      <w:r w:rsidRPr="00651C02">
        <w:rPr>
          <w:rFonts w:ascii="Times New Roman" w:eastAsia="Times New Roman" w:hAnsi="Times New Roman" w:cs="Times New Roman"/>
          <w:sz w:val="28"/>
          <w:szCs w:val="28"/>
          <w:lang w:eastAsia="ru-RU"/>
        </w:rPr>
        <w:t xml:space="preserve"> к настоящему Положению.</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Допустимый уровень риска причинения вреда (ущерба) закреплен в ключевых показателях вида муниципального контроля указанных в приложении 1 к настоящему Положению.</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средний риск;</w:t>
      </w: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умеренный риск;</w:t>
      </w: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 низкий риск.</w:t>
      </w: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Отнесение объектов муниципального контроля к определенной категории риска осуществляется на основании сопоставления их характеристик с </w:t>
      </w:r>
      <w:hyperlink r:id="rId6" w:anchor="P363" w:history="1">
        <w:r w:rsidRPr="00651C02">
          <w:rPr>
            <w:rFonts w:ascii="Times New Roman" w:eastAsia="Times New Roman" w:hAnsi="Times New Roman" w:cs="Times New Roman"/>
            <w:sz w:val="28"/>
            <w:szCs w:val="28"/>
            <w:lang w:eastAsia="ru-RU"/>
          </w:rPr>
          <w:t>критериями</w:t>
        </w:r>
      </w:hyperlink>
      <w:r w:rsidRPr="00651C02">
        <w:rPr>
          <w:rFonts w:ascii="Times New Roman" w:eastAsia="Times New Roman" w:hAnsi="Times New Roman" w:cs="Times New Roman"/>
          <w:sz w:val="28"/>
          <w:szCs w:val="28"/>
          <w:lang w:eastAsia="ru-RU"/>
        </w:rPr>
        <w:t xml:space="preserve"> отнесения объектов муниципального контроля к категориям риска, указанными в приложении 3 к настоящему Положению.</w:t>
      </w: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На основании части 5 статьи 25 Федерального закона № 248-ФЗ плановые контрольные мероприятия в отношении категорий среднего, умеренного и низкого риска не проводятся.</w:t>
      </w: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
    <w:p w:rsidR="00651C02" w:rsidRPr="00651C02" w:rsidRDefault="00651C02" w:rsidP="00651C02">
      <w:pPr>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lastRenderedPageBreak/>
        <w:t>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федеральной государственной информационной системы «Федеральный реестр государственных и муниципальных услуг (функций)»,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указанными в  приложении 3 к Положению. </w:t>
      </w: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r w:rsidRPr="00651C02">
        <w:rPr>
          <w:rFonts w:ascii="Times New Roman" w:eastAsia="Times New Roman" w:hAnsi="Times New Roman" w:cs="Times New Roman"/>
          <w:b/>
          <w:sz w:val="28"/>
          <w:szCs w:val="28"/>
          <w:lang w:eastAsia="ru-RU"/>
        </w:rPr>
        <w:t>Раздел 3.</w:t>
      </w:r>
      <w:r w:rsidRPr="00651C02">
        <w:rPr>
          <w:rFonts w:ascii="Times New Roman" w:eastAsia="Times New Roman" w:hAnsi="Times New Roman" w:cs="Times New Roman"/>
          <w:b/>
          <w:bCs/>
          <w:sz w:val="28"/>
          <w:szCs w:val="28"/>
          <w:lang w:eastAsia="ru-RU"/>
        </w:rPr>
        <w:t xml:space="preserve"> Профилактика рисков причинения вреда (ущерба) охраняемым законом ценностям при осуществлении муниципального контроля </w:t>
      </w: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3.1. Профилактические мероприятия проводятся контрольным органом в целях, определённых частью 1 статьи 44 Федерального закона № 248-ФЗ, а также являются приоритетными по отношению к проведению контрольных мероприятий.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рисков причинения вреда), утверждаемой постановлением администрации </w:t>
      </w:r>
      <w:r>
        <w:rPr>
          <w:rFonts w:ascii="Times New Roman" w:eastAsia="Times New Roman" w:hAnsi="Times New Roman" w:cs="Times New Roman"/>
          <w:sz w:val="28"/>
          <w:szCs w:val="28"/>
          <w:lang w:eastAsia="ru-RU"/>
        </w:rPr>
        <w:t>городского поселения Игрим.</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Утвержденная Программа профилактики рисков причинения вреда размещается на официальном сайте контрольного органа.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7" w:history="1">
        <w:r w:rsidRPr="00651C02">
          <w:rPr>
            <w:rFonts w:ascii="Times New Roman" w:eastAsia="Times New Roman" w:hAnsi="Times New Roman" w:cs="Times New Roman"/>
            <w:sz w:val="28"/>
            <w:szCs w:val="28"/>
            <w:lang w:eastAsia="ru-RU"/>
          </w:rPr>
          <w:t>статье 90</w:t>
        </w:r>
      </w:hyperlink>
      <w:r w:rsidRPr="00651C02">
        <w:rPr>
          <w:rFonts w:ascii="Times New Roman" w:eastAsia="Times New Roman" w:hAnsi="Times New Roman" w:cs="Times New Roman"/>
          <w:sz w:val="28"/>
          <w:szCs w:val="28"/>
          <w:lang w:eastAsia="ru-RU"/>
        </w:rPr>
        <w:t xml:space="preserve">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3.5. Контрольный орган может проводить профилактические мероприятия, не предусмотренные Программой профилактики рисков причинения вреда.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3.6. При осуществлении муниципального контроля могут проводиться следующие виды профилактических мероприятий: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информирование;</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lastRenderedPageBreak/>
        <w:t>2) консультирование;</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 объявление предостережения;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 профилактический визит.</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3.7. Информирование контролируемых и иных заинтересованных лиц осуществляется инспектор</w:t>
      </w:r>
      <w:r w:rsidR="00046D45">
        <w:rPr>
          <w:rFonts w:ascii="Times New Roman" w:eastAsia="Times New Roman" w:hAnsi="Times New Roman" w:cs="Times New Roman"/>
          <w:sz w:val="28"/>
          <w:szCs w:val="28"/>
          <w:lang w:eastAsia="ru-RU"/>
        </w:rPr>
        <w:t>ом</w:t>
      </w:r>
      <w:r w:rsidRPr="00651C02">
        <w:rPr>
          <w:rFonts w:ascii="Times New Roman" w:eastAsia="Times New Roman" w:hAnsi="Times New Roman" w:cs="Times New Roman"/>
          <w:sz w:val="28"/>
          <w:szCs w:val="28"/>
          <w:lang w:eastAsia="ru-RU"/>
        </w:rPr>
        <w:t xml:space="preserve"> контрольного органа посредством размещения сведений, предусмотренных частью 3 статьи 46, статьей 21 Федерального закона № 248-</w:t>
      </w:r>
      <w:r w:rsidRPr="00046D45">
        <w:rPr>
          <w:rFonts w:ascii="Times New Roman" w:eastAsia="Times New Roman" w:hAnsi="Times New Roman" w:cs="Times New Roman"/>
          <w:sz w:val="28"/>
          <w:szCs w:val="28"/>
          <w:lang w:eastAsia="ru-RU"/>
        </w:rPr>
        <w:t>ФЗ на официальном сайте контрольного органа</w:t>
      </w:r>
      <w:r w:rsidR="00046D45" w:rsidRPr="00046D45">
        <w:rPr>
          <w:rFonts w:ascii="Times New Roman" w:eastAsia="Times New Roman" w:hAnsi="Times New Roman" w:cs="Times New Roman"/>
          <w:sz w:val="28"/>
          <w:szCs w:val="28"/>
          <w:lang w:eastAsia="ru-RU"/>
        </w:rPr>
        <w:t>,</w:t>
      </w:r>
      <w:r w:rsidRPr="00046D45">
        <w:rPr>
          <w:rFonts w:ascii="Times New Roman" w:eastAsia="Times New Roman" w:hAnsi="Times New Roman" w:cs="Times New Roman"/>
          <w:sz w:val="28"/>
          <w:szCs w:val="28"/>
          <w:lang w:eastAsia="ru-RU"/>
        </w:rPr>
        <w:t xml:space="preserve"> в</w:t>
      </w:r>
      <w:r w:rsidRPr="00651C02">
        <w:rPr>
          <w:rFonts w:ascii="Times New Roman" w:eastAsia="Times New Roman" w:hAnsi="Times New Roman" w:cs="Times New Roman"/>
          <w:sz w:val="28"/>
          <w:szCs w:val="28"/>
          <w:lang w:eastAsia="ru-RU"/>
        </w:rPr>
        <w:t xml:space="preserve">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Размещенные сведения </w:t>
      </w:r>
      <w:r w:rsidR="00046D45">
        <w:rPr>
          <w:rFonts w:ascii="Times New Roman" w:eastAsia="Times New Roman" w:hAnsi="Times New Roman" w:cs="Times New Roman"/>
          <w:sz w:val="28"/>
          <w:szCs w:val="28"/>
          <w:lang w:eastAsia="ru-RU"/>
        </w:rPr>
        <w:t>на</w:t>
      </w:r>
      <w:r w:rsidRPr="00651C02">
        <w:rPr>
          <w:rFonts w:ascii="Times New Roman" w:eastAsia="Times New Roman" w:hAnsi="Times New Roman" w:cs="Times New Roman"/>
          <w:sz w:val="28"/>
          <w:szCs w:val="28"/>
          <w:lang w:eastAsia="ru-RU"/>
        </w:rPr>
        <w:t xml:space="preserve"> официальном сайте</w:t>
      </w:r>
      <w:r w:rsidR="00046D45">
        <w:rPr>
          <w:rFonts w:ascii="Times New Roman" w:eastAsia="Times New Roman" w:hAnsi="Times New Roman" w:cs="Times New Roman"/>
          <w:sz w:val="28"/>
          <w:szCs w:val="28"/>
          <w:lang w:eastAsia="ru-RU"/>
        </w:rPr>
        <w:t xml:space="preserve"> контрольного органа</w:t>
      </w:r>
      <w:r w:rsidRPr="00651C02">
        <w:rPr>
          <w:rFonts w:ascii="Times New Roman" w:eastAsia="Times New Roman" w:hAnsi="Times New Roman" w:cs="Times New Roman"/>
          <w:sz w:val="28"/>
          <w:szCs w:val="28"/>
          <w:lang w:eastAsia="ru-RU"/>
        </w:rPr>
        <w:t xml:space="preserve"> поддерживаются в актуальном состоянии и обновляются в срок не позднее 5 рабочих дней с момента их изменения.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том числе,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либо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3.8. Консультирование (разъяснение по вопросам)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Консультирование осуществляется без взимания платы.</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абзацами двенадцатым - пятнадцатым настоящего пункта.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Время консультирования не должно превышать 15 минут.</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Личный прием граждан проводится руководителем или заместителем руководителя контрольного органа.</w:t>
      </w:r>
    </w:p>
    <w:p w:rsidR="00046D45" w:rsidRPr="00046D45"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Информация о месте приема, а также об установленных для приема днях и </w:t>
      </w:r>
      <w:r w:rsidRPr="00046D45">
        <w:rPr>
          <w:rFonts w:ascii="Times New Roman" w:eastAsia="Times New Roman" w:hAnsi="Times New Roman" w:cs="Times New Roman"/>
          <w:sz w:val="28"/>
          <w:szCs w:val="28"/>
          <w:lang w:eastAsia="ru-RU"/>
        </w:rPr>
        <w:t>часах размещается на официальном сайте контрольного органа</w:t>
      </w:r>
      <w:r w:rsidR="00046D45" w:rsidRPr="00046D45">
        <w:rPr>
          <w:rFonts w:ascii="Times New Roman" w:eastAsia="Times New Roman" w:hAnsi="Times New Roman" w:cs="Times New Roman"/>
          <w:sz w:val="28"/>
          <w:szCs w:val="28"/>
          <w:lang w:eastAsia="ru-RU"/>
        </w:rPr>
        <w:t>.</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6D45">
        <w:rPr>
          <w:rFonts w:ascii="Times New Roman" w:eastAsia="Times New Roman" w:hAnsi="Times New Roman" w:cs="Times New Roman"/>
          <w:sz w:val="28"/>
          <w:szCs w:val="28"/>
          <w:lang w:eastAsia="ru-RU"/>
        </w:rPr>
        <w:t>Консультирование осуществляется по следующим вопросам</w:t>
      </w:r>
      <w:r w:rsidRPr="00651C02">
        <w:rPr>
          <w:rFonts w:ascii="Times New Roman" w:eastAsia="Times New Roman" w:hAnsi="Times New Roman" w:cs="Times New Roman"/>
          <w:sz w:val="28"/>
          <w:szCs w:val="28"/>
          <w:lang w:eastAsia="ru-RU"/>
        </w:rPr>
        <w:t>:</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организация и осуществление муниципального контроля;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порядок осуществления профилактических, контрольных мероприятий, установленных настоящим Положением;</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 применение мер ответственности за нарушение обязательных требований.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Консультирование в письменной форме осуществляется инспектором в сроки, установленные </w:t>
      </w:r>
      <w:r w:rsidRPr="00651C02">
        <w:rPr>
          <w:rFonts w:ascii="Times New Roman" w:eastAsia="Times New Roman" w:hAnsi="Times New Roman" w:cs="Times New Roman"/>
          <w:sz w:val="28"/>
          <w:szCs w:val="28"/>
          <w:lang w:eastAsia="ru-RU"/>
        </w:rPr>
        <w:fldChar w:fldCharType="begin"/>
      </w:r>
      <w:r w:rsidRPr="00651C02">
        <w:rPr>
          <w:rFonts w:ascii="Times New Roman" w:eastAsia="Times New Roman" w:hAnsi="Times New Roman" w:cs="Times New Roman"/>
          <w:sz w:val="28"/>
          <w:szCs w:val="28"/>
          <w:lang w:eastAsia="ru-RU"/>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Федеральный закон от 02.05.2006 N 59-ФЗ</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Статус: Действующая редакция документа (действ. c 01.09.2023)"</w:instrText>
      </w:r>
      <w:r w:rsidRPr="00651C02">
        <w:rPr>
          <w:rFonts w:ascii="Times New Roman" w:eastAsia="Times New Roman" w:hAnsi="Times New Roman" w:cs="Times New Roman"/>
          <w:sz w:val="28"/>
          <w:szCs w:val="28"/>
          <w:lang w:eastAsia="ru-RU"/>
        </w:rPr>
        <w:fldChar w:fldCharType="separate"/>
      </w:r>
      <w:r w:rsidRPr="00651C02">
        <w:rPr>
          <w:rFonts w:ascii="Times New Roman" w:eastAsia="Times New Roman" w:hAnsi="Times New Roman" w:cs="Times New Roman"/>
          <w:sz w:val="28"/>
          <w:szCs w:val="28"/>
          <w:lang w:eastAsia="ru-RU"/>
        </w:rPr>
        <w:t>Федеральным законом от 02 мая 2006 года № 59-ФЗ «О порядке рассмотрения обращений граждан Российской Федерации»</w:t>
      </w:r>
      <w:r w:rsidRPr="00651C02">
        <w:rPr>
          <w:rFonts w:ascii="Times New Roman" w:eastAsia="Times New Roman" w:hAnsi="Times New Roman" w:cs="Times New Roman"/>
          <w:sz w:val="28"/>
          <w:szCs w:val="28"/>
          <w:lang w:eastAsia="ru-RU"/>
        </w:rPr>
        <w:fldChar w:fldCharType="end"/>
      </w:r>
      <w:r w:rsidRPr="00651C02">
        <w:rPr>
          <w:rFonts w:ascii="Times New Roman" w:eastAsia="Times New Roman" w:hAnsi="Times New Roman" w:cs="Times New Roman"/>
          <w:sz w:val="28"/>
          <w:szCs w:val="28"/>
          <w:lang w:eastAsia="ru-RU"/>
        </w:rPr>
        <w:t>, в следующих случаях:</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lastRenderedPageBreak/>
        <w:t>1) контролируемым лицом представлен письменный запрос о предоставлении письменного ответа по вопросам консультирования;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за время консультирования предоставить ответ на поставленные вопросы не представляется возможным;</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 от органов государственной власти, органов местного самоуправления, иных органов власти или иных лиц.</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или к соответствующим должностным лицам.</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Pr="00046D45">
        <w:rPr>
          <w:rFonts w:ascii="Times New Roman" w:eastAsia="Times New Roman" w:hAnsi="Times New Roman" w:cs="Times New Roman"/>
          <w:sz w:val="28"/>
          <w:szCs w:val="28"/>
          <w:lang w:eastAsia="ru-RU"/>
        </w:rPr>
        <w:t xml:space="preserve">на официальном сайте контрольного </w:t>
      </w:r>
      <w:r w:rsidR="00046D45" w:rsidRPr="00046D45">
        <w:rPr>
          <w:rFonts w:ascii="Times New Roman" w:eastAsia="Times New Roman" w:hAnsi="Times New Roman" w:cs="Times New Roman"/>
          <w:sz w:val="28"/>
          <w:szCs w:val="28"/>
          <w:lang w:eastAsia="ru-RU"/>
        </w:rPr>
        <w:t xml:space="preserve">органа </w:t>
      </w:r>
      <w:r w:rsidRPr="00046D45">
        <w:rPr>
          <w:rFonts w:ascii="Times New Roman" w:eastAsia="Times New Roman" w:hAnsi="Times New Roman" w:cs="Times New Roman"/>
          <w:sz w:val="28"/>
          <w:szCs w:val="28"/>
          <w:lang w:eastAsia="ru-RU"/>
        </w:rPr>
        <w:t>письменного разъяснения, подписанного руководителем контрольного органа</w:t>
      </w:r>
      <w:r w:rsidRPr="00651C02">
        <w:rPr>
          <w:rFonts w:ascii="Times New Roman" w:eastAsia="Times New Roman" w:hAnsi="Times New Roman" w:cs="Times New Roman"/>
          <w:sz w:val="28"/>
          <w:szCs w:val="28"/>
          <w:lang w:eastAsia="ru-RU"/>
        </w:rPr>
        <w:t xml:space="preserve"> без указания в таком разъяснении сведений, отнесенных к категории ограниченного доступа.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инспектор контрольного органа объявляет контролируемому лицу предостережение о недопустимости нарушения обязательных требований (далее-предостережение) и предлагает принять меры по обеспечению соблюдения обязательных требований.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Предостережение составляется по форме, утверждённой </w:t>
      </w:r>
      <w:r w:rsidRPr="00651C02">
        <w:rPr>
          <w:rFonts w:ascii="Times New Roman" w:eastAsia="Times New Roman" w:hAnsi="Times New Roman" w:cs="Times New Roman"/>
          <w:sz w:val="28"/>
          <w:szCs w:val="28"/>
          <w:lang w:eastAsia="ru-RU"/>
        </w:rPr>
        <w:fldChar w:fldCharType="begin"/>
      </w:r>
      <w:r w:rsidRPr="00651C02">
        <w:rPr>
          <w:rFonts w:ascii="Times New Roman" w:eastAsia="Times New Roman" w:hAnsi="Times New Roman" w:cs="Times New Roman"/>
          <w:sz w:val="28"/>
          <w:szCs w:val="28"/>
          <w:lang w:eastAsia="ru-RU"/>
        </w:rPr>
        <w:instrText xml:space="preserve"> HYPERLINK "kodeks://link/d?nd=603553634&amp;point=mark=000000000000000000000000000000000000000000000000007D20K3"\o"’’О типовых формах документов, используемых контрольным (надзорным) органом (с изменениями на 27 октября 2021 года)’’</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Приказ Минэкономразвития России от 31.03.2021 N 151</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Статус: Действующая редакция документа (действ. c 28.12.2021)"</w:instrText>
      </w:r>
      <w:r w:rsidRPr="00651C02">
        <w:rPr>
          <w:rFonts w:ascii="Times New Roman" w:eastAsia="Times New Roman" w:hAnsi="Times New Roman" w:cs="Times New Roman"/>
          <w:sz w:val="28"/>
          <w:szCs w:val="28"/>
          <w:lang w:eastAsia="ru-RU"/>
        </w:rPr>
        <w:fldChar w:fldCharType="separate"/>
      </w:r>
      <w:r w:rsidRPr="00651C02">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r w:rsidRPr="00651C02">
        <w:rPr>
          <w:rFonts w:ascii="Times New Roman" w:eastAsia="Times New Roman" w:hAnsi="Times New Roman" w:cs="Times New Roman"/>
          <w:sz w:val="28"/>
          <w:szCs w:val="28"/>
          <w:lang w:eastAsia="ru-RU"/>
        </w:rPr>
        <w:fldChar w:fldCharType="end"/>
      </w:r>
      <w:r w:rsidRPr="00651C02">
        <w:rPr>
          <w:rFonts w:ascii="Times New Roman" w:eastAsia="Times New Roman" w:hAnsi="Times New Roman" w:cs="Times New Roman"/>
          <w:sz w:val="28"/>
          <w:szCs w:val="28"/>
          <w:lang w:eastAsia="ru-RU"/>
        </w:rPr>
        <w:t>», в письменной форме или в форме электронного документа.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w:t>
      </w:r>
      <w:r w:rsidRPr="00651C02">
        <w:rPr>
          <w:rFonts w:ascii="Times New Roman" w:eastAsia="Times New Roman" w:hAnsi="Times New Roman" w:cs="Times New Roman"/>
          <w:sz w:val="28"/>
          <w:szCs w:val="28"/>
          <w:lang w:eastAsia="ru-RU"/>
        </w:rPr>
        <w:lastRenderedPageBreak/>
        <w:t>лица, которые могут привести или приводят к нарушению обязательных требований.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Объявленное предостережение размещается в едином реестре контрольных (надзорных) мероприятий (далее - ЕРКНМ) и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Возражения рассматриваются инспектором, объявившим предостережение, не позднее 15 календарных дней с момента получения таких возражений.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Профилактический визит проводится по инициативе контрольного органа (обязательный профилактический визит) или по инициативе контролируемого </w:t>
      </w:r>
      <w:r w:rsidRPr="00651C02">
        <w:rPr>
          <w:rFonts w:ascii="Times New Roman" w:eastAsia="Times New Roman" w:hAnsi="Times New Roman" w:cs="Times New Roman"/>
          <w:sz w:val="28"/>
          <w:szCs w:val="28"/>
          <w:lang w:eastAsia="ru-RU"/>
        </w:rPr>
        <w:lastRenderedPageBreak/>
        <w:t>лица.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По итогам проведения профилактического визита объекту контроля публичная оценка уровня соблюдения обязательных требований не присваивается. </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Обязательный профилактический визит проводится в порядке </w:t>
      </w:r>
      <w:r w:rsidRPr="00651C02">
        <w:rPr>
          <w:rFonts w:ascii="Times New Roman" w:eastAsia="Times New Roman" w:hAnsi="Times New Roman" w:cs="Times New Roman"/>
          <w:sz w:val="28"/>
          <w:szCs w:val="28"/>
          <w:lang w:eastAsia="ru-RU"/>
        </w:rPr>
        <w:br/>
        <w:t xml:space="preserve">и случаях, предусмотренных статьями 25, 52.1 Федерального закона </w:t>
      </w:r>
      <w:r w:rsidRPr="00651C02">
        <w:rPr>
          <w:rFonts w:ascii="Times New Roman" w:eastAsia="Times New Roman" w:hAnsi="Times New Roman" w:cs="Times New Roman"/>
          <w:sz w:val="28"/>
          <w:szCs w:val="28"/>
          <w:lang w:eastAsia="ru-RU"/>
        </w:rPr>
        <w:br/>
        <w:t>№ 248-ФЗ.</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sz w:val="28"/>
          <w:szCs w:val="28"/>
          <w:lang w:eastAsia="ru-RU"/>
        </w:rPr>
      </w:pPr>
      <w:r w:rsidRPr="00651C02">
        <w:rPr>
          <w:rFonts w:ascii="Times New Roman" w:eastAsia="TimesNewRoman" w:hAnsi="Times New Roman" w:cs="Times New Roman"/>
          <w:sz w:val="28"/>
          <w:szCs w:val="28"/>
          <w:lang w:eastAsia="ru-RU"/>
        </w:rPr>
        <w:t xml:space="preserve">Периодичность проведения обязательных профилактических визитов </w:t>
      </w:r>
      <w:r w:rsidRPr="00651C02">
        <w:rPr>
          <w:rFonts w:ascii="Times New Roman" w:eastAsia="Times New Roman" w:hAnsi="Times New Roman" w:cs="Times New Roman"/>
          <w:sz w:val="28"/>
          <w:szCs w:val="28"/>
          <w:lang w:eastAsia="ru-RU"/>
        </w:rPr>
        <w:t xml:space="preserve">для объектов контроля, отнесенных к категориям среднего и умеренного риска устанавливается Правительством Российской Федерации. </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i/>
          <w:sz w:val="28"/>
          <w:szCs w:val="28"/>
          <w:lang w:eastAsia="ru-RU"/>
        </w:rPr>
      </w:pPr>
      <w:r w:rsidRPr="00651C02">
        <w:rPr>
          <w:rFonts w:ascii="Times New Roman" w:eastAsia="Times New Roman" w:hAnsi="Times New Roman" w:cs="Times New Roman"/>
          <w:sz w:val="28"/>
          <w:szCs w:val="28"/>
          <w:lang w:eastAsia="ru-RU"/>
        </w:rPr>
        <w:t>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Федерального закона № 248-ФЗ.</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651C02" w:rsidRPr="00651C02" w:rsidRDefault="00651C02" w:rsidP="00651C02">
      <w:pPr>
        <w:suppressAutoHyphens/>
        <w:autoSpaceDN w:val="0"/>
        <w:spacing w:after="0" w:line="240" w:lineRule="auto"/>
        <w:ind w:firstLine="709"/>
        <w:jc w:val="both"/>
        <w:textAlignment w:val="baseline"/>
        <w:rPr>
          <w:rFonts w:ascii="Times New Roman" w:eastAsia="Droid Sans Fallback" w:hAnsi="Times New Roman" w:cs="Times New Roman"/>
          <w:kern w:val="3"/>
          <w:sz w:val="28"/>
          <w:szCs w:val="28"/>
          <w:lang w:eastAsia="zh-CN" w:bidi="hi-IN"/>
        </w:rPr>
      </w:pPr>
      <w:r w:rsidRPr="00651C02">
        <w:rPr>
          <w:rFonts w:ascii="Times New Roman" w:eastAsia="Droid Sans Fallback" w:hAnsi="Times New Roman" w:cs="Times New Roman"/>
          <w:kern w:val="3"/>
          <w:sz w:val="28"/>
          <w:szCs w:val="2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651C02" w:rsidRPr="00651C02" w:rsidRDefault="00651C02" w:rsidP="00651C02">
      <w:pPr>
        <w:suppressAutoHyphens/>
        <w:autoSpaceDN w:val="0"/>
        <w:spacing w:after="0" w:line="240" w:lineRule="auto"/>
        <w:ind w:firstLine="709"/>
        <w:jc w:val="both"/>
        <w:textAlignment w:val="baseline"/>
        <w:rPr>
          <w:rFonts w:ascii="Times New Roman" w:eastAsia="Droid Sans Fallback" w:hAnsi="Times New Roman" w:cs="Times New Roman"/>
          <w:kern w:val="3"/>
          <w:sz w:val="28"/>
          <w:szCs w:val="28"/>
          <w:lang w:eastAsia="zh-CN" w:bidi="hi-IN"/>
        </w:rPr>
      </w:pPr>
      <w:r w:rsidRPr="00651C02">
        <w:rPr>
          <w:rFonts w:ascii="Times New Roman" w:eastAsia="Droid Sans Fallback" w:hAnsi="Times New Roman" w:cs="Times New Roman"/>
          <w:kern w:val="3"/>
          <w:sz w:val="28"/>
          <w:szCs w:val="28"/>
          <w:lang w:eastAsia="zh-CN" w:bidi="hi-IN"/>
        </w:rPr>
        <w:t xml:space="preserve">Заявление подается посредством Единого портала государственных и муниципальных услуг.  </w:t>
      </w:r>
    </w:p>
    <w:p w:rsidR="00651C02" w:rsidRPr="00651C02" w:rsidRDefault="00651C02" w:rsidP="00651C02">
      <w:pPr>
        <w:suppressAutoHyphens/>
        <w:autoSpaceDN w:val="0"/>
        <w:spacing w:after="0" w:line="240" w:lineRule="auto"/>
        <w:ind w:firstLine="709"/>
        <w:jc w:val="both"/>
        <w:textAlignment w:val="baseline"/>
        <w:rPr>
          <w:rFonts w:ascii="Times New Roman" w:eastAsia="Droid Sans Fallback" w:hAnsi="Times New Roman" w:cs="Times New Roman"/>
          <w:kern w:val="3"/>
          <w:sz w:val="28"/>
          <w:szCs w:val="28"/>
          <w:lang w:eastAsia="zh-CN" w:bidi="hi-IN"/>
        </w:rPr>
      </w:pPr>
      <w:r w:rsidRPr="00651C02">
        <w:rPr>
          <w:rFonts w:ascii="Times New Roman" w:eastAsia="Droid Sans Fallback" w:hAnsi="Times New Roman" w:cs="Times New Roman"/>
          <w:kern w:val="3"/>
          <w:sz w:val="28"/>
          <w:szCs w:val="28"/>
          <w:lang w:eastAsia="zh-CN" w:bidi="hi-IN"/>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651C02" w:rsidRPr="00651C02" w:rsidRDefault="00651C02" w:rsidP="00651C02">
      <w:pPr>
        <w:suppressAutoHyphens/>
        <w:autoSpaceDN w:val="0"/>
        <w:spacing w:after="0" w:line="240" w:lineRule="auto"/>
        <w:ind w:firstLine="709"/>
        <w:jc w:val="both"/>
        <w:textAlignment w:val="baseline"/>
        <w:rPr>
          <w:rFonts w:ascii="Times New Roman" w:eastAsia="Droid Sans Fallback" w:hAnsi="Times New Roman" w:cs="Times New Roman"/>
          <w:kern w:val="3"/>
          <w:sz w:val="28"/>
          <w:szCs w:val="28"/>
          <w:lang w:eastAsia="zh-CN" w:bidi="hi-IN"/>
        </w:rPr>
      </w:pPr>
      <w:r w:rsidRPr="00651C02">
        <w:rPr>
          <w:rFonts w:ascii="Times New Roman" w:eastAsia="Times New Roman" w:hAnsi="Times New Roman" w:cs="Times New Roman"/>
          <w:kern w:val="3"/>
          <w:sz w:val="28"/>
          <w:szCs w:val="28"/>
          <w:lang w:eastAsia="zh-CN" w:bidi="hi-IN"/>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51C02" w:rsidRPr="00651C02" w:rsidRDefault="00651C02" w:rsidP="00651C02">
      <w:pPr>
        <w:widowControl w:val="0"/>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r w:rsidRPr="00651C02">
        <w:rPr>
          <w:rFonts w:ascii="Times New Roman" w:eastAsia="Times New Roman" w:hAnsi="Times New Roman" w:cs="Times New Roman"/>
          <w:b/>
          <w:sz w:val="28"/>
          <w:szCs w:val="28"/>
          <w:lang w:eastAsia="ru-RU"/>
        </w:rPr>
        <w:t xml:space="preserve"> Раздел 4.</w:t>
      </w:r>
      <w:r w:rsidRPr="00651C02">
        <w:rPr>
          <w:rFonts w:ascii="Times New Roman" w:eastAsia="Times New Roman" w:hAnsi="Times New Roman" w:cs="Times New Roman"/>
          <w:b/>
          <w:bCs/>
          <w:sz w:val="28"/>
          <w:szCs w:val="28"/>
          <w:lang w:eastAsia="ru-RU"/>
        </w:rPr>
        <w:t xml:space="preserve"> Порядок организации муниципального контроля </w:t>
      </w: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p>
    <w:p w:rsidR="00651C02" w:rsidRPr="00651C02" w:rsidRDefault="00651C02" w:rsidP="00651C02">
      <w:pPr>
        <w:spacing w:after="0" w:line="240" w:lineRule="auto"/>
        <w:ind w:firstLine="709"/>
        <w:contextualSpacing/>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4.1. </w:t>
      </w:r>
      <w:r w:rsidRPr="00651C02">
        <w:rPr>
          <w:rFonts w:ascii="Times New Roman" w:eastAsia="Calibri" w:hAnsi="Times New Roman" w:cs="Times New Roman"/>
          <w:sz w:val="28"/>
          <w:szCs w:val="28"/>
          <w:lang w:eastAsia="ru-RU"/>
        </w:rPr>
        <w:t>М</w:t>
      </w:r>
      <w:r w:rsidRPr="00651C02">
        <w:rPr>
          <w:rFonts w:ascii="Times New Roman" w:eastAsia="Times New Roman" w:hAnsi="Times New Roman" w:cs="Times New Roman"/>
          <w:bCs/>
          <w:sz w:val="28"/>
          <w:szCs w:val="28"/>
          <w:lang w:eastAsia="ru-RU"/>
        </w:rPr>
        <w:t>униципальный контроль осуществляется без проведения плановых контрольных мероприятий.</w:t>
      </w:r>
      <w:r w:rsidRPr="00651C02">
        <w:rPr>
          <w:rFonts w:ascii="Times New Roman" w:eastAsia="Times New Roman" w:hAnsi="Times New Roman" w:cs="Times New Roman"/>
          <w:sz w:val="28"/>
          <w:szCs w:val="28"/>
          <w:lang w:eastAsia="ru-RU"/>
        </w:rPr>
        <w:t xml:space="preserve"> </w:t>
      </w:r>
      <w:r w:rsidRPr="00651C02">
        <w:rPr>
          <w:rFonts w:ascii="Times New Roman" w:eastAsia="Times New Roman" w:hAnsi="Times New Roman" w:cs="Times New Roman"/>
          <w:bCs/>
          <w:sz w:val="28"/>
          <w:szCs w:val="28"/>
          <w:lang w:eastAsia="ru-RU"/>
        </w:rPr>
        <w:t>По результатам проведения контрольных мероприятий публичная оценка уровня соблюдения обязательных требований не присваивается.</w:t>
      </w:r>
    </w:p>
    <w:p w:rsidR="00651C02" w:rsidRPr="00651C02" w:rsidRDefault="00651C02" w:rsidP="00651C02">
      <w:pPr>
        <w:spacing w:after="0" w:line="240" w:lineRule="auto"/>
        <w:ind w:firstLine="709"/>
        <w:contextualSpacing/>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bCs/>
          <w:sz w:val="28"/>
          <w:szCs w:val="28"/>
          <w:lang w:eastAsia="ru-RU"/>
        </w:rPr>
        <w:t xml:space="preserve">4.2. </w:t>
      </w:r>
      <w:r w:rsidRPr="00651C02">
        <w:rPr>
          <w:rFonts w:ascii="Times New Roman" w:eastAsia="Times New Roman" w:hAnsi="Times New Roman" w:cs="Times New Roman"/>
          <w:sz w:val="28"/>
          <w:szCs w:val="28"/>
          <w:lang w:eastAsia="ru-RU"/>
        </w:rPr>
        <w:t>В рамках осуществления муниципального контроля для оценки соблюдения контролируемыми лицами обязательных требований при взаимодействии с контролируемым лицом проводятся следующие контрольные мероприятия: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документарная проверка;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выездная проверка;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 инспекционный визит;</w: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Для проведения контрольного мероприятия, предусматривающего взаимодействие с контролируемым лицом, а также документарной проверки </w:t>
      </w:r>
      <w:r w:rsidRPr="00651C02">
        <w:rPr>
          <w:rFonts w:ascii="Times New Roman" w:eastAsia="Times New Roman" w:hAnsi="Times New Roman" w:cs="Times New Roman"/>
          <w:sz w:val="28"/>
          <w:szCs w:val="28"/>
          <w:lang w:eastAsia="ru-RU"/>
        </w:rPr>
        <w:lastRenderedPageBreak/>
        <w:t>принимается решение контрольного органа, подписанное уполномоченным должностным лицом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 сведения, предусмотренные частью 1 статьи 64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4.3. Без взаимодействия с контролируемым лицом осуществляются следующие контрольные мероприятия (далее - контрольные мероприятия без взаимодействия):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наблюдение за соблюдением обязательных требований;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выездное обследование.</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Контрольные мероприятия без взаимодействия проводятся инспектор</w:t>
      </w:r>
      <w:r w:rsidR="003A27AC">
        <w:rPr>
          <w:rFonts w:ascii="Times New Roman" w:eastAsia="Times New Roman" w:hAnsi="Times New Roman" w:cs="Times New Roman"/>
          <w:sz w:val="28"/>
          <w:szCs w:val="28"/>
          <w:lang w:eastAsia="ru-RU"/>
        </w:rPr>
        <w:t>ом</w:t>
      </w:r>
      <w:r w:rsidRPr="00651C02">
        <w:rPr>
          <w:rFonts w:ascii="Times New Roman" w:eastAsia="Times New Roman" w:hAnsi="Times New Roman" w:cs="Times New Roman"/>
          <w:sz w:val="28"/>
          <w:szCs w:val="28"/>
          <w:lang w:eastAsia="ru-RU"/>
        </w:rPr>
        <w:t xml:space="preserve"> контрольного органа на основании заданий руководителя (заместителя руководителя) контрольного органа, включая задания, содержащиеся в планах работы контрольного органа. Форма задания утверждается постановлением администрации </w:t>
      </w:r>
      <w:r w:rsidR="008D4B04">
        <w:rPr>
          <w:rFonts w:ascii="Times New Roman" w:eastAsia="Times New Roman" w:hAnsi="Times New Roman" w:cs="Times New Roman"/>
          <w:sz w:val="28"/>
          <w:szCs w:val="28"/>
          <w:lang w:eastAsia="ru-RU"/>
        </w:rPr>
        <w:t>городского поселения Игрим</w:t>
      </w:r>
      <w:r w:rsidR="005E3D4C">
        <w:rPr>
          <w:rFonts w:ascii="Times New Roman" w:eastAsia="Times New Roman" w:hAnsi="Times New Roman" w:cs="Times New Roman"/>
          <w:sz w:val="28"/>
          <w:szCs w:val="28"/>
          <w:lang w:eastAsia="ru-RU"/>
        </w:rPr>
        <w:t>.</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4.4. Контрольные мероприятия при осуществлении муниципального контроля проводятся на внеплановой основе с учетом особенностей, установленных статьей 66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4.5.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8" w:history="1">
        <w:r w:rsidRPr="00651C02">
          <w:rPr>
            <w:rFonts w:ascii="Times New Roman" w:eastAsia="Times New Roman" w:hAnsi="Times New Roman" w:cs="Times New Roman"/>
            <w:sz w:val="28"/>
            <w:szCs w:val="28"/>
            <w:lang w:eastAsia="ru-RU"/>
          </w:rPr>
          <w:t>пунктами 1</w:t>
        </w:r>
      </w:hyperlink>
      <w:r w:rsidRPr="00651C02">
        <w:rPr>
          <w:rFonts w:ascii="Times New Roman" w:eastAsia="Times New Roman" w:hAnsi="Times New Roman" w:cs="Times New Roman"/>
          <w:sz w:val="28"/>
          <w:szCs w:val="28"/>
          <w:lang w:eastAsia="ru-RU"/>
        </w:rPr>
        <w:t xml:space="preserve">, </w:t>
      </w:r>
      <w:hyperlink r:id="rId9" w:history="1">
        <w:r w:rsidRPr="00651C02">
          <w:rPr>
            <w:rFonts w:ascii="Times New Roman" w:eastAsia="Times New Roman" w:hAnsi="Times New Roman" w:cs="Times New Roman"/>
            <w:sz w:val="28"/>
            <w:szCs w:val="28"/>
            <w:lang w:eastAsia="ru-RU"/>
          </w:rPr>
          <w:t>3</w:t>
        </w:r>
      </w:hyperlink>
      <w:r w:rsidRPr="00651C02">
        <w:rPr>
          <w:rFonts w:ascii="Times New Roman" w:eastAsia="Times New Roman" w:hAnsi="Times New Roman" w:cs="Times New Roman"/>
          <w:sz w:val="28"/>
          <w:szCs w:val="28"/>
          <w:lang w:eastAsia="ru-RU"/>
        </w:rPr>
        <w:t xml:space="preserve"> - </w:t>
      </w:r>
      <w:hyperlink r:id="rId10" w:history="1">
        <w:r w:rsidRPr="00651C02">
          <w:rPr>
            <w:rFonts w:ascii="Times New Roman" w:eastAsia="Times New Roman" w:hAnsi="Times New Roman" w:cs="Times New Roman"/>
            <w:sz w:val="28"/>
            <w:szCs w:val="28"/>
            <w:lang w:eastAsia="ru-RU"/>
          </w:rPr>
          <w:t>9 части 1</w:t>
        </w:r>
      </w:hyperlink>
      <w:r w:rsidRPr="00651C02">
        <w:rPr>
          <w:rFonts w:ascii="Times New Roman" w:eastAsia="Times New Roman" w:hAnsi="Times New Roman" w:cs="Times New Roman"/>
          <w:sz w:val="28"/>
          <w:szCs w:val="28"/>
          <w:lang w:eastAsia="ru-RU"/>
        </w:rPr>
        <w:t xml:space="preserve"> и </w:t>
      </w:r>
      <w:hyperlink r:id="rId11" w:history="1">
        <w:r w:rsidRPr="00651C02">
          <w:rPr>
            <w:rFonts w:ascii="Times New Roman" w:eastAsia="Times New Roman" w:hAnsi="Times New Roman" w:cs="Times New Roman"/>
            <w:sz w:val="28"/>
            <w:szCs w:val="28"/>
            <w:lang w:eastAsia="ru-RU"/>
          </w:rPr>
          <w:t>частью 3 статьи 57</w:t>
        </w:r>
      </w:hyperlink>
      <w:r w:rsidRPr="00651C02">
        <w:rPr>
          <w:rFonts w:ascii="Times New Roman" w:eastAsia="Times New Roman" w:hAnsi="Times New Roman" w:cs="Times New Roman"/>
          <w:sz w:val="28"/>
          <w:szCs w:val="28"/>
          <w:lang w:eastAsia="ru-RU"/>
        </w:rPr>
        <w:t xml:space="preserve"> Федерального закона № 248-ФЗ.</w:t>
      </w:r>
    </w:p>
    <w:p w:rsidR="00651C02" w:rsidRPr="00651C02" w:rsidRDefault="00651C02" w:rsidP="00651C02">
      <w:pPr>
        <w:suppressAutoHyphens/>
        <w:autoSpaceDN w:val="0"/>
        <w:spacing w:after="0" w:line="240" w:lineRule="auto"/>
        <w:jc w:val="both"/>
        <w:textAlignment w:val="baseline"/>
        <w:rPr>
          <w:rFonts w:ascii="Times New Roman" w:eastAsia="Droid Sans Fallback" w:hAnsi="Times New Roman" w:cs="Times New Roman"/>
          <w:kern w:val="3"/>
          <w:sz w:val="28"/>
          <w:szCs w:val="28"/>
          <w:lang w:eastAsia="zh-CN" w:bidi="hi-IN"/>
        </w:rPr>
      </w:pPr>
      <w:r w:rsidRPr="00651C02">
        <w:rPr>
          <w:rFonts w:ascii="Times New Roman" w:eastAsia="Droid Sans Fallback" w:hAnsi="Times New Roman" w:cs="Times New Roman"/>
          <w:kern w:val="3"/>
          <w:sz w:val="28"/>
          <w:szCs w:val="28"/>
          <w:lang w:eastAsia="zh-CN" w:bidi="hi-IN"/>
        </w:rPr>
        <w:tab/>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4.6. При проведении контрольных мероприятий в рамках осуществления муниципального контроля инспектор контрольного органа имеет право:</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совершать действия, предусмотренные частью 2 статьи 29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использовать для фиксации доказательств нарушений обязательных требований фотосъемку, аудио - и (или) видеозапись, если совершение указанных действий не запрещено федеральными законами.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4.7. Порядок осуществления фотосъемки, аудио - и видеозаписи. Фотосъемка, аудио и (или) </w:t>
      </w:r>
      <w:proofErr w:type="spellStart"/>
      <w:r w:rsidRPr="00651C02">
        <w:rPr>
          <w:rFonts w:ascii="Times New Roman" w:eastAsia="Times New Roman" w:hAnsi="Times New Roman" w:cs="Times New Roman"/>
          <w:sz w:val="28"/>
          <w:szCs w:val="28"/>
          <w:lang w:eastAsia="ru-RU"/>
        </w:rPr>
        <w:t>видеофиксация</w:t>
      </w:r>
      <w:proofErr w:type="spellEnd"/>
      <w:r w:rsidRPr="00651C02">
        <w:rPr>
          <w:rFonts w:ascii="Times New Roman" w:eastAsia="Times New Roman" w:hAnsi="Times New Roman" w:cs="Times New Roman"/>
          <w:sz w:val="28"/>
          <w:szCs w:val="28"/>
          <w:lang w:eastAsia="ru-RU"/>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Оборудование, используемое для проведения фото и </w:t>
      </w:r>
      <w:proofErr w:type="spellStart"/>
      <w:r w:rsidRPr="00651C02">
        <w:rPr>
          <w:rFonts w:ascii="Times New Roman" w:eastAsia="Times New Roman" w:hAnsi="Times New Roman" w:cs="Times New Roman"/>
          <w:sz w:val="28"/>
          <w:szCs w:val="28"/>
          <w:lang w:eastAsia="ru-RU"/>
        </w:rPr>
        <w:t>видеофиксации</w:t>
      </w:r>
      <w:proofErr w:type="spellEnd"/>
      <w:r w:rsidRPr="00651C02">
        <w:rPr>
          <w:rFonts w:ascii="Times New Roman" w:eastAsia="Times New Roman" w:hAnsi="Times New Roman" w:cs="Times New Roman"/>
          <w:sz w:val="28"/>
          <w:szCs w:val="28"/>
          <w:lang w:eastAsia="ru-RU"/>
        </w:rPr>
        <w:t>, должно иметь техническую возможность отображения на фотоснимках и видеозаписи текущей даты и времени.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Зафиксированные с помощью фотосъемки, аудио и (или) видеозаписи доказательства выявленных нарушений обязательных требований оформляются в виде </w:t>
      </w:r>
      <w:r w:rsidRPr="00651C02">
        <w:rPr>
          <w:rFonts w:ascii="Times New Roman" w:eastAsia="Times New Roman" w:hAnsi="Times New Roman" w:cs="Times New Roman"/>
          <w:sz w:val="28"/>
          <w:szCs w:val="28"/>
          <w:lang w:eastAsia="ru-RU"/>
        </w:rPr>
        <w:fldChar w:fldCharType="begin"/>
      </w:r>
      <w:r w:rsidRPr="00651C02">
        <w:rPr>
          <w:rFonts w:ascii="Times New Roman" w:eastAsia="Times New Roman" w:hAnsi="Times New Roman" w:cs="Times New Roman"/>
          <w:sz w:val="28"/>
          <w:szCs w:val="28"/>
          <w:lang w:eastAsia="ru-RU"/>
        </w:rPr>
        <w:instrText xml:space="preserve"> HYPERLINK "kodeks://link/d?nd=352068630&amp;point=mark=121L1RL000000616QUIQE10LNNDS3BTHNGQ3VPM9BO1KKEMTV38F55NM"\o"’’О внесении изменений в приложение к решению Совета депутатов городского поселения Берёзово от 30 ...’’</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Решение Совета депутатов городского поселения Березово Березовского района Ханты-Мансийского автономного ...</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Статус: Действующая редакция документ"</w:instrText>
      </w:r>
      <w:r w:rsidRPr="00651C02">
        <w:rPr>
          <w:rFonts w:ascii="Times New Roman" w:eastAsia="Times New Roman" w:hAnsi="Times New Roman" w:cs="Times New Roman"/>
          <w:sz w:val="28"/>
          <w:szCs w:val="28"/>
          <w:lang w:eastAsia="ru-RU"/>
        </w:rPr>
        <w:fldChar w:fldCharType="separate"/>
      </w:r>
      <w:r w:rsidRPr="00651C02">
        <w:rPr>
          <w:rFonts w:ascii="Times New Roman" w:eastAsia="Times New Roman" w:hAnsi="Times New Roman" w:cs="Times New Roman"/>
          <w:sz w:val="28"/>
          <w:szCs w:val="28"/>
          <w:lang w:eastAsia="ru-RU"/>
        </w:rPr>
        <w:t>приложения</w:t>
      </w:r>
      <w:r w:rsidRPr="00651C02">
        <w:rPr>
          <w:rFonts w:ascii="Times New Roman" w:eastAsia="Times New Roman" w:hAnsi="Times New Roman" w:cs="Times New Roman"/>
          <w:sz w:val="28"/>
          <w:szCs w:val="28"/>
          <w:lang w:eastAsia="ru-RU"/>
        </w:rPr>
        <w:fldChar w:fldCharType="end"/>
      </w:r>
      <w:r w:rsidRPr="00651C02">
        <w:rPr>
          <w:rFonts w:ascii="Times New Roman" w:eastAsia="Times New Roman" w:hAnsi="Times New Roman" w:cs="Times New Roman"/>
          <w:sz w:val="28"/>
          <w:szCs w:val="28"/>
          <w:lang w:eastAsia="ru-RU"/>
        </w:rPr>
        <w:t xml:space="preserve"> к акту контрольного мероприятия, в котором делается отметка об осуществлении фотосъемки, аудио-, видеозаписи, для фиксации доказательства </w:t>
      </w:r>
      <w:r w:rsidRPr="00651C02">
        <w:rPr>
          <w:rFonts w:ascii="Times New Roman" w:eastAsia="Times New Roman" w:hAnsi="Times New Roman" w:cs="Times New Roman"/>
          <w:sz w:val="28"/>
          <w:szCs w:val="28"/>
          <w:lang w:eastAsia="ru-RU"/>
        </w:rPr>
        <w:lastRenderedPageBreak/>
        <w:t>выявленных нарушений обязательных требований.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4.8.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4.9.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4.10. При проведении контрольных мероприятий в рамках осуществления муниципального контроля инспектор вправе запросить у контролируемого лица следующие документы:</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документ, удостоверяющий личность;</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документы, подтверждающие полномочия лица, представляющего интересы контролируемого лица;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копии приказов (распоряжений) о назначении на должность руководителя, ответственных лиц;</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4.11.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4.12. 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4.13.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lastRenderedPageBreak/>
        <w:t>4.14.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4.15. В случае, если проведение контрольного мероприятия оказалось невозможным в связи с отсутствием контролируемого лица либо его представителя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4.17.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являются:</w: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нахождение на стационарном лечении в медицинском учреждении;</w: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нахождение за пределами Российской Федерации;</w: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 административный арест;</w: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Информация лица должна содержать:</w: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а) описание обстоятельств непреодолимой силы и их продолжительность;</w: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указание на срок, необходимый для устранения обстоятельств, препятствующих присутствию при проведении контрольного мероприятия.</w: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4.18. Контрольное мероприятие, предусматривающее взаимодействие с контролируемым лицом, может быть начато после внесения в ЕРКНМ сведений, в соответствии с Правилами формирования и ведения ЕРКНМ, утвержденными </w:t>
      </w:r>
      <w:r w:rsidRPr="00651C02">
        <w:rPr>
          <w:rFonts w:ascii="Times New Roman" w:eastAsia="Times New Roman" w:hAnsi="Times New Roman" w:cs="Times New Roman"/>
          <w:sz w:val="28"/>
          <w:szCs w:val="28"/>
          <w:lang w:eastAsia="ru-RU"/>
        </w:rPr>
        <w:fldChar w:fldCharType="begin"/>
      </w:r>
      <w:r w:rsidRPr="00651C02">
        <w:rPr>
          <w:rFonts w:ascii="Times New Roman" w:eastAsia="Times New Roman" w:hAnsi="Times New Roman" w:cs="Times New Roman"/>
          <w:sz w:val="28"/>
          <w:szCs w:val="28"/>
          <w:lang w:eastAsia="ru-RU"/>
        </w:rPr>
        <w:instrText xml:space="preserve"> HYPERLINK "kodeks://link/d?nd=603354685&amp;point=mark=000000000000000000000000000000000000000000000000007D20K3"\o"’’Об утверждении Правил формирования и ведения единого реестра контрольных (надзорных) ...’’</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Постановление Правительства РФ от 16.04.2021 N 604</w:instrTex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Статус: Действующая редакция документа (действ. c 01.11.2023)"</w:instrText>
      </w:r>
      <w:r w:rsidRPr="00651C02">
        <w:rPr>
          <w:rFonts w:ascii="Times New Roman" w:eastAsia="Times New Roman" w:hAnsi="Times New Roman" w:cs="Times New Roman"/>
          <w:sz w:val="28"/>
          <w:szCs w:val="28"/>
          <w:lang w:eastAsia="ru-RU"/>
        </w:rPr>
        <w:fldChar w:fldCharType="separate"/>
      </w:r>
      <w:r w:rsidRPr="00651C02">
        <w:rPr>
          <w:rFonts w:ascii="Times New Roman" w:eastAsia="Times New Roman" w:hAnsi="Times New Roman" w:cs="Times New Roman"/>
          <w:sz w:val="28"/>
          <w:szCs w:val="28"/>
          <w:lang w:eastAsia="ru-RU"/>
        </w:rPr>
        <w:t>постановлением Правительства Российской Федерации от 16 апреля 2021 года № 604</w:t>
      </w:r>
      <w:r w:rsidRPr="00651C02">
        <w:rPr>
          <w:rFonts w:ascii="Times New Roman" w:eastAsia="Times New Roman" w:hAnsi="Times New Roman" w:cs="Times New Roman"/>
          <w:sz w:val="28"/>
          <w:szCs w:val="28"/>
          <w:lang w:eastAsia="ru-RU"/>
        </w:rPr>
        <w:fldChar w:fldCharType="end"/>
      </w:r>
      <w:r w:rsidRPr="00651C02">
        <w:rPr>
          <w:rFonts w:ascii="Times New Roman" w:eastAsia="Times New Roman" w:hAnsi="Times New Roman" w:cs="Times New Roman"/>
          <w:sz w:val="28"/>
          <w:szCs w:val="28"/>
          <w:lang w:eastAsia="ru-RU"/>
        </w:rPr>
        <w:t>, за исключением случаев неработоспособности ЕРКНМ, зафиксированных оператором ЕРКНМ.</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В отношении проведения контрольных мероприятий без взаимодействия не требуется принятие решения о проведении контрольного мероприятия, предусмотренного </w:t>
      </w:r>
      <w:r w:rsidRPr="00651C02">
        <w:rPr>
          <w:rFonts w:ascii="Times New Roman" w:eastAsia="Times New Roman" w:hAnsi="Times New Roman" w:cs="Times New Roman"/>
          <w:sz w:val="28"/>
          <w:szCs w:val="28"/>
          <w:lang w:eastAsia="ru-RU"/>
        </w:rPr>
        <w:fldChar w:fldCharType="begin"/>
      </w:r>
      <w:r w:rsidRPr="00651C02">
        <w:rPr>
          <w:rFonts w:ascii="Times New Roman" w:eastAsia="Times New Roman" w:hAnsi="Times New Roman" w:cs="Times New Roman"/>
          <w:sz w:val="28"/>
          <w:szCs w:val="28"/>
          <w:lang w:eastAsia="ru-RU"/>
        </w:rPr>
        <w:instrText xml:space="preserve"> HYPERLINK "kodeks://link/d?nd=565415215&amp;point=mark=00000000000000000000000000000000000000000000000000A8M0NH"\o"’’О государственном контроле (надзоре) и муниципальном контроле в Российской Федерации (с изменениями на 25 декабря 2023 года)’’</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Федеральный закон от 31.07.2020 N 248-ФЗ</w:instrText>
      </w:r>
    </w:p>
    <w:p w:rsidR="00651C02" w:rsidRPr="00651C02" w:rsidRDefault="00651C02" w:rsidP="00651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Статус: Действующая редакция документа (действ. c 25.12.2023)"</w:instrText>
      </w:r>
      <w:r w:rsidRPr="00651C02">
        <w:rPr>
          <w:rFonts w:ascii="Times New Roman" w:eastAsia="Times New Roman" w:hAnsi="Times New Roman" w:cs="Times New Roman"/>
          <w:sz w:val="28"/>
          <w:szCs w:val="28"/>
          <w:lang w:eastAsia="ru-RU"/>
        </w:rPr>
        <w:fldChar w:fldCharType="separate"/>
      </w:r>
      <w:r w:rsidRPr="00651C02">
        <w:rPr>
          <w:rFonts w:ascii="Times New Roman" w:eastAsia="Times New Roman" w:hAnsi="Times New Roman" w:cs="Times New Roman"/>
          <w:sz w:val="28"/>
          <w:szCs w:val="28"/>
          <w:lang w:eastAsia="ru-RU"/>
        </w:rPr>
        <w:t>статьей 64 Федерального закона № 248-ФЗ</w:t>
      </w:r>
      <w:r w:rsidRPr="00651C02">
        <w:rPr>
          <w:rFonts w:ascii="Times New Roman" w:eastAsia="Times New Roman" w:hAnsi="Times New Roman" w:cs="Times New Roman"/>
          <w:sz w:val="28"/>
          <w:szCs w:val="28"/>
          <w:lang w:eastAsia="ru-RU"/>
        </w:rPr>
        <w:fldChar w:fldCharType="end"/>
      </w:r>
      <w:r w:rsidRPr="00651C02">
        <w:rPr>
          <w:rFonts w:ascii="Times New Roman" w:eastAsia="Times New Roman" w:hAnsi="Times New Roman" w:cs="Times New Roman"/>
          <w:sz w:val="28"/>
          <w:szCs w:val="28"/>
          <w:lang w:eastAsia="ru-RU"/>
        </w:rPr>
        <w:t>.</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4.19.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4.20.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w:t>
      </w:r>
      <w:r w:rsidRPr="00651C02">
        <w:rPr>
          <w:rFonts w:ascii="Times New Roman" w:eastAsia="Times New Roman" w:hAnsi="Times New Roman" w:cs="Times New Roman"/>
          <w:sz w:val="28"/>
          <w:szCs w:val="28"/>
          <w:lang w:eastAsia="ru-RU"/>
        </w:rPr>
        <w:fldChar w:fldCharType="begin"/>
      </w:r>
      <w:r w:rsidRPr="00651C02">
        <w:rPr>
          <w:rFonts w:ascii="Times New Roman" w:eastAsia="Times New Roman" w:hAnsi="Times New Roman" w:cs="Times New Roman"/>
          <w:sz w:val="28"/>
          <w:szCs w:val="28"/>
          <w:lang w:eastAsia="ru-RU"/>
        </w:rPr>
        <w:instrText xml:space="preserve"> HYPERLINK "kodeks://link/d?nd=352068630&amp;point=mark=121L1RL000000616QUIQE10LNNDS3BTHNGQ3VPM9BO1KKEMTV38F55NM"\o"’’О внесении изменений в приложение к решению Совета депутатов городского поселения Берёзово от 30 ...’’</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Решение Совета депутатов городского поселения Березово Березовского района Ханты-Мансийского автономного ...</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Статус: Действующая редакция документ"</w:instrText>
      </w:r>
      <w:r w:rsidRPr="00651C02">
        <w:rPr>
          <w:rFonts w:ascii="Times New Roman" w:eastAsia="Times New Roman" w:hAnsi="Times New Roman" w:cs="Times New Roman"/>
          <w:sz w:val="28"/>
          <w:szCs w:val="28"/>
          <w:lang w:eastAsia="ru-RU"/>
        </w:rPr>
        <w:fldChar w:fldCharType="separate"/>
      </w:r>
      <w:r w:rsidRPr="00651C02">
        <w:rPr>
          <w:rFonts w:ascii="Times New Roman" w:eastAsia="Times New Roman" w:hAnsi="Times New Roman" w:cs="Times New Roman"/>
          <w:sz w:val="28"/>
          <w:szCs w:val="28"/>
          <w:lang w:eastAsia="ru-RU"/>
        </w:rPr>
        <w:t>приложением</w:t>
      </w:r>
      <w:r w:rsidRPr="00651C02">
        <w:rPr>
          <w:rFonts w:ascii="Times New Roman" w:eastAsia="Times New Roman" w:hAnsi="Times New Roman" w:cs="Times New Roman"/>
          <w:sz w:val="28"/>
          <w:szCs w:val="28"/>
          <w:lang w:eastAsia="ru-RU"/>
        </w:rPr>
        <w:fldChar w:fldCharType="end"/>
      </w:r>
      <w:r w:rsidRPr="00651C02">
        <w:rPr>
          <w:rFonts w:ascii="Times New Roman" w:eastAsia="Times New Roman" w:hAnsi="Times New Roman" w:cs="Times New Roman"/>
          <w:sz w:val="28"/>
          <w:szCs w:val="28"/>
          <w:lang w:eastAsia="ru-RU"/>
        </w:rPr>
        <w:t xml:space="preserve">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4.21. Контрольный орган при поступлении сведений, предусмотренных </w:t>
      </w:r>
      <w:hyperlink r:id="rId12" w:history="1">
        <w:r w:rsidRPr="00651C02">
          <w:rPr>
            <w:rFonts w:ascii="Times New Roman" w:eastAsia="Times New Roman" w:hAnsi="Times New Roman" w:cs="Times New Roman"/>
            <w:sz w:val="28"/>
            <w:szCs w:val="28"/>
            <w:lang w:eastAsia="ru-RU"/>
          </w:rPr>
          <w:t>частью 1 статьи 60</w:t>
        </w:r>
      </w:hyperlink>
      <w:r w:rsidRPr="00651C02">
        <w:rPr>
          <w:rFonts w:ascii="Times New Roman" w:eastAsia="Times New Roman" w:hAnsi="Times New Roman" w:cs="Times New Roman"/>
          <w:sz w:val="28"/>
          <w:szCs w:val="28"/>
          <w:lang w:eastAsia="ru-RU"/>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3" w:history="1">
        <w:r w:rsidRPr="00651C02">
          <w:rPr>
            <w:rFonts w:ascii="Times New Roman" w:eastAsia="Times New Roman" w:hAnsi="Times New Roman" w:cs="Times New Roman"/>
            <w:sz w:val="28"/>
            <w:szCs w:val="28"/>
            <w:lang w:eastAsia="ru-RU"/>
          </w:rPr>
          <w:t>частью 5</w:t>
        </w:r>
      </w:hyperlink>
      <w:r w:rsidRPr="00651C02">
        <w:rPr>
          <w:rFonts w:ascii="Times New Roman" w:eastAsia="Times New Roman" w:hAnsi="Times New Roman" w:cs="Times New Roman"/>
          <w:sz w:val="28"/>
          <w:szCs w:val="28"/>
          <w:lang w:eastAsia="ru-RU"/>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4.22.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w:t>
      </w:r>
      <w:r w:rsidR="003A27AC">
        <w:rPr>
          <w:rFonts w:ascii="Times New Roman" w:eastAsia="Times New Roman" w:hAnsi="Times New Roman" w:cs="Times New Roman"/>
          <w:sz w:val="28"/>
          <w:szCs w:val="28"/>
          <w:lang w:eastAsia="ru-RU"/>
        </w:rPr>
        <w:t>е</w:t>
      </w:r>
      <w:r w:rsidRPr="00651C02">
        <w:rPr>
          <w:rFonts w:ascii="Times New Roman" w:eastAsia="Times New Roman" w:hAnsi="Times New Roman" w:cs="Times New Roman"/>
          <w:sz w:val="28"/>
          <w:szCs w:val="28"/>
          <w:lang w:eastAsia="ru-RU"/>
        </w:rPr>
        <w:t>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r w:rsidRPr="00651C02">
        <w:rPr>
          <w:rFonts w:ascii="Times New Roman" w:eastAsia="Times New Roman" w:hAnsi="Times New Roman" w:cs="Times New Roman"/>
          <w:b/>
          <w:bCs/>
          <w:sz w:val="28"/>
          <w:szCs w:val="28"/>
          <w:lang w:eastAsia="ru-RU"/>
        </w:rPr>
        <w:t xml:space="preserve"> </w:t>
      </w:r>
      <w:r w:rsidRPr="00651C02">
        <w:rPr>
          <w:rFonts w:ascii="Times New Roman" w:eastAsia="Times New Roman" w:hAnsi="Times New Roman" w:cs="Times New Roman"/>
          <w:b/>
          <w:sz w:val="28"/>
          <w:szCs w:val="28"/>
          <w:lang w:eastAsia="ru-RU"/>
        </w:rPr>
        <w:t>Раздел 5</w:t>
      </w:r>
      <w:r w:rsidRPr="00651C02">
        <w:rPr>
          <w:rFonts w:ascii="Times New Roman" w:eastAsia="Times New Roman" w:hAnsi="Times New Roman" w:cs="Times New Roman"/>
          <w:bCs/>
          <w:sz w:val="28"/>
          <w:szCs w:val="28"/>
          <w:lang w:eastAsia="ru-RU"/>
        </w:rPr>
        <w:t>.</w:t>
      </w:r>
      <w:r w:rsidRPr="00651C02">
        <w:rPr>
          <w:rFonts w:ascii="Times New Roman" w:eastAsia="Times New Roman" w:hAnsi="Times New Roman" w:cs="Times New Roman"/>
          <w:b/>
          <w:bCs/>
          <w:sz w:val="28"/>
          <w:szCs w:val="28"/>
          <w:lang w:eastAsia="ru-RU"/>
        </w:rPr>
        <w:t xml:space="preserve"> Контрольные мероприятия </w:t>
      </w: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5.1. Документарная проверка проводится в порядке, установленном статьей 72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действия: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получение письменных объяснений;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истребование документов.</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5.2.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ходе выездной проверки могут совершаться следующие контрольные действия: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осмотр;</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lastRenderedPageBreak/>
        <w:t>- досмотр;</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опрос;</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получение письменных объяснений;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истребование документов;</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инструментальное обследование;</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экспертиза.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4" w:history="1">
        <w:r w:rsidRPr="00651C02">
          <w:rPr>
            <w:rFonts w:ascii="Times New Roman" w:eastAsia="Times New Roman" w:hAnsi="Times New Roman" w:cs="Times New Roman"/>
            <w:sz w:val="28"/>
            <w:szCs w:val="28"/>
            <w:lang w:eastAsia="ru-RU"/>
          </w:rPr>
          <w:t>пунктами 3</w:t>
        </w:r>
      </w:hyperlink>
      <w:r w:rsidRPr="00651C02">
        <w:rPr>
          <w:rFonts w:ascii="Times New Roman" w:eastAsia="Times New Roman" w:hAnsi="Times New Roman" w:cs="Times New Roman"/>
          <w:sz w:val="28"/>
          <w:szCs w:val="28"/>
          <w:lang w:eastAsia="ru-RU"/>
        </w:rPr>
        <w:t xml:space="preserve">, </w:t>
      </w:r>
      <w:hyperlink r:id="rId15" w:history="1">
        <w:r w:rsidRPr="00651C02">
          <w:rPr>
            <w:rFonts w:ascii="Times New Roman" w:eastAsia="Times New Roman" w:hAnsi="Times New Roman" w:cs="Times New Roman"/>
            <w:sz w:val="28"/>
            <w:szCs w:val="28"/>
            <w:lang w:eastAsia="ru-RU"/>
          </w:rPr>
          <w:t>4</w:t>
        </w:r>
      </w:hyperlink>
      <w:r w:rsidRPr="00651C02">
        <w:rPr>
          <w:rFonts w:ascii="Times New Roman" w:eastAsia="Times New Roman" w:hAnsi="Times New Roman" w:cs="Times New Roman"/>
          <w:sz w:val="28"/>
          <w:szCs w:val="28"/>
          <w:lang w:eastAsia="ru-RU"/>
        </w:rPr>
        <w:t xml:space="preserve">, </w:t>
      </w:r>
      <w:hyperlink r:id="rId16" w:history="1">
        <w:r w:rsidRPr="00651C02">
          <w:rPr>
            <w:rFonts w:ascii="Times New Roman" w:eastAsia="Times New Roman" w:hAnsi="Times New Roman" w:cs="Times New Roman"/>
            <w:sz w:val="28"/>
            <w:szCs w:val="28"/>
            <w:lang w:eastAsia="ru-RU"/>
          </w:rPr>
          <w:t>6</w:t>
        </w:r>
      </w:hyperlink>
      <w:r w:rsidRPr="00651C02">
        <w:rPr>
          <w:rFonts w:ascii="Times New Roman" w:eastAsia="Times New Roman" w:hAnsi="Times New Roman" w:cs="Times New Roman"/>
          <w:sz w:val="28"/>
          <w:szCs w:val="28"/>
          <w:lang w:eastAsia="ru-RU"/>
        </w:rPr>
        <w:t xml:space="preserve">, </w:t>
      </w:r>
      <w:hyperlink r:id="rId17" w:history="1">
        <w:r w:rsidRPr="00651C02">
          <w:rPr>
            <w:rFonts w:ascii="Times New Roman" w:eastAsia="Times New Roman" w:hAnsi="Times New Roman" w:cs="Times New Roman"/>
            <w:sz w:val="28"/>
            <w:szCs w:val="28"/>
            <w:lang w:eastAsia="ru-RU"/>
          </w:rPr>
          <w:t>8 части 1</w:t>
        </w:r>
      </w:hyperlink>
      <w:r w:rsidRPr="00651C02">
        <w:rPr>
          <w:rFonts w:ascii="Times New Roman" w:eastAsia="Times New Roman" w:hAnsi="Times New Roman" w:cs="Times New Roman"/>
          <w:sz w:val="28"/>
          <w:szCs w:val="28"/>
          <w:lang w:eastAsia="ru-RU"/>
        </w:rPr>
        <w:t xml:space="preserve">, </w:t>
      </w:r>
      <w:hyperlink r:id="rId18" w:history="1">
        <w:r w:rsidRPr="00651C02">
          <w:rPr>
            <w:rFonts w:ascii="Times New Roman" w:eastAsia="Times New Roman" w:hAnsi="Times New Roman" w:cs="Times New Roman"/>
            <w:sz w:val="28"/>
            <w:szCs w:val="28"/>
            <w:lang w:eastAsia="ru-RU"/>
          </w:rPr>
          <w:t>частью 3 статьи 57</w:t>
        </w:r>
      </w:hyperlink>
      <w:r w:rsidRPr="00651C02">
        <w:rPr>
          <w:rFonts w:ascii="Times New Roman" w:eastAsia="Times New Roman" w:hAnsi="Times New Roman" w:cs="Times New Roman"/>
          <w:sz w:val="28"/>
          <w:szCs w:val="28"/>
          <w:lang w:eastAsia="ru-RU"/>
        </w:rPr>
        <w:t xml:space="preserve"> и </w:t>
      </w:r>
      <w:hyperlink r:id="rId19" w:history="1">
        <w:r w:rsidRPr="00651C02">
          <w:rPr>
            <w:rFonts w:ascii="Times New Roman" w:eastAsia="Times New Roman" w:hAnsi="Times New Roman" w:cs="Times New Roman"/>
            <w:sz w:val="28"/>
            <w:szCs w:val="28"/>
            <w:lang w:eastAsia="ru-RU"/>
          </w:rPr>
          <w:t>частями 12</w:t>
        </w:r>
      </w:hyperlink>
      <w:r w:rsidRPr="00651C02">
        <w:rPr>
          <w:rFonts w:ascii="Times New Roman" w:eastAsia="Times New Roman" w:hAnsi="Times New Roman" w:cs="Times New Roman"/>
          <w:sz w:val="28"/>
          <w:szCs w:val="28"/>
          <w:lang w:eastAsia="ru-RU"/>
        </w:rPr>
        <w:t xml:space="preserve"> и </w:t>
      </w:r>
      <w:hyperlink r:id="rId20" w:history="1">
        <w:r w:rsidRPr="00651C02">
          <w:rPr>
            <w:rFonts w:ascii="Times New Roman" w:eastAsia="Times New Roman" w:hAnsi="Times New Roman" w:cs="Times New Roman"/>
            <w:sz w:val="28"/>
            <w:szCs w:val="28"/>
            <w:lang w:eastAsia="ru-RU"/>
          </w:rPr>
          <w:t>12.1 статьи 66</w:t>
        </w:r>
      </w:hyperlink>
      <w:r w:rsidRPr="00651C02">
        <w:rPr>
          <w:rFonts w:ascii="Times New Roman" w:eastAsia="Times New Roman" w:hAnsi="Times New Roman" w:cs="Times New Roman"/>
          <w:sz w:val="28"/>
          <w:szCs w:val="28"/>
          <w:lang w:eastAsia="ru-RU"/>
        </w:rPr>
        <w:t xml:space="preserve"> Федерального закона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51C02">
        <w:rPr>
          <w:rFonts w:ascii="Times New Roman" w:eastAsia="Times New Roman" w:hAnsi="Times New Roman" w:cs="Times New Roman"/>
          <w:sz w:val="28"/>
          <w:szCs w:val="28"/>
          <w:lang w:eastAsia="ru-RU"/>
        </w:rPr>
        <w:t>микропредприятия</w:t>
      </w:r>
      <w:proofErr w:type="spellEnd"/>
      <w:r w:rsidRPr="00651C02">
        <w:rPr>
          <w:rFonts w:ascii="Times New Roman" w:eastAsia="Times New Roman" w:hAnsi="Times New Roman" w:cs="Times New Roman"/>
          <w:sz w:val="28"/>
          <w:szCs w:val="28"/>
          <w:lang w:eastAsia="ru-RU"/>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651C02">
        <w:rPr>
          <w:rFonts w:ascii="Times New Roman" w:eastAsia="Times New Roman" w:hAnsi="Times New Roman" w:cs="Times New Roman"/>
          <w:sz w:val="28"/>
          <w:szCs w:val="28"/>
          <w:lang w:eastAsia="ru-RU"/>
        </w:rPr>
        <w:t>микропредприятия</w:t>
      </w:r>
      <w:proofErr w:type="spellEnd"/>
      <w:r w:rsidRPr="00651C02">
        <w:rPr>
          <w:rFonts w:ascii="Times New Roman" w:eastAsia="Times New Roman" w:hAnsi="Times New Roman" w:cs="Times New Roman"/>
          <w:sz w:val="28"/>
          <w:szCs w:val="28"/>
          <w:lang w:eastAsia="ru-RU"/>
        </w:rPr>
        <w:t xml:space="preserve"> не может продолжаться более сорока часов.</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5.3.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w:t>
      </w:r>
    </w:p>
    <w:p w:rsidR="00651C02" w:rsidRPr="00651C02" w:rsidRDefault="00651C02" w:rsidP="003A27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а также с использованием мобильного приложения «Инспектор».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В ходе инспекционного визита могут совершаться следующие контрольные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                                                                                                                              действия: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осмотр;</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опрос;</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получение письменных объяснений;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инструментальное обследование.</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651C02">
          <w:rPr>
            <w:rFonts w:ascii="Times New Roman" w:eastAsia="Times New Roman" w:hAnsi="Times New Roman" w:cs="Times New Roman"/>
            <w:sz w:val="28"/>
            <w:szCs w:val="28"/>
            <w:lang w:eastAsia="ru-RU"/>
          </w:rPr>
          <w:t>пунктами 3</w:t>
        </w:r>
      </w:hyperlink>
      <w:r w:rsidRPr="00651C02">
        <w:rPr>
          <w:rFonts w:ascii="Times New Roman" w:eastAsia="Times New Roman" w:hAnsi="Times New Roman" w:cs="Times New Roman"/>
          <w:sz w:val="28"/>
          <w:szCs w:val="28"/>
          <w:lang w:eastAsia="ru-RU"/>
        </w:rPr>
        <w:t xml:space="preserve">, </w:t>
      </w:r>
      <w:hyperlink r:id="rId22" w:history="1">
        <w:r w:rsidRPr="00651C02">
          <w:rPr>
            <w:rFonts w:ascii="Times New Roman" w:eastAsia="Times New Roman" w:hAnsi="Times New Roman" w:cs="Times New Roman"/>
            <w:sz w:val="28"/>
            <w:szCs w:val="28"/>
            <w:lang w:eastAsia="ru-RU"/>
          </w:rPr>
          <w:t>4</w:t>
        </w:r>
      </w:hyperlink>
      <w:r w:rsidRPr="00651C02">
        <w:rPr>
          <w:rFonts w:ascii="Times New Roman" w:eastAsia="Times New Roman" w:hAnsi="Times New Roman" w:cs="Times New Roman"/>
          <w:sz w:val="28"/>
          <w:szCs w:val="28"/>
          <w:lang w:eastAsia="ru-RU"/>
        </w:rPr>
        <w:t xml:space="preserve">, </w:t>
      </w:r>
      <w:hyperlink r:id="rId23" w:history="1">
        <w:r w:rsidRPr="00651C02">
          <w:rPr>
            <w:rFonts w:ascii="Times New Roman" w:eastAsia="Times New Roman" w:hAnsi="Times New Roman" w:cs="Times New Roman"/>
            <w:sz w:val="28"/>
            <w:szCs w:val="28"/>
            <w:lang w:eastAsia="ru-RU"/>
          </w:rPr>
          <w:t>6</w:t>
        </w:r>
      </w:hyperlink>
      <w:r w:rsidRPr="00651C02">
        <w:rPr>
          <w:rFonts w:ascii="Times New Roman" w:eastAsia="Times New Roman" w:hAnsi="Times New Roman" w:cs="Times New Roman"/>
          <w:sz w:val="28"/>
          <w:szCs w:val="28"/>
          <w:lang w:eastAsia="ru-RU"/>
        </w:rPr>
        <w:t xml:space="preserve">, </w:t>
      </w:r>
      <w:hyperlink r:id="rId24" w:history="1">
        <w:r w:rsidRPr="00651C02">
          <w:rPr>
            <w:rFonts w:ascii="Times New Roman" w:eastAsia="Times New Roman" w:hAnsi="Times New Roman" w:cs="Times New Roman"/>
            <w:sz w:val="28"/>
            <w:szCs w:val="28"/>
            <w:lang w:eastAsia="ru-RU"/>
          </w:rPr>
          <w:t>8 части 1</w:t>
        </w:r>
      </w:hyperlink>
      <w:r w:rsidRPr="00651C02">
        <w:rPr>
          <w:rFonts w:ascii="Times New Roman" w:eastAsia="Times New Roman" w:hAnsi="Times New Roman" w:cs="Times New Roman"/>
          <w:sz w:val="28"/>
          <w:szCs w:val="28"/>
          <w:lang w:eastAsia="ru-RU"/>
        </w:rPr>
        <w:t xml:space="preserve">, </w:t>
      </w:r>
      <w:hyperlink r:id="rId25" w:history="1">
        <w:r w:rsidRPr="00651C02">
          <w:rPr>
            <w:rFonts w:ascii="Times New Roman" w:eastAsia="Times New Roman" w:hAnsi="Times New Roman" w:cs="Times New Roman"/>
            <w:sz w:val="28"/>
            <w:szCs w:val="28"/>
            <w:lang w:eastAsia="ru-RU"/>
          </w:rPr>
          <w:t>частью 3 статьи 57</w:t>
        </w:r>
      </w:hyperlink>
      <w:r w:rsidRPr="00651C02">
        <w:rPr>
          <w:rFonts w:ascii="Times New Roman" w:eastAsia="Times New Roman" w:hAnsi="Times New Roman" w:cs="Times New Roman"/>
          <w:sz w:val="28"/>
          <w:szCs w:val="28"/>
          <w:lang w:eastAsia="ru-RU"/>
        </w:rPr>
        <w:t xml:space="preserve"> и </w:t>
      </w:r>
      <w:hyperlink r:id="rId26" w:history="1">
        <w:r w:rsidRPr="00651C02">
          <w:rPr>
            <w:rFonts w:ascii="Times New Roman" w:eastAsia="Times New Roman" w:hAnsi="Times New Roman" w:cs="Times New Roman"/>
            <w:sz w:val="28"/>
            <w:szCs w:val="28"/>
            <w:lang w:eastAsia="ru-RU"/>
          </w:rPr>
          <w:t>частью 12 статьи 66</w:t>
        </w:r>
      </w:hyperlink>
      <w:r w:rsidRPr="00651C02">
        <w:rPr>
          <w:rFonts w:ascii="Times New Roman" w:eastAsia="Times New Roman" w:hAnsi="Times New Roman" w:cs="Times New Roman"/>
          <w:sz w:val="28"/>
          <w:szCs w:val="28"/>
          <w:lang w:eastAsia="ru-RU"/>
        </w:rPr>
        <w:t xml:space="preserve"> Федерального закона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5.4.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осуществляется инспектором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частью 3 статьи 74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5.5.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осмотр;</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инструментальное обследование (с применением видеозаписи);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 испытание;</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 экспертиза.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Выездное обследование проводится без информирования контролируемого лица.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651C02" w:rsidRPr="00651C02" w:rsidRDefault="00651C02" w:rsidP="00651C02">
      <w:pPr>
        <w:widowControl w:val="0"/>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r w:rsidRPr="00651C02">
        <w:rPr>
          <w:rFonts w:ascii="Times New Roman" w:eastAsia="Times New Roman" w:hAnsi="Times New Roman" w:cs="Times New Roman"/>
          <w:bCs/>
          <w:sz w:val="28"/>
          <w:szCs w:val="28"/>
          <w:lang w:eastAsia="ru-RU"/>
        </w:rPr>
        <w:t xml:space="preserve"> </w:t>
      </w:r>
      <w:r w:rsidRPr="00651C02">
        <w:rPr>
          <w:rFonts w:ascii="Times New Roman" w:eastAsia="Times New Roman" w:hAnsi="Times New Roman" w:cs="Times New Roman"/>
          <w:b/>
          <w:sz w:val="28"/>
          <w:szCs w:val="28"/>
          <w:lang w:eastAsia="ru-RU"/>
        </w:rPr>
        <w:t>Раздел 6. Результаты</w:t>
      </w:r>
      <w:r w:rsidRPr="00651C02">
        <w:rPr>
          <w:rFonts w:ascii="Times New Roman" w:eastAsia="Times New Roman" w:hAnsi="Times New Roman" w:cs="Times New Roman"/>
          <w:b/>
          <w:bCs/>
          <w:sz w:val="28"/>
          <w:szCs w:val="28"/>
          <w:lang w:eastAsia="ru-RU"/>
        </w:rPr>
        <w:t xml:space="preserve"> контрольного мероприятия </w:t>
      </w: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6.1.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6.2.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6.3.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статьи 88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r:id="rId27" w:history="1">
        <w:r w:rsidRPr="00651C02">
          <w:rPr>
            <w:rFonts w:ascii="Times New Roman" w:eastAsia="Times New Roman" w:hAnsi="Times New Roman" w:cs="Times New Roman"/>
            <w:sz w:val="28"/>
            <w:szCs w:val="28"/>
            <w:lang w:eastAsia="ru-RU"/>
          </w:rPr>
          <w:t>частью 3 статьи 87</w:t>
        </w:r>
      </w:hyperlink>
      <w:r w:rsidRPr="00651C02">
        <w:rPr>
          <w:rFonts w:ascii="Times New Roman" w:eastAsia="Times New Roman" w:hAnsi="Times New Roman" w:cs="Times New Roman"/>
          <w:sz w:val="28"/>
          <w:szCs w:val="28"/>
          <w:lang w:eastAsia="ru-RU"/>
        </w:rPr>
        <w:t xml:space="preserve"> Федерального закона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w:t>
      </w:r>
      <w:hyperlink r:id="rId28" w:history="1">
        <w:r w:rsidRPr="00651C02">
          <w:rPr>
            <w:rFonts w:ascii="Times New Roman" w:eastAsia="Times New Roman" w:hAnsi="Times New Roman" w:cs="Times New Roman"/>
            <w:sz w:val="28"/>
            <w:szCs w:val="28"/>
            <w:lang w:eastAsia="ru-RU"/>
          </w:rPr>
          <w:t>пунктом 2 части 5 статьи 21</w:t>
        </w:r>
      </w:hyperlink>
      <w:r w:rsidRPr="00651C02">
        <w:rPr>
          <w:rFonts w:ascii="Times New Roman" w:eastAsia="Times New Roman" w:hAnsi="Times New Roman" w:cs="Times New Roman"/>
          <w:sz w:val="28"/>
          <w:szCs w:val="28"/>
          <w:lang w:eastAsia="ru-RU"/>
        </w:rPr>
        <w:t xml:space="preserve"> Федерального закона № 248-ФЗ.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6.4.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6.5. Типовые формы документов, используемых контрольным органом, утверждены </w:t>
      </w:r>
      <w:r w:rsidRPr="00651C02">
        <w:rPr>
          <w:rFonts w:ascii="Times New Roman" w:eastAsia="Times New Roman" w:hAnsi="Times New Roman" w:cs="Times New Roman"/>
          <w:sz w:val="28"/>
          <w:szCs w:val="28"/>
          <w:lang w:eastAsia="ru-RU"/>
        </w:rPr>
        <w:fldChar w:fldCharType="begin"/>
      </w:r>
      <w:r w:rsidRPr="00651C02">
        <w:rPr>
          <w:rFonts w:ascii="Times New Roman" w:eastAsia="Times New Roman" w:hAnsi="Times New Roman" w:cs="Times New Roman"/>
          <w:sz w:val="28"/>
          <w:szCs w:val="28"/>
          <w:lang w:eastAsia="ru-RU"/>
        </w:rPr>
        <w:instrText xml:space="preserve"> HYPERLINK "kodeks://link/d?nd=603553634&amp;point=mark=000000000000000000000000000000000000000000000000007D20K3"\o"’’О типовых формах документов, используемых контрольным (надзорным) органом (с изменениями на 27 октября 2021 года)’’</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Приказ Минэкономразвития России от 31.03.2021 N 151</w:instrTex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instrText>Статус: Действующая редакция документа (действ. c 28.12.2021)"</w:instrText>
      </w:r>
      <w:r w:rsidRPr="00651C02">
        <w:rPr>
          <w:rFonts w:ascii="Times New Roman" w:eastAsia="Times New Roman" w:hAnsi="Times New Roman" w:cs="Times New Roman"/>
          <w:sz w:val="28"/>
          <w:szCs w:val="28"/>
          <w:lang w:eastAsia="ru-RU"/>
        </w:rPr>
        <w:fldChar w:fldCharType="separate"/>
      </w:r>
      <w:r w:rsidRPr="00651C02">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r w:rsidRPr="00651C02">
        <w:rPr>
          <w:rFonts w:ascii="Times New Roman" w:eastAsia="Times New Roman" w:hAnsi="Times New Roman" w:cs="Times New Roman"/>
          <w:sz w:val="28"/>
          <w:szCs w:val="28"/>
          <w:lang w:eastAsia="ru-RU"/>
        </w:rPr>
        <w:fldChar w:fldCharType="end"/>
      </w:r>
      <w:r w:rsidRPr="00651C02">
        <w:rPr>
          <w:rFonts w:ascii="Times New Roman" w:eastAsia="Times New Roman" w:hAnsi="Times New Roman" w:cs="Times New Roman"/>
          <w:sz w:val="28"/>
          <w:szCs w:val="28"/>
          <w:lang w:eastAsia="ru-RU"/>
        </w:rPr>
        <w:t>».</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Контрольный орган вправе утверждать формы документов, используемых им при осуществлении муниципального контроля, не утверждённые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w:t>
      </w:r>
      <w:r w:rsidRPr="00651C02">
        <w:rPr>
          <w:rFonts w:ascii="Times New Roman" w:eastAsia="Times New Roman" w:hAnsi="Times New Roman" w:cs="Times New Roman"/>
          <w:sz w:val="28"/>
          <w:szCs w:val="28"/>
          <w:lang w:eastAsia="ru-RU"/>
        </w:rPr>
        <w:lastRenderedPageBreak/>
        <w:t xml:space="preserve">документов утверждаются муниципальным правовым актом администрации </w:t>
      </w:r>
      <w:r w:rsidR="00046D45">
        <w:rPr>
          <w:rFonts w:ascii="Times New Roman" w:eastAsia="Times New Roman" w:hAnsi="Times New Roman" w:cs="Times New Roman"/>
          <w:sz w:val="28"/>
          <w:szCs w:val="28"/>
          <w:lang w:eastAsia="ru-RU"/>
        </w:rPr>
        <w:t>городского поселения Игрим</w:t>
      </w:r>
      <w:r w:rsidRPr="00651C02">
        <w:rPr>
          <w:rFonts w:ascii="Times New Roman" w:eastAsia="Times New Roman" w:hAnsi="Times New Roman" w:cs="Times New Roman"/>
          <w:sz w:val="28"/>
          <w:szCs w:val="28"/>
          <w:lang w:eastAsia="ru-RU"/>
        </w:rPr>
        <w:t>.</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6.6. 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6.7.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 частью 2 статьи 90 Федерального закона № 248-ФЗ.</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6.8.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При выдаче контролируемому лицу предписания об устранении выявленных нарушений обязательных требований, указываются сведения по каждому из нарушений, предусмотренные частью 2 статьи 90.1 Федерального закона № 248-ФЗ. </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6.9.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w:t>
      </w:r>
      <w:r w:rsidRPr="00651C02">
        <w:rPr>
          <w:rFonts w:ascii="Times New Roman" w:eastAsia="Times New Roman" w:hAnsi="Times New Roman" w:cs="Times New Roman"/>
          <w:sz w:val="28"/>
          <w:szCs w:val="28"/>
          <w:shd w:val="clear" w:color="auto" w:fill="FFFFFF"/>
          <w:lang w:eastAsia="ru-RU"/>
        </w:rPr>
        <w:t>в порядке, предусмотренном статьей 90.2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6.10.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6.11. Исполнение решений контрольного органа осуществляется в порядке, установленном статьями 92 - 95 Федерального закона № 248-ФЗ.</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r w:rsidRPr="00651C02">
        <w:rPr>
          <w:rFonts w:ascii="Times New Roman" w:eastAsia="Times New Roman" w:hAnsi="Times New Roman" w:cs="Times New Roman"/>
          <w:b/>
          <w:bCs/>
          <w:sz w:val="28"/>
          <w:szCs w:val="28"/>
          <w:lang w:eastAsia="ru-RU"/>
        </w:rPr>
        <w:t xml:space="preserve"> Раздел 7. Обжалование решений контрольных органов, действий (бездействия) их должностных лиц </w:t>
      </w: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7.1.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7.2. Досудебный порядок подачи жалоб, установленный главой 9 Федерального закона № 248-ФЗ, при осуществлении муниципального контроля не применяется.</w:t>
      </w:r>
    </w:p>
    <w:p w:rsidR="00651C02" w:rsidRPr="00651C02" w:rsidRDefault="00651C02" w:rsidP="00651C02">
      <w:pPr>
        <w:widowControl w:val="0"/>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r w:rsidRPr="00651C02">
        <w:rPr>
          <w:rFonts w:ascii="Times New Roman" w:eastAsia="Times New Roman" w:hAnsi="Times New Roman" w:cs="Times New Roman"/>
          <w:b/>
          <w:sz w:val="28"/>
          <w:szCs w:val="28"/>
          <w:lang w:eastAsia="ru-RU"/>
        </w:rPr>
        <w:t xml:space="preserve"> Раздел 8.</w:t>
      </w:r>
      <w:r w:rsidRPr="00651C02">
        <w:rPr>
          <w:rFonts w:ascii="Times New Roman" w:eastAsia="Times New Roman" w:hAnsi="Times New Roman" w:cs="Times New Roman"/>
          <w:b/>
          <w:bCs/>
          <w:sz w:val="28"/>
          <w:szCs w:val="28"/>
          <w:lang w:eastAsia="ru-RU"/>
        </w:rPr>
        <w:t xml:space="preserve"> Заключительные положения </w:t>
      </w:r>
    </w:p>
    <w:p w:rsidR="00651C02" w:rsidRPr="00651C02" w:rsidRDefault="00651C02" w:rsidP="00651C02">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8.1.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w:t>
      </w:r>
      <w:r w:rsidRPr="00651C02">
        <w:rPr>
          <w:rFonts w:ascii="Times New Roman" w:eastAsia="Times New Roman" w:hAnsi="Times New Roman" w:cs="Times New Roman"/>
          <w:sz w:val="28"/>
          <w:szCs w:val="28"/>
          <w:lang w:eastAsia="ru-RU"/>
        </w:rPr>
        <w:lastRenderedPageBreak/>
        <w:t>контролируемыми лицами может осуществляться на бумажном носителе.</w:t>
      </w:r>
    </w:p>
    <w:p w:rsidR="00651C02" w:rsidRPr="00651C02" w:rsidRDefault="00651C02" w:rsidP="00651C02">
      <w:pPr>
        <w:rPr>
          <w:rFonts w:ascii="Times New Roman" w:eastAsia="Times New Roman" w:hAnsi="Times New Roman" w:cs="Times New Roman"/>
          <w:i/>
          <w:sz w:val="28"/>
          <w:szCs w:val="28"/>
          <w:lang w:eastAsia="ru-RU"/>
        </w:rPr>
      </w:pPr>
      <w:r w:rsidRPr="00651C02">
        <w:rPr>
          <w:rFonts w:ascii="Times New Roman" w:eastAsia="Times New Roman" w:hAnsi="Times New Roman" w:cs="Times New Roman"/>
          <w:i/>
          <w:sz w:val="28"/>
          <w:szCs w:val="28"/>
          <w:lang w:eastAsia="ru-RU"/>
        </w:rPr>
        <w:br w:type="page"/>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lastRenderedPageBreak/>
        <w:t xml:space="preserve">Приложение 1 </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к Положению о муниципальном контроле</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 xml:space="preserve"> на автомобильном транспорте, </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 xml:space="preserve">городском наземном электрическом </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транспорте и в дорожном хозяйстве</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 xml:space="preserve"> в границах населенных пунктов </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 xml:space="preserve">городского поселения </w:t>
      </w:r>
      <w:r w:rsidR="00011905" w:rsidRPr="003D48C4">
        <w:rPr>
          <w:rFonts w:ascii="Times New Roman" w:eastAsia="Times New Roman" w:hAnsi="Times New Roman" w:cs="Times New Roman"/>
          <w:sz w:val="24"/>
          <w:szCs w:val="24"/>
          <w:lang w:eastAsia="ru-RU"/>
        </w:rPr>
        <w:t>Игрим</w:t>
      </w:r>
    </w:p>
    <w:p w:rsidR="00651C02" w:rsidRPr="00651C02" w:rsidRDefault="00651C02" w:rsidP="00651C0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1C02">
        <w:rPr>
          <w:rFonts w:ascii="Times New Roman" w:eastAsia="Times New Roman" w:hAnsi="Times New Roman" w:cs="Times New Roman"/>
          <w:b/>
          <w:sz w:val="28"/>
          <w:szCs w:val="28"/>
          <w:lang w:eastAsia="ru-RU"/>
        </w:rPr>
        <w:t>Показатели результативности и эффективности</w:t>
      </w:r>
    </w:p>
    <w:p w:rsidR="00651C02" w:rsidRPr="00651C02" w:rsidRDefault="00651C02" w:rsidP="00651C0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1C02">
        <w:rPr>
          <w:rFonts w:ascii="Times New Roman" w:eastAsia="Times New Roman" w:hAnsi="Times New Roman" w:cs="Times New Roman"/>
          <w:b/>
          <w:sz w:val="28"/>
          <w:szCs w:val="28"/>
          <w:lang w:eastAsia="ru-RU"/>
        </w:rPr>
        <w:t>для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и их целевые значения</w:t>
      </w:r>
    </w:p>
    <w:p w:rsidR="00651C02" w:rsidRPr="00651C02" w:rsidRDefault="00651C02" w:rsidP="00651C0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1. Оценка результативности и эффективности деятельности администрации </w:t>
      </w:r>
      <w:r w:rsidR="00046D45">
        <w:rPr>
          <w:rFonts w:ascii="Times New Roman" w:eastAsia="Times New Roman" w:hAnsi="Times New Roman" w:cs="Times New Roman"/>
          <w:sz w:val="28"/>
          <w:szCs w:val="28"/>
          <w:lang w:eastAsia="ru-RU"/>
        </w:rPr>
        <w:t>городского поселения Игрим</w:t>
      </w:r>
      <w:r w:rsidRPr="00651C02">
        <w:rPr>
          <w:rFonts w:ascii="Times New Roman" w:eastAsia="Times New Roman" w:hAnsi="Times New Roman" w:cs="Times New Roman"/>
          <w:sz w:val="28"/>
          <w:szCs w:val="28"/>
          <w:lang w:eastAsia="ru-RU"/>
        </w:rPr>
        <w:t xml:space="preserve"> в части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w:t>
      </w:r>
      <w:r w:rsidR="00011905">
        <w:rPr>
          <w:rFonts w:ascii="Times New Roman" w:eastAsia="Times New Roman" w:hAnsi="Times New Roman" w:cs="Times New Roman"/>
          <w:sz w:val="28"/>
          <w:szCs w:val="28"/>
          <w:lang w:eastAsia="ru-RU"/>
        </w:rPr>
        <w:t>Игрим</w:t>
      </w:r>
      <w:r w:rsidRPr="00651C02">
        <w:rPr>
          <w:rFonts w:ascii="Times New Roman" w:eastAsia="Times New Roman" w:hAnsi="Times New Roman" w:cs="Times New Roman"/>
          <w:sz w:val="28"/>
          <w:szCs w:val="28"/>
          <w:lang w:eastAsia="ru-RU"/>
        </w:rPr>
        <w:t xml:space="preserve"> осуществляется на основе системы показателей результативности и эффективности.</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2. В систему показателей результативности и эффективности деятельности контрольного органа входят:</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 Показателем результативности и эффективности осуществления муниципального контроля являются:</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3.1. Ключевой показатель и его целевое значение:</w:t>
      </w:r>
    </w:p>
    <w:tbl>
      <w:tblPr>
        <w:tblW w:w="5000" w:type="pct"/>
        <w:tblCellMar>
          <w:left w:w="0" w:type="dxa"/>
          <w:right w:w="0" w:type="dxa"/>
        </w:tblCellMar>
        <w:tblLook w:val="04A0" w:firstRow="1" w:lastRow="0" w:firstColumn="1" w:lastColumn="0" w:noHBand="0" w:noVBand="1"/>
      </w:tblPr>
      <w:tblGrid>
        <w:gridCol w:w="2328"/>
        <w:gridCol w:w="2328"/>
        <w:gridCol w:w="2845"/>
        <w:gridCol w:w="769"/>
        <w:gridCol w:w="769"/>
        <w:gridCol w:w="864"/>
      </w:tblGrid>
      <w:tr w:rsidR="00651C02" w:rsidRPr="00651C02" w:rsidTr="00473B98">
        <w:tc>
          <w:tcPr>
            <w:tcW w:w="114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1C02" w:rsidRPr="00651C02" w:rsidRDefault="00651C02" w:rsidP="00651C02">
            <w:pPr>
              <w:spacing w:after="0" w:line="240" w:lineRule="auto"/>
              <w:jc w:val="both"/>
              <w:rPr>
                <w:rFonts w:ascii="Times New Roman" w:eastAsia="Calibri" w:hAnsi="Times New Roman" w:cs="Times New Roman"/>
                <w:sz w:val="28"/>
                <w:szCs w:val="28"/>
              </w:rPr>
            </w:pPr>
            <w:r w:rsidRPr="00651C02">
              <w:rPr>
                <w:rFonts w:ascii="Times New Roman" w:eastAsia="Calibri" w:hAnsi="Times New Roman" w:cs="Times New Roman"/>
                <w:sz w:val="28"/>
                <w:szCs w:val="28"/>
              </w:rPr>
              <w:t>Ключевой показатель</w:t>
            </w:r>
          </w:p>
        </w:tc>
        <w:tc>
          <w:tcPr>
            <w:tcW w:w="11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1C02" w:rsidRPr="00651C02" w:rsidRDefault="00651C02" w:rsidP="00651C02">
            <w:pPr>
              <w:spacing w:after="0" w:line="240" w:lineRule="auto"/>
              <w:jc w:val="both"/>
              <w:rPr>
                <w:rFonts w:ascii="Times New Roman" w:eastAsia="Calibri" w:hAnsi="Times New Roman" w:cs="Times New Roman"/>
                <w:sz w:val="28"/>
                <w:szCs w:val="28"/>
              </w:rPr>
            </w:pPr>
            <w:r w:rsidRPr="00651C02">
              <w:rPr>
                <w:rFonts w:ascii="Times New Roman" w:eastAsia="Calibri" w:hAnsi="Times New Roman" w:cs="Times New Roman"/>
                <w:sz w:val="28"/>
                <w:szCs w:val="28"/>
              </w:rPr>
              <w:t xml:space="preserve">Формула расчета </w:t>
            </w:r>
          </w:p>
        </w:tc>
        <w:tc>
          <w:tcPr>
            <w:tcW w:w="145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1C02" w:rsidRPr="00651C02" w:rsidRDefault="00651C02" w:rsidP="00651C02">
            <w:pPr>
              <w:spacing w:after="0" w:line="240" w:lineRule="auto"/>
              <w:jc w:val="both"/>
              <w:rPr>
                <w:rFonts w:ascii="Times New Roman" w:eastAsia="Calibri" w:hAnsi="Times New Roman" w:cs="Times New Roman"/>
                <w:sz w:val="28"/>
                <w:szCs w:val="28"/>
              </w:rPr>
            </w:pPr>
            <w:r w:rsidRPr="00651C02">
              <w:rPr>
                <w:rFonts w:ascii="Times New Roman" w:eastAsia="Calibri" w:hAnsi="Times New Roman" w:cs="Times New Roman"/>
                <w:sz w:val="28"/>
                <w:szCs w:val="28"/>
              </w:rPr>
              <w:t>Источники данных для определения значения показателей</w:t>
            </w:r>
          </w:p>
        </w:tc>
        <w:tc>
          <w:tcPr>
            <w:tcW w:w="126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1C02" w:rsidRPr="00651C02" w:rsidRDefault="00651C02" w:rsidP="00651C02">
            <w:pPr>
              <w:spacing w:after="0" w:line="240" w:lineRule="auto"/>
              <w:jc w:val="both"/>
              <w:rPr>
                <w:rFonts w:ascii="Times New Roman" w:eastAsia="Times New Roman" w:hAnsi="Times New Roman" w:cs="Times New Roman"/>
                <w:sz w:val="28"/>
                <w:szCs w:val="28"/>
              </w:rPr>
            </w:pPr>
            <w:r w:rsidRPr="00651C02">
              <w:rPr>
                <w:rFonts w:ascii="Times New Roman" w:eastAsia="Times New Roman" w:hAnsi="Times New Roman" w:cs="Times New Roman"/>
                <w:sz w:val="28"/>
                <w:szCs w:val="28"/>
              </w:rPr>
              <w:t xml:space="preserve">Целевое значение показателя </w:t>
            </w:r>
          </w:p>
        </w:tc>
      </w:tr>
      <w:tr w:rsidR="00651C02" w:rsidRPr="00651C02" w:rsidTr="00473B98">
        <w:tc>
          <w:tcPr>
            <w:tcW w:w="1142" w:type="pct"/>
            <w:vMerge/>
            <w:tcBorders>
              <w:top w:val="single" w:sz="8" w:space="0" w:color="auto"/>
              <w:left w:val="single" w:sz="8" w:space="0" w:color="auto"/>
              <w:bottom w:val="single" w:sz="8" w:space="0" w:color="auto"/>
              <w:right w:val="single" w:sz="8" w:space="0" w:color="auto"/>
            </w:tcBorders>
            <w:vAlign w:val="center"/>
            <w:hideMark/>
          </w:tcPr>
          <w:p w:rsidR="00651C02" w:rsidRPr="00651C02" w:rsidRDefault="00651C02" w:rsidP="00651C02">
            <w:pPr>
              <w:spacing w:after="0" w:line="240" w:lineRule="auto"/>
              <w:jc w:val="both"/>
              <w:rPr>
                <w:rFonts w:ascii="Times New Roman" w:eastAsia="Calibri" w:hAnsi="Times New Roman" w:cs="Times New Roman"/>
                <w:sz w:val="28"/>
                <w:szCs w:val="28"/>
              </w:rPr>
            </w:pPr>
          </w:p>
        </w:tc>
        <w:tc>
          <w:tcPr>
            <w:tcW w:w="1142" w:type="pct"/>
            <w:vMerge/>
            <w:tcBorders>
              <w:top w:val="single" w:sz="8" w:space="0" w:color="auto"/>
              <w:left w:val="nil"/>
              <w:bottom w:val="single" w:sz="8" w:space="0" w:color="auto"/>
              <w:right w:val="single" w:sz="8" w:space="0" w:color="auto"/>
            </w:tcBorders>
            <w:vAlign w:val="center"/>
            <w:hideMark/>
          </w:tcPr>
          <w:p w:rsidR="00651C02" w:rsidRPr="00651C02" w:rsidRDefault="00651C02" w:rsidP="00651C02">
            <w:pPr>
              <w:spacing w:after="0" w:line="240" w:lineRule="auto"/>
              <w:jc w:val="both"/>
              <w:rPr>
                <w:rFonts w:ascii="Times New Roman" w:eastAsia="Calibri" w:hAnsi="Times New Roman" w:cs="Times New Roman"/>
                <w:sz w:val="28"/>
                <w:szCs w:val="28"/>
              </w:rPr>
            </w:pPr>
          </w:p>
        </w:tc>
        <w:tc>
          <w:tcPr>
            <w:tcW w:w="1453" w:type="pct"/>
            <w:vMerge/>
            <w:tcBorders>
              <w:top w:val="single" w:sz="8" w:space="0" w:color="auto"/>
              <w:left w:val="nil"/>
              <w:bottom w:val="single" w:sz="8" w:space="0" w:color="auto"/>
              <w:right w:val="single" w:sz="8" w:space="0" w:color="auto"/>
            </w:tcBorders>
            <w:vAlign w:val="center"/>
            <w:hideMark/>
          </w:tcPr>
          <w:p w:rsidR="00651C02" w:rsidRPr="00651C02" w:rsidRDefault="00651C02" w:rsidP="00651C02">
            <w:pPr>
              <w:spacing w:after="0" w:line="240" w:lineRule="auto"/>
              <w:jc w:val="both"/>
              <w:rPr>
                <w:rFonts w:ascii="Times New Roman" w:eastAsia="Calibri" w:hAnsi="Times New Roman" w:cs="Times New Roman"/>
                <w:sz w:val="28"/>
                <w:szCs w:val="28"/>
              </w:rPr>
            </w:pPr>
          </w:p>
        </w:tc>
        <w:tc>
          <w:tcPr>
            <w:tcW w:w="404" w:type="pct"/>
            <w:tcBorders>
              <w:top w:val="nil"/>
              <w:left w:val="nil"/>
              <w:bottom w:val="single" w:sz="8" w:space="0" w:color="auto"/>
              <w:right w:val="single" w:sz="8" w:space="0" w:color="auto"/>
            </w:tcBorders>
            <w:tcMar>
              <w:top w:w="0" w:type="dxa"/>
              <w:left w:w="108" w:type="dxa"/>
              <w:bottom w:w="0" w:type="dxa"/>
              <w:right w:w="108" w:type="dxa"/>
            </w:tcMar>
            <w:hideMark/>
          </w:tcPr>
          <w:p w:rsidR="00651C02" w:rsidRPr="00651C02" w:rsidRDefault="00651C02" w:rsidP="00651C02">
            <w:pPr>
              <w:spacing w:after="0" w:line="240" w:lineRule="auto"/>
              <w:jc w:val="both"/>
              <w:rPr>
                <w:rFonts w:ascii="Times New Roman" w:eastAsia="Times New Roman" w:hAnsi="Times New Roman" w:cs="Times New Roman"/>
                <w:sz w:val="28"/>
                <w:szCs w:val="28"/>
              </w:rPr>
            </w:pPr>
            <w:r w:rsidRPr="00651C02">
              <w:rPr>
                <w:rFonts w:ascii="Times New Roman" w:eastAsia="Times New Roman" w:hAnsi="Times New Roman" w:cs="Times New Roman"/>
                <w:sz w:val="28"/>
                <w:szCs w:val="28"/>
              </w:rPr>
              <w:t>202</w:t>
            </w:r>
            <w:r w:rsidRPr="00651C02">
              <w:rPr>
                <w:rFonts w:ascii="Times New Roman" w:eastAsia="Times New Roman" w:hAnsi="Times New Roman" w:cs="Times New Roman"/>
                <w:sz w:val="28"/>
                <w:szCs w:val="28"/>
                <w:lang w:val="en-US"/>
              </w:rPr>
              <w:t>5</w:t>
            </w:r>
            <w:r w:rsidRPr="00651C02">
              <w:rPr>
                <w:rFonts w:ascii="Times New Roman" w:eastAsia="Times New Roman" w:hAnsi="Times New Roman" w:cs="Times New Roman"/>
                <w:sz w:val="28"/>
                <w:szCs w:val="28"/>
              </w:rPr>
              <w:t xml:space="preserve"> год</w:t>
            </w:r>
          </w:p>
        </w:tc>
        <w:tc>
          <w:tcPr>
            <w:tcW w:w="405" w:type="pct"/>
            <w:tcBorders>
              <w:top w:val="nil"/>
              <w:left w:val="nil"/>
              <w:bottom w:val="single" w:sz="8" w:space="0" w:color="auto"/>
              <w:right w:val="single" w:sz="8" w:space="0" w:color="auto"/>
            </w:tcBorders>
            <w:tcMar>
              <w:top w:w="0" w:type="dxa"/>
              <w:left w:w="108" w:type="dxa"/>
              <w:bottom w:w="0" w:type="dxa"/>
              <w:right w:w="108" w:type="dxa"/>
            </w:tcMar>
            <w:hideMark/>
          </w:tcPr>
          <w:p w:rsidR="00651C02" w:rsidRPr="00651C02" w:rsidRDefault="00651C02" w:rsidP="00651C02">
            <w:pPr>
              <w:spacing w:after="0" w:line="240" w:lineRule="auto"/>
              <w:jc w:val="both"/>
              <w:rPr>
                <w:rFonts w:ascii="Times New Roman" w:eastAsia="Times New Roman" w:hAnsi="Times New Roman" w:cs="Times New Roman"/>
                <w:sz w:val="28"/>
                <w:szCs w:val="28"/>
              </w:rPr>
            </w:pPr>
            <w:r w:rsidRPr="00651C02">
              <w:rPr>
                <w:rFonts w:ascii="Times New Roman" w:eastAsia="Times New Roman" w:hAnsi="Times New Roman" w:cs="Times New Roman"/>
                <w:sz w:val="28"/>
                <w:szCs w:val="28"/>
              </w:rPr>
              <w:t>202</w:t>
            </w:r>
            <w:r w:rsidRPr="00651C02">
              <w:rPr>
                <w:rFonts w:ascii="Times New Roman" w:eastAsia="Times New Roman" w:hAnsi="Times New Roman" w:cs="Times New Roman"/>
                <w:sz w:val="28"/>
                <w:szCs w:val="28"/>
                <w:lang w:val="en-US"/>
              </w:rPr>
              <w:t>6</w:t>
            </w:r>
            <w:r w:rsidRPr="00651C02">
              <w:rPr>
                <w:rFonts w:ascii="Times New Roman" w:eastAsia="Times New Roman" w:hAnsi="Times New Roman" w:cs="Times New Roman"/>
                <w:sz w:val="28"/>
                <w:szCs w:val="28"/>
              </w:rPr>
              <w:t xml:space="preserve"> год</w:t>
            </w:r>
          </w:p>
        </w:tc>
        <w:tc>
          <w:tcPr>
            <w:tcW w:w="454" w:type="pct"/>
            <w:tcBorders>
              <w:top w:val="nil"/>
              <w:left w:val="nil"/>
              <w:bottom w:val="single" w:sz="8" w:space="0" w:color="auto"/>
              <w:right w:val="single" w:sz="8" w:space="0" w:color="auto"/>
            </w:tcBorders>
            <w:tcMar>
              <w:top w:w="0" w:type="dxa"/>
              <w:left w:w="108" w:type="dxa"/>
              <w:bottom w:w="0" w:type="dxa"/>
              <w:right w:w="108" w:type="dxa"/>
            </w:tcMar>
            <w:hideMark/>
          </w:tcPr>
          <w:p w:rsidR="00651C02" w:rsidRPr="00651C02" w:rsidRDefault="00651C02" w:rsidP="00651C02">
            <w:pPr>
              <w:spacing w:after="0" w:line="240" w:lineRule="auto"/>
              <w:jc w:val="both"/>
              <w:rPr>
                <w:rFonts w:ascii="Times New Roman" w:eastAsia="Times New Roman" w:hAnsi="Times New Roman" w:cs="Times New Roman"/>
                <w:sz w:val="28"/>
                <w:szCs w:val="28"/>
              </w:rPr>
            </w:pPr>
            <w:r w:rsidRPr="00651C02">
              <w:rPr>
                <w:rFonts w:ascii="Times New Roman" w:eastAsia="Times New Roman" w:hAnsi="Times New Roman" w:cs="Times New Roman"/>
                <w:sz w:val="28"/>
                <w:szCs w:val="28"/>
              </w:rPr>
              <w:t>202</w:t>
            </w:r>
            <w:r w:rsidRPr="00651C02">
              <w:rPr>
                <w:rFonts w:ascii="Times New Roman" w:eastAsia="Times New Roman" w:hAnsi="Times New Roman" w:cs="Times New Roman"/>
                <w:sz w:val="28"/>
                <w:szCs w:val="28"/>
                <w:lang w:val="en-US"/>
              </w:rPr>
              <w:t>7</w:t>
            </w:r>
            <w:r w:rsidRPr="00651C02">
              <w:rPr>
                <w:rFonts w:ascii="Times New Roman" w:eastAsia="Times New Roman" w:hAnsi="Times New Roman" w:cs="Times New Roman"/>
                <w:sz w:val="28"/>
                <w:szCs w:val="28"/>
              </w:rPr>
              <w:t>-2030 годы.</w:t>
            </w:r>
          </w:p>
        </w:tc>
      </w:tr>
      <w:tr w:rsidR="00651C02" w:rsidRPr="00651C02" w:rsidTr="00473B98">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C02" w:rsidRPr="00651C02" w:rsidRDefault="00651C02" w:rsidP="00651C02">
            <w:pPr>
              <w:spacing w:after="0" w:line="240" w:lineRule="auto"/>
              <w:jc w:val="both"/>
              <w:rPr>
                <w:rFonts w:ascii="Times New Roman" w:eastAsia="Calibri" w:hAnsi="Times New Roman" w:cs="Times New Roman"/>
                <w:sz w:val="28"/>
                <w:szCs w:val="28"/>
              </w:rPr>
            </w:pPr>
            <w:r w:rsidRPr="00651C02">
              <w:rPr>
                <w:rFonts w:ascii="Times New Roman" w:eastAsia="Calibri" w:hAnsi="Times New Roman" w:cs="Times New Roman"/>
                <w:sz w:val="28"/>
                <w:szCs w:val="28"/>
              </w:rPr>
              <w:t xml:space="preserve">        </w:t>
            </w:r>
          </w:p>
          <w:p w:rsidR="00651C02" w:rsidRPr="00651C02" w:rsidRDefault="00651C02" w:rsidP="00651C02">
            <w:pPr>
              <w:spacing w:after="0" w:line="240" w:lineRule="auto"/>
              <w:jc w:val="both"/>
              <w:rPr>
                <w:rFonts w:ascii="Times New Roman" w:eastAsia="Calibri" w:hAnsi="Times New Roman" w:cs="Times New Roman"/>
                <w:sz w:val="28"/>
                <w:szCs w:val="28"/>
              </w:rPr>
            </w:pPr>
            <w:r w:rsidRPr="00651C02">
              <w:rPr>
                <w:rFonts w:ascii="Times New Roman" w:eastAsia="Calibri" w:hAnsi="Times New Roman" w:cs="Times New Roman"/>
                <w:sz w:val="28"/>
                <w:szCs w:val="28"/>
              </w:rPr>
              <w:t xml:space="preserve">      Количество людей, погибших в результате дорожно-транспортных происшествий по </w:t>
            </w:r>
            <w:r w:rsidRPr="00651C02">
              <w:rPr>
                <w:rFonts w:ascii="Times New Roman" w:eastAsia="Calibri" w:hAnsi="Times New Roman" w:cs="Times New Roman"/>
                <w:sz w:val="28"/>
                <w:szCs w:val="28"/>
              </w:rPr>
              <w:lastRenderedPageBreak/>
              <w:t>вине водителей транспортных средств подконтрольных хозяйствующих субъектов, в том числе по причине дорожных условий, не соответствующих требованиям по обеспечению сохранности автомобильных дорог местного значения, на 1000 перевезенных пассажиров – (СР).</w:t>
            </w: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rsidR="00651C02" w:rsidRPr="00651C02" w:rsidRDefault="00651C02" w:rsidP="00651C02">
            <w:pPr>
              <w:spacing w:after="0" w:line="240" w:lineRule="auto"/>
              <w:jc w:val="both"/>
              <w:rPr>
                <w:rFonts w:ascii="Times New Roman" w:eastAsia="Calibri" w:hAnsi="Times New Roman" w:cs="Times New Roman"/>
                <w:sz w:val="28"/>
                <w:szCs w:val="28"/>
                <w:lang w:eastAsia="ru-RU"/>
              </w:rPr>
            </w:pPr>
          </w:p>
          <w:p w:rsidR="00651C02" w:rsidRPr="00651C02" w:rsidRDefault="00651C02" w:rsidP="00651C02">
            <w:pPr>
              <w:spacing w:after="0" w:line="240" w:lineRule="auto"/>
              <w:jc w:val="both"/>
              <w:rPr>
                <w:rFonts w:ascii="Times New Roman" w:eastAsia="Calibri" w:hAnsi="Times New Roman" w:cs="Times New Roman"/>
                <w:sz w:val="28"/>
                <w:szCs w:val="28"/>
                <w:lang w:eastAsia="ru-RU"/>
              </w:rPr>
            </w:pPr>
            <w:r w:rsidRPr="00651C02">
              <w:rPr>
                <w:rFonts w:ascii="Times New Roman" w:eastAsia="Calibri" w:hAnsi="Times New Roman" w:cs="Times New Roman"/>
                <w:sz w:val="28"/>
                <w:szCs w:val="28"/>
                <w:lang w:eastAsia="ru-RU"/>
              </w:rPr>
              <w:t>СР = ЧП / N * 1000 перевезенных пассажиров, где:</w:t>
            </w:r>
          </w:p>
          <w:p w:rsidR="00651C02" w:rsidRPr="00651C02" w:rsidRDefault="00651C02" w:rsidP="00651C02">
            <w:pPr>
              <w:spacing w:after="0" w:line="240" w:lineRule="auto"/>
              <w:jc w:val="both"/>
              <w:rPr>
                <w:rFonts w:ascii="Times New Roman" w:eastAsia="Calibri" w:hAnsi="Times New Roman" w:cs="Times New Roman"/>
                <w:sz w:val="28"/>
                <w:szCs w:val="28"/>
                <w:lang w:eastAsia="ru-RU"/>
              </w:rPr>
            </w:pPr>
          </w:p>
          <w:p w:rsidR="00651C02" w:rsidRPr="00651C02" w:rsidRDefault="00651C02" w:rsidP="00651C02">
            <w:pPr>
              <w:spacing w:after="0" w:line="240" w:lineRule="auto"/>
              <w:jc w:val="both"/>
              <w:rPr>
                <w:rFonts w:ascii="Times New Roman" w:eastAsia="Calibri" w:hAnsi="Times New Roman" w:cs="Times New Roman"/>
                <w:sz w:val="28"/>
                <w:szCs w:val="28"/>
                <w:lang w:eastAsia="ru-RU"/>
              </w:rPr>
            </w:pPr>
            <w:r w:rsidRPr="00651C02">
              <w:rPr>
                <w:rFonts w:ascii="Times New Roman" w:eastAsia="Calibri" w:hAnsi="Times New Roman" w:cs="Times New Roman"/>
                <w:sz w:val="28"/>
                <w:szCs w:val="28"/>
                <w:lang w:eastAsia="ru-RU"/>
              </w:rPr>
              <w:lastRenderedPageBreak/>
              <w:t>ЧП - число людей, погибших в дорожно-транспортных происшествиях по вине водителей транспортных средств подконтрольных хозяйствующих субъектов, в том числе по причине дорожных условий, не соответствующих требованиям по обеспечению сохранности автомобильных дорог местного значения;</w:t>
            </w:r>
          </w:p>
          <w:p w:rsidR="00651C02" w:rsidRPr="00651C02" w:rsidRDefault="00651C02" w:rsidP="00651C02">
            <w:pPr>
              <w:spacing w:after="0" w:line="240" w:lineRule="auto"/>
              <w:jc w:val="both"/>
              <w:rPr>
                <w:rFonts w:ascii="Times New Roman" w:eastAsia="Calibri" w:hAnsi="Times New Roman" w:cs="Times New Roman"/>
                <w:sz w:val="28"/>
                <w:szCs w:val="28"/>
                <w:lang w:eastAsia="ru-RU"/>
              </w:rPr>
            </w:pPr>
            <w:r w:rsidRPr="00651C02">
              <w:rPr>
                <w:rFonts w:ascii="Times New Roman" w:eastAsia="Calibri" w:hAnsi="Times New Roman" w:cs="Times New Roman"/>
                <w:sz w:val="28"/>
                <w:szCs w:val="28"/>
                <w:lang w:eastAsia="ru-RU"/>
              </w:rPr>
              <w:t>N - статистические сведения о количестве перевезенных пассажиров за год.</w:t>
            </w:r>
          </w:p>
        </w:tc>
        <w:tc>
          <w:tcPr>
            <w:tcW w:w="1453" w:type="pct"/>
            <w:tcBorders>
              <w:top w:val="nil"/>
              <w:left w:val="nil"/>
              <w:bottom w:val="single" w:sz="8" w:space="0" w:color="auto"/>
              <w:right w:val="single" w:sz="8" w:space="0" w:color="auto"/>
            </w:tcBorders>
            <w:tcMar>
              <w:top w:w="0" w:type="dxa"/>
              <w:left w:w="108" w:type="dxa"/>
              <w:bottom w:w="0" w:type="dxa"/>
              <w:right w:w="108" w:type="dxa"/>
            </w:tcMar>
          </w:tcPr>
          <w:p w:rsidR="00651C02" w:rsidRPr="00651C02" w:rsidRDefault="00651C02" w:rsidP="00651C02">
            <w:pPr>
              <w:spacing w:after="0" w:line="240" w:lineRule="auto"/>
              <w:jc w:val="both"/>
              <w:rPr>
                <w:rFonts w:ascii="Times New Roman" w:eastAsia="Calibri" w:hAnsi="Times New Roman" w:cs="Times New Roman"/>
                <w:sz w:val="28"/>
                <w:szCs w:val="28"/>
              </w:rPr>
            </w:pPr>
          </w:p>
          <w:p w:rsidR="00651C02" w:rsidRPr="00651C02" w:rsidRDefault="00651C02" w:rsidP="00651C02">
            <w:pPr>
              <w:spacing w:after="0" w:line="240" w:lineRule="auto"/>
              <w:jc w:val="both"/>
              <w:rPr>
                <w:rFonts w:ascii="Times New Roman" w:eastAsia="Calibri" w:hAnsi="Times New Roman" w:cs="Times New Roman"/>
                <w:sz w:val="28"/>
                <w:szCs w:val="28"/>
              </w:rPr>
            </w:pPr>
            <w:r w:rsidRPr="00651C02">
              <w:rPr>
                <w:rFonts w:ascii="Times New Roman" w:eastAsia="Calibri" w:hAnsi="Times New Roman" w:cs="Times New Roman"/>
                <w:sz w:val="28"/>
                <w:szCs w:val="28"/>
              </w:rPr>
              <w:t xml:space="preserve">Статистические, отчетные данные, полученные, в том числе в порядке межведомственного информационного </w:t>
            </w:r>
            <w:r w:rsidRPr="00651C02">
              <w:rPr>
                <w:rFonts w:ascii="Times New Roman" w:eastAsia="Calibri" w:hAnsi="Times New Roman" w:cs="Times New Roman"/>
                <w:sz w:val="28"/>
                <w:szCs w:val="28"/>
              </w:rPr>
              <w:lastRenderedPageBreak/>
              <w:t>взаимодействия с отделом Государственной инспекции безопасности дорожного движения отдела Министерства внутренних дел России по Березовскому району за отчетный период, отчетным периодом является год.</w:t>
            </w:r>
          </w:p>
        </w:tc>
        <w:tc>
          <w:tcPr>
            <w:tcW w:w="404" w:type="pct"/>
            <w:tcBorders>
              <w:top w:val="nil"/>
              <w:left w:val="nil"/>
              <w:bottom w:val="single" w:sz="8" w:space="0" w:color="auto"/>
              <w:right w:val="single" w:sz="8" w:space="0" w:color="auto"/>
            </w:tcBorders>
            <w:tcMar>
              <w:top w:w="0" w:type="dxa"/>
              <w:left w:w="108" w:type="dxa"/>
              <w:bottom w:w="0" w:type="dxa"/>
              <w:right w:w="108" w:type="dxa"/>
            </w:tcMar>
          </w:tcPr>
          <w:p w:rsidR="00651C02" w:rsidRPr="00651C02" w:rsidRDefault="00651C02" w:rsidP="00651C02">
            <w:pPr>
              <w:spacing w:after="0" w:line="240" w:lineRule="auto"/>
              <w:jc w:val="both"/>
              <w:rPr>
                <w:rFonts w:ascii="Times New Roman" w:eastAsia="Times New Roman" w:hAnsi="Times New Roman" w:cs="Times New Roman"/>
                <w:sz w:val="28"/>
                <w:szCs w:val="28"/>
              </w:rPr>
            </w:pPr>
            <w:r w:rsidRPr="00651C02">
              <w:rPr>
                <w:rFonts w:ascii="Times New Roman" w:eastAsia="Times New Roman" w:hAnsi="Times New Roman" w:cs="Times New Roman"/>
                <w:sz w:val="28"/>
                <w:szCs w:val="28"/>
              </w:rPr>
              <w:lastRenderedPageBreak/>
              <w:t xml:space="preserve">   </w:t>
            </w:r>
          </w:p>
          <w:p w:rsidR="00651C02" w:rsidRPr="00651C02" w:rsidRDefault="00651C02" w:rsidP="00651C02">
            <w:pPr>
              <w:spacing w:after="0" w:line="240" w:lineRule="auto"/>
              <w:jc w:val="both"/>
              <w:rPr>
                <w:rFonts w:ascii="Times New Roman" w:eastAsia="Times New Roman" w:hAnsi="Times New Roman" w:cs="Times New Roman"/>
                <w:sz w:val="28"/>
                <w:szCs w:val="28"/>
              </w:rPr>
            </w:pPr>
          </w:p>
          <w:p w:rsidR="00651C02" w:rsidRPr="00651C02" w:rsidRDefault="00651C02" w:rsidP="00651C02">
            <w:pPr>
              <w:spacing w:after="0" w:line="240" w:lineRule="auto"/>
              <w:jc w:val="both"/>
              <w:rPr>
                <w:rFonts w:ascii="Times New Roman" w:eastAsia="Times New Roman" w:hAnsi="Times New Roman" w:cs="Times New Roman"/>
                <w:sz w:val="28"/>
                <w:szCs w:val="28"/>
                <w:lang w:val="en-US"/>
              </w:rPr>
            </w:pPr>
            <w:r w:rsidRPr="00651C02">
              <w:rPr>
                <w:rFonts w:ascii="Times New Roman" w:eastAsia="Times New Roman" w:hAnsi="Times New Roman" w:cs="Times New Roman"/>
                <w:sz w:val="28"/>
                <w:szCs w:val="28"/>
              </w:rPr>
              <w:t xml:space="preserve"> 0,0</w:t>
            </w:r>
            <w:r w:rsidRPr="00651C02">
              <w:rPr>
                <w:rFonts w:ascii="Times New Roman" w:eastAsia="Times New Roman" w:hAnsi="Times New Roman" w:cs="Times New Roman"/>
                <w:sz w:val="28"/>
                <w:szCs w:val="28"/>
                <w:lang w:val="en-US"/>
              </w:rPr>
              <w:t>1</w:t>
            </w:r>
          </w:p>
        </w:tc>
        <w:tc>
          <w:tcPr>
            <w:tcW w:w="405" w:type="pct"/>
            <w:tcBorders>
              <w:top w:val="nil"/>
              <w:left w:val="nil"/>
              <w:bottom w:val="single" w:sz="8" w:space="0" w:color="auto"/>
              <w:right w:val="single" w:sz="8" w:space="0" w:color="auto"/>
            </w:tcBorders>
            <w:tcMar>
              <w:top w:w="0" w:type="dxa"/>
              <w:left w:w="108" w:type="dxa"/>
              <w:bottom w:w="0" w:type="dxa"/>
              <w:right w:w="108" w:type="dxa"/>
            </w:tcMar>
          </w:tcPr>
          <w:p w:rsidR="00651C02" w:rsidRPr="00651C02" w:rsidRDefault="00651C02" w:rsidP="00651C02">
            <w:pPr>
              <w:spacing w:after="0" w:line="240" w:lineRule="auto"/>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 </w:t>
            </w:r>
          </w:p>
          <w:p w:rsidR="00651C02" w:rsidRPr="00651C02" w:rsidRDefault="00651C02" w:rsidP="00651C02">
            <w:pPr>
              <w:spacing w:after="0" w:line="240" w:lineRule="auto"/>
              <w:jc w:val="both"/>
              <w:rPr>
                <w:rFonts w:ascii="Times New Roman" w:eastAsia="Times New Roman" w:hAnsi="Times New Roman" w:cs="Times New Roman"/>
                <w:sz w:val="28"/>
                <w:szCs w:val="28"/>
                <w:lang w:eastAsia="ru-RU"/>
              </w:rPr>
            </w:pPr>
          </w:p>
          <w:p w:rsidR="00651C02" w:rsidRPr="00651C02" w:rsidRDefault="00651C02" w:rsidP="00651C02">
            <w:pPr>
              <w:spacing w:after="0" w:line="240" w:lineRule="auto"/>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 0,01</w:t>
            </w:r>
          </w:p>
        </w:tc>
        <w:tc>
          <w:tcPr>
            <w:tcW w:w="454" w:type="pct"/>
            <w:tcBorders>
              <w:top w:val="nil"/>
              <w:left w:val="nil"/>
              <w:bottom w:val="single" w:sz="8" w:space="0" w:color="auto"/>
              <w:right w:val="single" w:sz="8" w:space="0" w:color="auto"/>
            </w:tcBorders>
            <w:tcMar>
              <w:top w:w="0" w:type="dxa"/>
              <w:left w:w="108" w:type="dxa"/>
              <w:bottom w:w="0" w:type="dxa"/>
              <w:right w:w="108" w:type="dxa"/>
            </w:tcMar>
          </w:tcPr>
          <w:p w:rsidR="00651C02" w:rsidRPr="00651C02" w:rsidRDefault="00651C02" w:rsidP="00651C02">
            <w:pPr>
              <w:spacing w:after="0" w:line="240" w:lineRule="auto"/>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 </w:t>
            </w:r>
          </w:p>
          <w:p w:rsidR="00651C02" w:rsidRPr="00651C02" w:rsidRDefault="00651C02" w:rsidP="00651C02">
            <w:pPr>
              <w:spacing w:after="0" w:line="240" w:lineRule="auto"/>
              <w:jc w:val="both"/>
              <w:rPr>
                <w:rFonts w:ascii="Times New Roman" w:eastAsia="Times New Roman" w:hAnsi="Times New Roman" w:cs="Times New Roman"/>
                <w:sz w:val="28"/>
                <w:szCs w:val="28"/>
                <w:lang w:eastAsia="ru-RU"/>
              </w:rPr>
            </w:pPr>
          </w:p>
          <w:p w:rsidR="00651C02" w:rsidRPr="00651C02" w:rsidRDefault="00651C02" w:rsidP="00651C02">
            <w:pPr>
              <w:spacing w:after="0" w:line="240" w:lineRule="auto"/>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0,00</w:t>
            </w:r>
          </w:p>
        </w:tc>
      </w:tr>
    </w:tbl>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3.2.</w:t>
      </w:r>
      <w:r w:rsidRPr="00651C02">
        <w:rPr>
          <w:rFonts w:ascii="Times New Roman" w:eastAsia="Times New Roman" w:hAnsi="Times New Roman" w:cs="Times New Roman"/>
          <w:sz w:val="28"/>
          <w:szCs w:val="28"/>
          <w:lang w:eastAsia="ru-RU"/>
        </w:rPr>
        <w:tab/>
        <w:t xml:space="preserve">Индикативные показатели, используемые при осуществлении муниципального контроля: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внеплановых контрольных мероприятий, проведенных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общее количество контрольных мероприятий с взаимодействием, проведенных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контрольных мероприятий с взаимодействием по каждому виду контрольных мероприятий, проведенных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контрольных мероприятий, проведенных с использованием средств дистанционного взаимодействия,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профилактических визитов, проведенных за отчетный год;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предостережений о недопустимости нарушения обязательных требований, объявленных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 количество контрольных мероприятий, по результатам которых выявлены </w:t>
      </w:r>
      <w:bookmarkStart w:id="1" w:name="_GoBack"/>
      <w:r w:rsidRPr="00651C02">
        <w:rPr>
          <w:rFonts w:ascii="Times New Roman" w:eastAsia="Times New Roman" w:hAnsi="Times New Roman" w:cs="Times New Roman"/>
          <w:sz w:val="28"/>
          <w:szCs w:val="28"/>
          <w:lang w:eastAsia="ru-RU"/>
        </w:rPr>
        <w:lastRenderedPageBreak/>
        <w:t>нарушения обязательных требований,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направленных в органы прокуратуры заявлений о согласовании проведения контрольных мероприятий,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общее количество учтенных объектов контроля на конец отчетного периода;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учтенных контролируемых лиц на конец отчетного периода;</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учтенных контролируемых лиц, в отношении которых проведены контрольные мероприятия,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жалоб, в отношении которых контрольным органом был нарушен срок рассмотрения,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4.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7843" w:rsidRDefault="00EB7843"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7843" w:rsidRDefault="00EB7843"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1"/>
    <w:p w:rsidR="00EB7843" w:rsidRDefault="00EB7843"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7843" w:rsidRDefault="00EB7843"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7843" w:rsidRDefault="00EB7843"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7843" w:rsidRDefault="00EB7843"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7843" w:rsidRDefault="00EB7843"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7843" w:rsidRDefault="00EB7843"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7843" w:rsidRPr="00651C02" w:rsidRDefault="00EB7843"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Приложение 2</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к Положению о муниципальном контроле</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 xml:space="preserve"> на автомобильном транспорте, </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 xml:space="preserve">городском наземном электрическом </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транспорте и в дорожном хозяйстве</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 xml:space="preserve"> в границах населенных пунктов </w:t>
      </w:r>
    </w:p>
    <w:p w:rsidR="00651C02" w:rsidRPr="00651C02"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D48C4">
        <w:rPr>
          <w:rFonts w:ascii="Times New Roman" w:eastAsia="Times New Roman" w:hAnsi="Times New Roman" w:cs="Times New Roman"/>
          <w:sz w:val="24"/>
          <w:szCs w:val="24"/>
          <w:lang w:eastAsia="ru-RU"/>
        </w:rPr>
        <w:t xml:space="preserve">городского поселения </w:t>
      </w:r>
      <w:r w:rsidR="00011905" w:rsidRPr="003D48C4">
        <w:rPr>
          <w:rFonts w:ascii="Times New Roman" w:eastAsia="Times New Roman" w:hAnsi="Times New Roman" w:cs="Times New Roman"/>
          <w:sz w:val="24"/>
          <w:szCs w:val="24"/>
          <w:lang w:eastAsia="ru-RU"/>
        </w:rPr>
        <w:t>Игрим</w:t>
      </w:r>
      <w:r w:rsidRPr="00651C02">
        <w:rPr>
          <w:rFonts w:ascii="Times New Roman" w:eastAsia="Times New Roman" w:hAnsi="Times New Roman" w:cs="Times New Roman"/>
          <w:sz w:val="28"/>
          <w:szCs w:val="28"/>
          <w:lang w:eastAsia="ru-RU"/>
        </w:rPr>
        <w:t xml:space="preserve">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ИНДИКАТОРЫ РИСКА НАРУШЕНИЯ ОБЯЗАТЕЛЬНЫХ ТРЕБОВАНИЙ, ИСПОЛЬЗУЕМЫХ В КАЧЕСТВЕ ОСНОВАНИЯ ДЛЯ ОПРЕДЕЛЕНИЯ НЕОБХОДИМОСТИ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w:t>
      </w:r>
      <w:r w:rsidR="00011905">
        <w:rPr>
          <w:rFonts w:ascii="Times New Roman" w:eastAsia="Times New Roman" w:hAnsi="Times New Roman" w:cs="Times New Roman"/>
          <w:sz w:val="28"/>
          <w:szCs w:val="28"/>
          <w:lang w:eastAsia="ru-RU"/>
        </w:rPr>
        <w:t>ИГРИМ</w:t>
      </w:r>
      <w:r w:rsidRPr="00651C02">
        <w:rPr>
          <w:rFonts w:ascii="Times New Roman" w:eastAsia="Times New Roman" w:hAnsi="Times New Roman" w:cs="Times New Roman"/>
          <w:sz w:val="28"/>
          <w:szCs w:val="28"/>
          <w:lang w:eastAsia="ru-RU"/>
        </w:rPr>
        <w:t xml:space="preserve"> </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 xml:space="preserve">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 городского поселения </w:t>
      </w:r>
      <w:r w:rsidR="00011905">
        <w:rPr>
          <w:rFonts w:ascii="Times New Roman" w:eastAsia="Times New Roman" w:hAnsi="Times New Roman" w:cs="Times New Roman"/>
          <w:sz w:val="28"/>
          <w:szCs w:val="28"/>
          <w:lang w:eastAsia="ru-RU"/>
        </w:rPr>
        <w:t>Игрим</w:t>
      </w:r>
      <w:r w:rsidRPr="00651C02">
        <w:rPr>
          <w:rFonts w:ascii="Times New Roman" w:eastAsia="Times New Roman" w:hAnsi="Times New Roman" w:cs="Times New Roman"/>
          <w:sz w:val="28"/>
          <w:szCs w:val="28"/>
          <w:lang w:eastAsia="ru-RU"/>
        </w:rPr>
        <w:t>, не превышающем 200 метров в населенном пункте.</w:t>
      </w: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651C02" w:rsidRPr="00651C02" w:rsidRDefault="00651C02" w:rsidP="00651C0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B7843" w:rsidRDefault="00EB7843"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Приложение 3</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к Положению о муниципальном контроле</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 xml:space="preserve"> на автомобильном транспорте, </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 xml:space="preserve">городском наземном электрическом </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транспорте и в дорожном хозяйстве</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 xml:space="preserve"> в границах населенных пунктов </w:t>
      </w:r>
    </w:p>
    <w:p w:rsidR="00651C02" w:rsidRPr="003D48C4" w:rsidRDefault="00651C02" w:rsidP="00651C0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D48C4">
        <w:rPr>
          <w:rFonts w:ascii="Times New Roman" w:eastAsia="Times New Roman" w:hAnsi="Times New Roman" w:cs="Times New Roman"/>
          <w:sz w:val="24"/>
          <w:szCs w:val="24"/>
          <w:lang w:eastAsia="ru-RU"/>
        </w:rPr>
        <w:t xml:space="preserve">городского поселения </w:t>
      </w:r>
      <w:r w:rsidR="00011905" w:rsidRPr="003D48C4">
        <w:rPr>
          <w:rFonts w:ascii="Times New Roman" w:eastAsia="Times New Roman" w:hAnsi="Times New Roman" w:cs="Times New Roman"/>
          <w:sz w:val="24"/>
          <w:szCs w:val="24"/>
          <w:lang w:eastAsia="ru-RU"/>
        </w:rPr>
        <w:t>Игрим</w:t>
      </w:r>
      <w:r w:rsidRPr="003D48C4">
        <w:rPr>
          <w:rFonts w:ascii="Times New Roman" w:eastAsia="Times New Roman" w:hAnsi="Times New Roman" w:cs="Times New Roman"/>
          <w:sz w:val="24"/>
          <w:szCs w:val="24"/>
          <w:lang w:eastAsia="ru-RU"/>
        </w:rPr>
        <w:t xml:space="preserve"> </w:t>
      </w:r>
    </w:p>
    <w:p w:rsidR="00651C02" w:rsidRPr="00651C02" w:rsidRDefault="00651C02" w:rsidP="00651C0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51C02" w:rsidRPr="00651C02" w:rsidRDefault="00651C02" w:rsidP="00651C0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51C02">
        <w:rPr>
          <w:rFonts w:ascii="Times New Roman" w:eastAsia="Times New Roman" w:hAnsi="Times New Roman" w:cs="Times New Roman"/>
          <w:b/>
          <w:bCs/>
          <w:sz w:val="28"/>
          <w:szCs w:val="28"/>
          <w:lang w:eastAsia="ru-RU"/>
        </w:rPr>
        <w:t>КРИТЕРИИ</w:t>
      </w:r>
    </w:p>
    <w:p w:rsidR="00651C02" w:rsidRPr="00651C02" w:rsidRDefault="00651C02" w:rsidP="00651C0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51C02">
        <w:rPr>
          <w:rFonts w:ascii="Times New Roman" w:eastAsia="Times New Roman" w:hAnsi="Times New Roman" w:cs="Times New Roman"/>
          <w:b/>
          <w:bCs/>
          <w:sz w:val="28"/>
          <w:szCs w:val="28"/>
          <w:lang w:eastAsia="ru-RU"/>
        </w:rPr>
        <w:t>ОТНЕСЕНИЯ ОБЪЕКТОВ МУНИЦИПАЛЬНОГО КОНТРОЛЯ К ОПРЕДЕЛЕННОЙ КАТЕГОРИИ РИСКА</w:t>
      </w:r>
    </w:p>
    <w:p w:rsidR="00651C02" w:rsidRPr="00651C02" w:rsidRDefault="00651C02" w:rsidP="00651C02">
      <w:pPr>
        <w:suppressAutoHyphens/>
        <w:autoSpaceDE w:val="0"/>
        <w:spacing w:after="0" w:line="240" w:lineRule="auto"/>
        <w:jc w:val="center"/>
        <w:rPr>
          <w:rFonts w:ascii="Times New Roman" w:eastAsia="Times New Roman" w:hAnsi="Times New Roman" w:cs="Times New Roman"/>
          <w:b/>
          <w:sz w:val="28"/>
          <w:szCs w:val="28"/>
          <w:lang w:eastAsia="zh-CN"/>
        </w:rPr>
      </w:pPr>
    </w:p>
    <w:p w:rsidR="00651C02" w:rsidRPr="00651C02" w:rsidRDefault="00651C02" w:rsidP="00651C02">
      <w:pPr>
        <w:widowControl w:val="0"/>
        <w:spacing w:after="0" w:line="240" w:lineRule="auto"/>
        <w:ind w:firstLine="720"/>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sz w:val="28"/>
          <w:szCs w:val="28"/>
          <w:lang w:eastAsia="ru-RU"/>
        </w:rPr>
        <w:t>1. С учетом вероятности наступления и тяжести потенциальных негативных последствий несоблюдения обязательных требований,</w:t>
      </w:r>
      <w:r w:rsidRPr="00651C02">
        <w:rPr>
          <w:rFonts w:ascii="Calibri" w:eastAsia="Times New Roman" w:hAnsi="Calibri" w:cs="Times New Roman"/>
          <w:lang w:eastAsia="ru-RU"/>
        </w:rPr>
        <w:t xml:space="preserve"> </w:t>
      </w:r>
      <w:r w:rsidRPr="00651C02">
        <w:rPr>
          <w:rFonts w:ascii="Times New Roman" w:eastAsia="Times New Roman" w:hAnsi="Times New Roman" w:cs="Times New Roman"/>
          <w:sz w:val="28"/>
          <w:szCs w:val="28"/>
          <w:lang w:eastAsia="ru-RU"/>
        </w:rPr>
        <w:t>установленных пунктом 1.3. настоящего Положения объекты контроля подлежат отнесению к категориям среднего, умеренного и низкого риска.</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bCs/>
          <w:sz w:val="28"/>
          <w:szCs w:val="28"/>
          <w:lang w:eastAsia="ru-RU"/>
        </w:rPr>
      </w:pPr>
      <w:r w:rsidRPr="00651C02">
        <w:rPr>
          <w:rFonts w:ascii="Times New Roman" w:eastAsia="Times New Roman" w:hAnsi="Times New Roman" w:cs="Times New Roman"/>
          <w:bCs/>
          <w:sz w:val="28"/>
          <w:szCs w:val="28"/>
          <w:lang w:eastAsia="ru-RU"/>
        </w:rPr>
        <w:t>2. К категории среднего риска относятся объекты контроля</w:t>
      </w:r>
      <w:r w:rsidRPr="00651C02">
        <w:rPr>
          <w:rFonts w:ascii="Times New Roman" w:eastAsia="Times New Roman" w:hAnsi="Times New Roman" w:cs="Times New Roman"/>
          <w:lang w:eastAsia="ru-RU"/>
        </w:rPr>
        <w:t xml:space="preserve"> </w:t>
      </w:r>
      <w:r w:rsidRPr="00651C02">
        <w:rPr>
          <w:rFonts w:ascii="Times New Roman" w:eastAsia="Times New Roman" w:hAnsi="Times New Roman" w:cs="Times New Roman"/>
          <w:bCs/>
          <w:sz w:val="28"/>
          <w:szCs w:val="28"/>
          <w:lang w:eastAsia="ru-RU"/>
        </w:rPr>
        <w:t xml:space="preserve">при наличии в течение последнего года на дату принятия (изменения)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обязательных требований, установленных пунктом 1.3. настоящего Положения. </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sz w:val="28"/>
          <w:szCs w:val="28"/>
          <w:lang w:eastAsia="ru-RU"/>
        </w:rPr>
      </w:pPr>
      <w:r w:rsidRPr="00651C02">
        <w:rPr>
          <w:rFonts w:ascii="Times New Roman" w:eastAsia="Times New Roman" w:hAnsi="Times New Roman" w:cs="Times New Roman"/>
          <w:bCs/>
          <w:sz w:val="28"/>
          <w:szCs w:val="28"/>
          <w:lang w:eastAsia="ru-RU"/>
        </w:rPr>
        <w:t>2) к категории умеренного риска относятся объекты контроля при наличии в течение последних трех лет на дату принятия (изменения)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обязательных требований, установленных пунктом 1.3. настоящего Положения.</w:t>
      </w:r>
    </w:p>
    <w:p w:rsidR="00651C02" w:rsidRPr="00651C02" w:rsidRDefault="00651C02" w:rsidP="00651C02">
      <w:pPr>
        <w:widowControl w:val="0"/>
        <w:spacing w:after="0" w:line="240" w:lineRule="auto"/>
        <w:ind w:firstLine="720"/>
        <w:jc w:val="both"/>
        <w:rPr>
          <w:rFonts w:ascii="Times New Roman" w:eastAsia="Times New Roman" w:hAnsi="Times New Roman" w:cs="Times New Roman"/>
          <w:lang w:eastAsia="ru-RU"/>
        </w:rPr>
      </w:pPr>
      <w:r w:rsidRPr="00651C02">
        <w:rPr>
          <w:rFonts w:ascii="Times New Roman" w:eastAsia="Times New Roman" w:hAnsi="Times New Roman" w:cs="Times New Roman"/>
          <w:bCs/>
          <w:sz w:val="28"/>
          <w:szCs w:val="28"/>
          <w:lang w:eastAsia="ru-RU"/>
        </w:rPr>
        <w:t>3) к категории низкого риска относятся объекты контроля, не соответствующие критериям отнесения объектов контроля к категориям</w:t>
      </w:r>
      <w:r w:rsidRPr="00651C02">
        <w:rPr>
          <w:rFonts w:ascii="Times New Roman" w:eastAsia="Times New Roman" w:hAnsi="Times New Roman" w:cs="Times New Roman"/>
          <w:sz w:val="28"/>
          <w:szCs w:val="28"/>
          <w:lang w:eastAsia="ru-RU"/>
        </w:rPr>
        <w:t xml:space="preserve"> среднего и умеренного</w:t>
      </w:r>
      <w:r w:rsidRPr="00651C02">
        <w:rPr>
          <w:rFonts w:ascii="Times New Roman" w:eastAsia="Times New Roman" w:hAnsi="Times New Roman" w:cs="Times New Roman"/>
          <w:bCs/>
          <w:sz w:val="28"/>
          <w:szCs w:val="28"/>
          <w:lang w:eastAsia="ru-RU"/>
        </w:rPr>
        <w:t xml:space="preserve"> риска.</w:t>
      </w:r>
      <w:r w:rsidR="003D48C4">
        <w:rPr>
          <w:rFonts w:ascii="Times New Roman" w:eastAsia="Times New Roman" w:hAnsi="Times New Roman" w:cs="Times New Roman"/>
          <w:bCs/>
          <w:sz w:val="28"/>
          <w:szCs w:val="28"/>
          <w:lang w:eastAsia="ru-RU"/>
        </w:rPr>
        <w:t>».</w:t>
      </w:r>
    </w:p>
    <w:p w:rsidR="007F7996" w:rsidRPr="00126E9D" w:rsidRDefault="000E424C" w:rsidP="00651C02">
      <w:pPr>
        <w:widowControl w:val="0"/>
        <w:spacing w:after="0" w:line="240" w:lineRule="auto"/>
        <w:jc w:val="both"/>
        <w:rPr>
          <w:rFonts w:ascii="Times New Roman" w:hAnsi="Times New Roman" w:cs="Times New Roman"/>
          <w:b/>
          <w:bCs/>
          <w:color w:val="000000" w:themeColor="text1"/>
          <w:sz w:val="28"/>
          <w:szCs w:val="28"/>
        </w:rPr>
      </w:pPr>
      <w:r w:rsidRPr="000E424C">
        <w:rPr>
          <w:rFonts w:ascii="Times New Roman" w:eastAsia="Times New Roman" w:hAnsi="Times New Roman" w:cs="Times New Roman"/>
          <w:sz w:val="28"/>
          <w:szCs w:val="28"/>
        </w:rPr>
        <w:tab/>
      </w:r>
    </w:p>
    <w:sectPr w:rsidR="007F7996" w:rsidRPr="00126E9D" w:rsidSect="00805AC3">
      <w:pgSz w:w="11906" w:h="16838"/>
      <w:pgMar w:top="568"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TimesNewRoman">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5C35"/>
    <w:multiLevelType w:val="hybridMultilevel"/>
    <w:tmpl w:val="9AF2CE0E"/>
    <w:lvl w:ilvl="0" w:tplc="7CC63C46">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AF3961"/>
    <w:multiLevelType w:val="hybridMultilevel"/>
    <w:tmpl w:val="F3C210BA"/>
    <w:lvl w:ilvl="0" w:tplc="ED9E7004">
      <w:start w:val="1"/>
      <w:numFmt w:val="bullet"/>
      <w:lvlText w:val="–"/>
      <w:lvlJc w:val="left"/>
      <w:pPr>
        <w:ind w:left="1417" w:hanging="360"/>
      </w:pPr>
      <w:rPr>
        <w:rFonts w:ascii="Arial" w:eastAsia="Arial" w:hAnsi="Arial" w:cs="Arial"/>
      </w:rPr>
    </w:lvl>
    <w:lvl w:ilvl="1" w:tplc="B37C4570">
      <w:start w:val="1"/>
      <w:numFmt w:val="bullet"/>
      <w:lvlText w:val="o"/>
      <w:lvlJc w:val="left"/>
      <w:pPr>
        <w:ind w:left="2137" w:hanging="360"/>
      </w:pPr>
      <w:rPr>
        <w:rFonts w:ascii="Courier New" w:eastAsia="Courier New" w:hAnsi="Courier New" w:cs="Courier New" w:hint="default"/>
      </w:rPr>
    </w:lvl>
    <w:lvl w:ilvl="2" w:tplc="628613DE">
      <w:start w:val="1"/>
      <w:numFmt w:val="bullet"/>
      <w:lvlText w:val="§"/>
      <w:lvlJc w:val="left"/>
      <w:pPr>
        <w:ind w:left="2857" w:hanging="360"/>
      </w:pPr>
      <w:rPr>
        <w:rFonts w:ascii="Wingdings" w:eastAsia="Wingdings" w:hAnsi="Wingdings" w:cs="Wingdings" w:hint="default"/>
      </w:rPr>
    </w:lvl>
    <w:lvl w:ilvl="3" w:tplc="9C4C86B0">
      <w:start w:val="1"/>
      <w:numFmt w:val="bullet"/>
      <w:lvlText w:val="·"/>
      <w:lvlJc w:val="left"/>
      <w:pPr>
        <w:ind w:left="3577" w:hanging="360"/>
      </w:pPr>
      <w:rPr>
        <w:rFonts w:ascii="Symbol" w:eastAsia="Symbol" w:hAnsi="Symbol" w:cs="Symbol" w:hint="default"/>
      </w:rPr>
    </w:lvl>
    <w:lvl w:ilvl="4" w:tplc="80D02FBC">
      <w:start w:val="1"/>
      <w:numFmt w:val="bullet"/>
      <w:lvlText w:val="o"/>
      <w:lvlJc w:val="left"/>
      <w:pPr>
        <w:ind w:left="4297" w:hanging="360"/>
      </w:pPr>
      <w:rPr>
        <w:rFonts w:ascii="Courier New" w:eastAsia="Courier New" w:hAnsi="Courier New" w:cs="Courier New" w:hint="default"/>
      </w:rPr>
    </w:lvl>
    <w:lvl w:ilvl="5" w:tplc="8F68FAD6">
      <w:start w:val="1"/>
      <w:numFmt w:val="bullet"/>
      <w:lvlText w:val="§"/>
      <w:lvlJc w:val="left"/>
      <w:pPr>
        <w:ind w:left="5017" w:hanging="360"/>
      </w:pPr>
      <w:rPr>
        <w:rFonts w:ascii="Wingdings" w:eastAsia="Wingdings" w:hAnsi="Wingdings" w:cs="Wingdings" w:hint="default"/>
      </w:rPr>
    </w:lvl>
    <w:lvl w:ilvl="6" w:tplc="740A0D32">
      <w:start w:val="1"/>
      <w:numFmt w:val="bullet"/>
      <w:lvlText w:val="·"/>
      <w:lvlJc w:val="left"/>
      <w:pPr>
        <w:ind w:left="5737" w:hanging="360"/>
      </w:pPr>
      <w:rPr>
        <w:rFonts w:ascii="Symbol" w:eastAsia="Symbol" w:hAnsi="Symbol" w:cs="Symbol" w:hint="default"/>
      </w:rPr>
    </w:lvl>
    <w:lvl w:ilvl="7" w:tplc="875082E0">
      <w:start w:val="1"/>
      <w:numFmt w:val="bullet"/>
      <w:lvlText w:val="o"/>
      <w:lvlJc w:val="left"/>
      <w:pPr>
        <w:ind w:left="6457" w:hanging="360"/>
      </w:pPr>
      <w:rPr>
        <w:rFonts w:ascii="Courier New" w:eastAsia="Courier New" w:hAnsi="Courier New" w:cs="Courier New" w:hint="default"/>
      </w:rPr>
    </w:lvl>
    <w:lvl w:ilvl="8" w:tplc="5F5A8BE2">
      <w:start w:val="1"/>
      <w:numFmt w:val="bullet"/>
      <w:lvlText w:val="§"/>
      <w:lvlJc w:val="left"/>
      <w:pPr>
        <w:ind w:left="7177" w:hanging="360"/>
      </w:pPr>
      <w:rPr>
        <w:rFonts w:ascii="Wingdings" w:eastAsia="Wingdings" w:hAnsi="Wingdings" w:cs="Wingdings" w:hint="default"/>
      </w:rPr>
    </w:lvl>
  </w:abstractNum>
  <w:abstractNum w:abstractNumId="2" w15:restartNumberingAfterBreak="0">
    <w:nsid w:val="115A6EDC"/>
    <w:multiLevelType w:val="hybridMultilevel"/>
    <w:tmpl w:val="66DA5892"/>
    <w:lvl w:ilvl="0" w:tplc="527CC02E">
      <w:start w:val="1"/>
      <w:numFmt w:val="bullet"/>
      <w:lvlText w:val="–"/>
      <w:lvlJc w:val="left"/>
      <w:pPr>
        <w:ind w:left="1429" w:hanging="360"/>
      </w:pPr>
      <w:rPr>
        <w:rFonts w:ascii="Arial" w:eastAsia="Arial" w:hAnsi="Arial" w:cs="Arial"/>
      </w:rPr>
    </w:lvl>
    <w:lvl w:ilvl="1" w:tplc="494C3932">
      <w:start w:val="1"/>
      <w:numFmt w:val="bullet"/>
      <w:lvlText w:val="o"/>
      <w:lvlJc w:val="left"/>
      <w:pPr>
        <w:ind w:left="2149" w:hanging="360"/>
      </w:pPr>
      <w:rPr>
        <w:rFonts w:ascii="Courier New" w:eastAsia="Courier New" w:hAnsi="Courier New" w:cs="Courier New" w:hint="default"/>
      </w:rPr>
    </w:lvl>
    <w:lvl w:ilvl="2" w:tplc="988A7664">
      <w:start w:val="1"/>
      <w:numFmt w:val="bullet"/>
      <w:lvlText w:val="§"/>
      <w:lvlJc w:val="left"/>
      <w:pPr>
        <w:ind w:left="2869" w:hanging="360"/>
      </w:pPr>
      <w:rPr>
        <w:rFonts w:ascii="Wingdings" w:eastAsia="Wingdings" w:hAnsi="Wingdings" w:cs="Wingdings" w:hint="default"/>
      </w:rPr>
    </w:lvl>
    <w:lvl w:ilvl="3" w:tplc="5A3C09B2">
      <w:start w:val="1"/>
      <w:numFmt w:val="bullet"/>
      <w:lvlText w:val="·"/>
      <w:lvlJc w:val="left"/>
      <w:pPr>
        <w:ind w:left="3589" w:hanging="360"/>
      </w:pPr>
      <w:rPr>
        <w:rFonts w:ascii="Symbol" w:eastAsia="Symbol" w:hAnsi="Symbol" w:cs="Symbol" w:hint="default"/>
      </w:rPr>
    </w:lvl>
    <w:lvl w:ilvl="4" w:tplc="4AA870A8">
      <w:start w:val="1"/>
      <w:numFmt w:val="bullet"/>
      <w:lvlText w:val="o"/>
      <w:lvlJc w:val="left"/>
      <w:pPr>
        <w:ind w:left="4309" w:hanging="360"/>
      </w:pPr>
      <w:rPr>
        <w:rFonts w:ascii="Courier New" w:eastAsia="Courier New" w:hAnsi="Courier New" w:cs="Courier New" w:hint="default"/>
      </w:rPr>
    </w:lvl>
    <w:lvl w:ilvl="5" w:tplc="703C3080">
      <w:start w:val="1"/>
      <w:numFmt w:val="bullet"/>
      <w:lvlText w:val="§"/>
      <w:lvlJc w:val="left"/>
      <w:pPr>
        <w:ind w:left="5029" w:hanging="360"/>
      </w:pPr>
      <w:rPr>
        <w:rFonts w:ascii="Wingdings" w:eastAsia="Wingdings" w:hAnsi="Wingdings" w:cs="Wingdings" w:hint="default"/>
      </w:rPr>
    </w:lvl>
    <w:lvl w:ilvl="6" w:tplc="1428A2C0">
      <w:start w:val="1"/>
      <w:numFmt w:val="bullet"/>
      <w:lvlText w:val="·"/>
      <w:lvlJc w:val="left"/>
      <w:pPr>
        <w:ind w:left="5749" w:hanging="360"/>
      </w:pPr>
      <w:rPr>
        <w:rFonts w:ascii="Symbol" w:eastAsia="Symbol" w:hAnsi="Symbol" w:cs="Symbol" w:hint="default"/>
      </w:rPr>
    </w:lvl>
    <w:lvl w:ilvl="7" w:tplc="27D2FA3A">
      <w:start w:val="1"/>
      <w:numFmt w:val="bullet"/>
      <w:lvlText w:val="o"/>
      <w:lvlJc w:val="left"/>
      <w:pPr>
        <w:ind w:left="6469" w:hanging="360"/>
      </w:pPr>
      <w:rPr>
        <w:rFonts w:ascii="Courier New" w:eastAsia="Courier New" w:hAnsi="Courier New" w:cs="Courier New" w:hint="default"/>
      </w:rPr>
    </w:lvl>
    <w:lvl w:ilvl="8" w:tplc="479445F6">
      <w:start w:val="1"/>
      <w:numFmt w:val="bullet"/>
      <w:lvlText w:val="§"/>
      <w:lvlJc w:val="left"/>
      <w:pPr>
        <w:ind w:left="7189" w:hanging="360"/>
      </w:pPr>
      <w:rPr>
        <w:rFonts w:ascii="Wingdings" w:eastAsia="Wingdings" w:hAnsi="Wingdings" w:cs="Wingdings" w:hint="default"/>
      </w:rPr>
    </w:lvl>
  </w:abstractNum>
  <w:abstractNum w:abstractNumId="3" w15:restartNumberingAfterBreak="0">
    <w:nsid w:val="1BBF216B"/>
    <w:multiLevelType w:val="hybridMultilevel"/>
    <w:tmpl w:val="9AFE8C8A"/>
    <w:lvl w:ilvl="0" w:tplc="044878D2">
      <w:start w:val="1"/>
      <w:numFmt w:val="bullet"/>
      <w:lvlText w:val="–"/>
      <w:lvlJc w:val="left"/>
      <w:pPr>
        <w:ind w:left="1429" w:hanging="360"/>
      </w:pPr>
      <w:rPr>
        <w:rFonts w:ascii="Arial" w:eastAsia="Arial" w:hAnsi="Arial" w:cs="Arial"/>
      </w:rPr>
    </w:lvl>
    <w:lvl w:ilvl="1" w:tplc="AD424E90">
      <w:start w:val="1"/>
      <w:numFmt w:val="bullet"/>
      <w:lvlText w:val="o"/>
      <w:lvlJc w:val="left"/>
      <w:pPr>
        <w:ind w:left="2149" w:hanging="360"/>
      </w:pPr>
      <w:rPr>
        <w:rFonts w:ascii="Courier New" w:eastAsia="Courier New" w:hAnsi="Courier New" w:cs="Courier New" w:hint="default"/>
      </w:rPr>
    </w:lvl>
    <w:lvl w:ilvl="2" w:tplc="440A9C14">
      <w:start w:val="1"/>
      <w:numFmt w:val="bullet"/>
      <w:lvlText w:val="§"/>
      <w:lvlJc w:val="left"/>
      <w:pPr>
        <w:ind w:left="2869" w:hanging="360"/>
      </w:pPr>
      <w:rPr>
        <w:rFonts w:ascii="Wingdings" w:eastAsia="Wingdings" w:hAnsi="Wingdings" w:cs="Wingdings" w:hint="default"/>
      </w:rPr>
    </w:lvl>
    <w:lvl w:ilvl="3" w:tplc="2004B3CE">
      <w:start w:val="1"/>
      <w:numFmt w:val="bullet"/>
      <w:lvlText w:val="·"/>
      <w:lvlJc w:val="left"/>
      <w:pPr>
        <w:ind w:left="3589" w:hanging="360"/>
      </w:pPr>
      <w:rPr>
        <w:rFonts w:ascii="Symbol" w:eastAsia="Symbol" w:hAnsi="Symbol" w:cs="Symbol" w:hint="default"/>
      </w:rPr>
    </w:lvl>
    <w:lvl w:ilvl="4" w:tplc="6484736E">
      <w:start w:val="1"/>
      <w:numFmt w:val="bullet"/>
      <w:lvlText w:val="o"/>
      <w:lvlJc w:val="left"/>
      <w:pPr>
        <w:ind w:left="4309" w:hanging="360"/>
      </w:pPr>
      <w:rPr>
        <w:rFonts w:ascii="Courier New" w:eastAsia="Courier New" w:hAnsi="Courier New" w:cs="Courier New" w:hint="default"/>
      </w:rPr>
    </w:lvl>
    <w:lvl w:ilvl="5" w:tplc="B1DE31D8">
      <w:start w:val="1"/>
      <w:numFmt w:val="bullet"/>
      <w:lvlText w:val="§"/>
      <w:lvlJc w:val="left"/>
      <w:pPr>
        <w:ind w:left="5029" w:hanging="360"/>
      </w:pPr>
      <w:rPr>
        <w:rFonts w:ascii="Wingdings" w:eastAsia="Wingdings" w:hAnsi="Wingdings" w:cs="Wingdings" w:hint="default"/>
      </w:rPr>
    </w:lvl>
    <w:lvl w:ilvl="6" w:tplc="929CD9CA">
      <w:start w:val="1"/>
      <w:numFmt w:val="bullet"/>
      <w:lvlText w:val="·"/>
      <w:lvlJc w:val="left"/>
      <w:pPr>
        <w:ind w:left="5749" w:hanging="360"/>
      </w:pPr>
      <w:rPr>
        <w:rFonts w:ascii="Symbol" w:eastAsia="Symbol" w:hAnsi="Symbol" w:cs="Symbol" w:hint="default"/>
      </w:rPr>
    </w:lvl>
    <w:lvl w:ilvl="7" w:tplc="A75E5E64">
      <w:start w:val="1"/>
      <w:numFmt w:val="bullet"/>
      <w:lvlText w:val="o"/>
      <w:lvlJc w:val="left"/>
      <w:pPr>
        <w:ind w:left="6469" w:hanging="360"/>
      </w:pPr>
      <w:rPr>
        <w:rFonts w:ascii="Courier New" w:eastAsia="Courier New" w:hAnsi="Courier New" w:cs="Courier New" w:hint="default"/>
      </w:rPr>
    </w:lvl>
    <w:lvl w:ilvl="8" w:tplc="AEA2F2E2">
      <w:start w:val="1"/>
      <w:numFmt w:val="bullet"/>
      <w:lvlText w:val="§"/>
      <w:lvlJc w:val="left"/>
      <w:pPr>
        <w:ind w:left="7189" w:hanging="360"/>
      </w:pPr>
      <w:rPr>
        <w:rFonts w:ascii="Wingdings" w:eastAsia="Wingdings" w:hAnsi="Wingdings" w:cs="Wingdings" w:hint="default"/>
      </w:rPr>
    </w:lvl>
  </w:abstractNum>
  <w:abstractNum w:abstractNumId="4" w15:restartNumberingAfterBreak="0">
    <w:nsid w:val="23872140"/>
    <w:multiLevelType w:val="hybridMultilevel"/>
    <w:tmpl w:val="1CCC2BB4"/>
    <w:lvl w:ilvl="0" w:tplc="F2DA4284">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664B8D"/>
    <w:multiLevelType w:val="hybridMultilevel"/>
    <w:tmpl w:val="6A048206"/>
    <w:lvl w:ilvl="0" w:tplc="8AF676E4">
      <w:start w:val="1"/>
      <w:numFmt w:val="bullet"/>
      <w:lvlText w:val="–"/>
      <w:lvlJc w:val="left"/>
      <w:pPr>
        <w:ind w:left="1417" w:hanging="360"/>
      </w:pPr>
      <w:rPr>
        <w:rFonts w:ascii="Arial" w:eastAsia="Arial" w:hAnsi="Arial" w:cs="Arial"/>
      </w:rPr>
    </w:lvl>
    <w:lvl w:ilvl="1" w:tplc="826A9494">
      <w:start w:val="1"/>
      <w:numFmt w:val="bullet"/>
      <w:lvlText w:val="o"/>
      <w:lvlJc w:val="left"/>
      <w:pPr>
        <w:ind w:left="2137" w:hanging="360"/>
      </w:pPr>
      <w:rPr>
        <w:rFonts w:ascii="Courier New" w:eastAsia="Courier New" w:hAnsi="Courier New" w:cs="Courier New" w:hint="default"/>
      </w:rPr>
    </w:lvl>
    <w:lvl w:ilvl="2" w:tplc="698EE268">
      <w:start w:val="1"/>
      <w:numFmt w:val="bullet"/>
      <w:lvlText w:val="§"/>
      <w:lvlJc w:val="left"/>
      <w:pPr>
        <w:ind w:left="2857" w:hanging="360"/>
      </w:pPr>
      <w:rPr>
        <w:rFonts w:ascii="Wingdings" w:eastAsia="Wingdings" w:hAnsi="Wingdings" w:cs="Wingdings" w:hint="default"/>
      </w:rPr>
    </w:lvl>
    <w:lvl w:ilvl="3" w:tplc="635EA8AE">
      <w:start w:val="1"/>
      <w:numFmt w:val="bullet"/>
      <w:lvlText w:val="·"/>
      <w:lvlJc w:val="left"/>
      <w:pPr>
        <w:ind w:left="3577" w:hanging="360"/>
      </w:pPr>
      <w:rPr>
        <w:rFonts w:ascii="Symbol" w:eastAsia="Symbol" w:hAnsi="Symbol" w:cs="Symbol" w:hint="default"/>
      </w:rPr>
    </w:lvl>
    <w:lvl w:ilvl="4" w:tplc="8C5403C2">
      <w:start w:val="1"/>
      <w:numFmt w:val="bullet"/>
      <w:lvlText w:val="o"/>
      <w:lvlJc w:val="left"/>
      <w:pPr>
        <w:ind w:left="4297" w:hanging="360"/>
      </w:pPr>
      <w:rPr>
        <w:rFonts w:ascii="Courier New" w:eastAsia="Courier New" w:hAnsi="Courier New" w:cs="Courier New" w:hint="default"/>
      </w:rPr>
    </w:lvl>
    <w:lvl w:ilvl="5" w:tplc="8762643C">
      <w:start w:val="1"/>
      <w:numFmt w:val="bullet"/>
      <w:lvlText w:val="§"/>
      <w:lvlJc w:val="left"/>
      <w:pPr>
        <w:ind w:left="5017" w:hanging="360"/>
      </w:pPr>
      <w:rPr>
        <w:rFonts w:ascii="Wingdings" w:eastAsia="Wingdings" w:hAnsi="Wingdings" w:cs="Wingdings" w:hint="default"/>
      </w:rPr>
    </w:lvl>
    <w:lvl w:ilvl="6" w:tplc="D0387B8A">
      <w:start w:val="1"/>
      <w:numFmt w:val="bullet"/>
      <w:lvlText w:val="·"/>
      <w:lvlJc w:val="left"/>
      <w:pPr>
        <w:ind w:left="5737" w:hanging="360"/>
      </w:pPr>
      <w:rPr>
        <w:rFonts w:ascii="Symbol" w:eastAsia="Symbol" w:hAnsi="Symbol" w:cs="Symbol" w:hint="default"/>
      </w:rPr>
    </w:lvl>
    <w:lvl w:ilvl="7" w:tplc="B996227C">
      <w:start w:val="1"/>
      <w:numFmt w:val="bullet"/>
      <w:lvlText w:val="o"/>
      <w:lvlJc w:val="left"/>
      <w:pPr>
        <w:ind w:left="6457" w:hanging="360"/>
      </w:pPr>
      <w:rPr>
        <w:rFonts w:ascii="Courier New" w:eastAsia="Courier New" w:hAnsi="Courier New" w:cs="Courier New" w:hint="default"/>
      </w:rPr>
    </w:lvl>
    <w:lvl w:ilvl="8" w:tplc="3EA0C9F4">
      <w:start w:val="1"/>
      <w:numFmt w:val="bullet"/>
      <w:lvlText w:val="§"/>
      <w:lvlJc w:val="left"/>
      <w:pPr>
        <w:ind w:left="7177" w:hanging="360"/>
      </w:pPr>
      <w:rPr>
        <w:rFonts w:ascii="Wingdings" w:eastAsia="Wingdings" w:hAnsi="Wingdings" w:cs="Wingdings" w:hint="default"/>
      </w:rPr>
    </w:lvl>
  </w:abstractNum>
  <w:abstractNum w:abstractNumId="6" w15:restartNumberingAfterBreak="0">
    <w:nsid w:val="280F082E"/>
    <w:multiLevelType w:val="multilevel"/>
    <w:tmpl w:val="B59CB46A"/>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15:restartNumberingAfterBreak="0">
    <w:nsid w:val="28CC50F7"/>
    <w:multiLevelType w:val="hybridMultilevel"/>
    <w:tmpl w:val="58F8A06E"/>
    <w:lvl w:ilvl="0" w:tplc="2258FFA6">
      <w:start w:val="1"/>
      <w:numFmt w:val="decimal"/>
      <w:lvlText w:val="%1."/>
      <w:lvlJc w:val="left"/>
      <w:pPr>
        <w:ind w:left="3479"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8" w15:restartNumberingAfterBreak="0">
    <w:nsid w:val="37C70C45"/>
    <w:multiLevelType w:val="hybridMultilevel"/>
    <w:tmpl w:val="E2405558"/>
    <w:lvl w:ilvl="0" w:tplc="A86001B4">
      <w:start w:val="1"/>
      <w:numFmt w:val="bullet"/>
      <w:lvlText w:val="–"/>
      <w:lvlJc w:val="left"/>
      <w:pPr>
        <w:ind w:left="1429" w:hanging="360"/>
      </w:pPr>
      <w:rPr>
        <w:rFonts w:ascii="Arial" w:eastAsia="Arial" w:hAnsi="Arial" w:cs="Arial"/>
      </w:rPr>
    </w:lvl>
    <w:lvl w:ilvl="1" w:tplc="AC583FEA">
      <w:start w:val="1"/>
      <w:numFmt w:val="bullet"/>
      <w:lvlText w:val="o"/>
      <w:lvlJc w:val="left"/>
      <w:pPr>
        <w:ind w:left="2149" w:hanging="360"/>
      </w:pPr>
      <w:rPr>
        <w:rFonts w:ascii="Courier New" w:eastAsia="Courier New" w:hAnsi="Courier New" w:cs="Courier New" w:hint="default"/>
      </w:rPr>
    </w:lvl>
    <w:lvl w:ilvl="2" w:tplc="59963078">
      <w:start w:val="1"/>
      <w:numFmt w:val="bullet"/>
      <w:lvlText w:val="§"/>
      <w:lvlJc w:val="left"/>
      <w:pPr>
        <w:ind w:left="2869" w:hanging="360"/>
      </w:pPr>
      <w:rPr>
        <w:rFonts w:ascii="Wingdings" w:eastAsia="Wingdings" w:hAnsi="Wingdings" w:cs="Wingdings" w:hint="default"/>
      </w:rPr>
    </w:lvl>
    <w:lvl w:ilvl="3" w:tplc="C05C2BBE">
      <w:start w:val="1"/>
      <w:numFmt w:val="bullet"/>
      <w:lvlText w:val="·"/>
      <w:lvlJc w:val="left"/>
      <w:pPr>
        <w:ind w:left="3589" w:hanging="360"/>
      </w:pPr>
      <w:rPr>
        <w:rFonts w:ascii="Symbol" w:eastAsia="Symbol" w:hAnsi="Symbol" w:cs="Symbol" w:hint="default"/>
      </w:rPr>
    </w:lvl>
    <w:lvl w:ilvl="4" w:tplc="9C829F7C">
      <w:start w:val="1"/>
      <w:numFmt w:val="bullet"/>
      <w:lvlText w:val="o"/>
      <w:lvlJc w:val="left"/>
      <w:pPr>
        <w:ind w:left="4309" w:hanging="360"/>
      </w:pPr>
      <w:rPr>
        <w:rFonts w:ascii="Courier New" w:eastAsia="Courier New" w:hAnsi="Courier New" w:cs="Courier New" w:hint="default"/>
      </w:rPr>
    </w:lvl>
    <w:lvl w:ilvl="5" w:tplc="F4D42B18">
      <w:start w:val="1"/>
      <w:numFmt w:val="bullet"/>
      <w:lvlText w:val="§"/>
      <w:lvlJc w:val="left"/>
      <w:pPr>
        <w:ind w:left="5029" w:hanging="360"/>
      </w:pPr>
      <w:rPr>
        <w:rFonts w:ascii="Wingdings" w:eastAsia="Wingdings" w:hAnsi="Wingdings" w:cs="Wingdings" w:hint="default"/>
      </w:rPr>
    </w:lvl>
    <w:lvl w:ilvl="6" w:tplc="9A82EC2E">
      <w:start w:val="1"/>
      <w:numFmt w:val="bullet"/>
      <w:lvlText w:val="·"/>
      <w:lvlJc w:val="left"/>
      <w:pPr>
        <w:ind w:left="5749" w:hanging="360"/>
      </w:pPr>
      <w:rPr>
        <w:rFonts w:ascii="Symbol" w:eastAsia="Symbol" w:hAnsi="Symbol" w:cs="Symbol" w:hint="default"/>
      </w:rPr>
    </w:lvl>
    <w:lvl w:ilvl="7" w:tplc="5F6C2284">
      <w:start w:val="1"/>
      <w:numFmt w:val="bullet"/>
      <w:lvlText w:val="o"/>
      <w:lvlJc w:val="left"/>
      <w:pPr>
        <w:ind w:left="6469" w:hanging="360"/>
      </w:pPr>
      <w:rPr>
        <w:rFonts w:ascii="Courier New" w:eastAsia="Courier New" w:hAnsi="Courier New" w:cs="Courier New" w:hint="default"/>
      </w:rPr>
    </w:lvl>
    <w:lvl w:ilvl="8" w:tplc="95709276">
      <w:start w:val="1"/>
      <w:numFmt w:val="bullet"/>
      <w:lvlText w:val="§"/>
      <w:lvlJc w:val="left"/>
      <w:pPr>
        <w:ind w:left="7189" w:hanging="360"/>
      </w:pPr>
      <w:rPr>
        <w:rFonts w:ascii="Wingdings" w:eastAsia="Wingdings" w:hAnsi="Wingdings" w:cs="Wingdings" w:hint="default"/>
      </w:rPr>
    </w:lvl>
  </w:abstractNum>
  <w:abstractNum w:abstractNumId="9" w15:restartNumberingAfterBreak="0">
    <w:nsid w:val="3EB97D88"/>
    <w:multiLevelType w:val="hybridMultilevel"/>
    <w:tmpl w:val="234A34DC"/>
    <w:lvl w:ilvl="0" w:tplc="32F6674A">
      <w:start w:val="1"/>
      <w:numFmt w:val="bullet"/>
      <w:lvlText w:val="–"/>
      <w:lvlJc w:val="left"/>
      <w:pPr>
        <w:ind w:left="1417" w:hanging="360"/>
      </w:pPr>
      <w:rPr>
        <w:rFonts w:ascii="Arial" w:eastAsia="Arial" w:hAnsi="Arial" w:cs="Arial"/>
      </w:rPr>
    </w:lvl>
    <w:lvl w:ilvl="1" w:tplc="04C2004E">
      <w:start w:val="1"/>
      <w:numFmt w:val="bullet"/>
      <w:lvlText w:val="o"/>
      <w:lvlJc w:val="left"/>
      <w:pPr>
        <w:ind w:left="2137" w:hanging="360"/>
      </w:pPr>
      <w:rPr>
        <w:rFonts w:ascii="Courier New" w:eastAsia="Courier New" w:hAnsi="Courier New" w:cs="Courier New" w:hint="default"/>
      </w:rPr>
    </w:lvl>
    <w:lvl w:ilvl="2" w:tplc="151A0256">
      <w:start w:val="1"/>
      <w:numFmt w:val="bullet"/>
      <w:lvlText w:val="§"/>
      <w:lvlJc w:val="left"/>
      <w:pPr>
        <w:ind w:left="2857" w:hanging="360"/>
      </w:pPr>
      <w:rPr>
        <w:rFonts w:ascii="Wingdings" w:eastAsia="Wingdings" w:hAnsi="Wingdings" w:cs="Wingdings" w:hint="default"/>
      </w:rPr>
    </w:lvl>
    <w:lvl w:ilvl="3" w:tplc="F1144BA4">
      <w:start w:val="1"/>
      <w:numFmt w:val="bullet"/>
      <w:lvlText w:val="·"/>
      <w:lvlJc w:val="left"/>
      <w:pPr>
        <w:ind w:left="3577" w:hanging="360"/>
      </w:pPr>
      <w:rPr>
        <w:rFonts w:ascii="Symbol" w:eastAsia="Symbol" w:hAnsi="Symbol" w:cs="Symbol" w:hint="default"/>
      </w:rPr>
    </w:lvl>
    <w:lvl w:ilvl="4" w:tplc="252443DC">
      <w:start w:val="1"/>
      <w:numFmt w:val="bullet"/>
      <w:lvlText w:val="o"/>
      <w:lvlJc w:val="left"/>
      <w:pPr>
        <w:ind w:left="4297" w:hanging="360"/>
      </w:pPr>
      <w:rPr>
        <w:rFonts w:ascii="Courier New" w:eastAsia="Courier New" w:hAnsi="Courier New" w:cs="Courier New" w:hint="default"/>
      </w:rPr>
    </w:lvl>
    <w:lvl w:ilvl="5" w:tplc="AFEEC840">
      <w:start w:val="1"/>
      <w:numFmt w:val="bullet"/>
      <w:lvlText w:val="§"/>
      <w:lvlJc w:val="left"/>
      <w:pPr>
        <w:ind w:left="5017" w:hanging="360"/>
      </w:pPr>
      <w:rPr>
        <w:rFonts w:ascii="Wingdings" w:eastAsia="Wingdings" w:hAnsi="Wingdings" w:cs="Wingdings" w:hint="default"/>
      </w:rPr>
    </w:lvl>
    <w:lvl w:ilvl="6" w:tplc="D86C27BE">
      <w:start w:val="1"/>
      <w:numFmt w:val="bullet"/>
      <w:lvlText w:val="·"/>
      <w:lvlJc w:val="left"/>
      <w:pPr>
        <w:ind w:left="5737" w:hanging="360"/>
      </w:pPr>
      <w:rPr>
        <w:rFonts w:ascii="Symbol" w:eastAsia="Symbol" w:hAnsi="Symbol" w:cs="Symbol" w:hint="default"/>
      </w:rPr>
    </w:lvl>
    <w:lvl w:ilvl="7" w:tplc="2DEE5DDC">
      <w:start w:val="1"/>
      <w:numFmt w:val="bullet"/>
      <w:lvlText w:val="o"/>
      <w:lvlJc w:val="left"/>
      <w:pPr>
        <w:ind w:left="6457" w:hanging="360"/>
      </w:pPr>
      <w:rPr>
        <w:rFonts w:ascii="Courier New" w:eastAsia="Courier New" w:hAnsi="Courier New" w:cs="Courier New" w:hint="default"/>
      </w:rPr>
    </w:lvl>
    <w:lvl w:ilvl="8" w:tplc="5A54E0C8">
      <w:start w:val="1"/>
      <w:numFmt w:val="bullet"/>
      <w:lvlText w:val="§"/>
      <w:lvlJc w:val="left"/>
      <w:pPr>
        <w:ind w:left="7177" w:hanging="360"/>
      </w:pPr>
      <w:rPr>
        <w:rFonts w:ascii="Wingdings" w:eastAsia="Wingdings" w:hAnsi="Wingdings" w:cs="Wingdings" w:hint="default"/>
      </w:rPr>
    </w:lvl>
  </w:abstractNum>
  <w:abstractNum w:abstractNumId="10" w15:restartNumberingAfterBreak="0">
    <w:nsid w:val="48A522C0"/>
    <w:multiLevelType w:val="hybridMultilevel"/>
    <w:tmpl w:val="AD3C6466"/>
    <w:lvl w:ilvl="0" w:tplc="09623D88">
      <w:start w:val="1"/>
      <w:numFmt w:val="bullet"/>
      <w:lvlText w:val="–"/>
      <w:lvlJc w:val="left"/>
      <w:pPr>
        <w:ind w:left="1417" w:hanging="360"/>
      </w:pPr>
      <w:rPr>
        <w:rFonts w:ascii="Arial" w:eastAsia="Arial" w:hAnsi="Arial" w:cs="Arial"/>
      </w:rPr>
    </w:lvl>
    <w:lvl w:ilvl="1" w:tplc="F4BA2FC4">
      <w:start w:val="1"/>
      <w:numFmt w:val="bullet"/>
      <w:lvlText w:val="o"/>
      <w:lvlJc w:val="left"/>
      <w:pPr>
        <w:ind w:left="2137" w:hanging="360"/>
      </w:pPr>
      <w:rPr>
        <w:rFonts w:ascii="Courier New" w:eastAsia="Courier New" w:hAnsi="Courier New" w:cs="Courier New" w:hint="default"/>
      </w:rPr>
    </w:lvl>
    <w:lvl w:ilvl="2" w:tplc="E4066CE6">
      <w:start w:val="1"/>
      <w:numFmt w:val="bullet"/>
      <w:lvlText w:val="§"/>
      <w:lvlJc w:val="left"/>
      <w:pPr>
        <w:ind w:left="2857" w:hanging="360"/>
      </w:pPr>
      <w:rPr>
        <w:rFonts w:ascii="Wingdings" w:eastAsia="Wingdings" w:hAnsi="Wingdings" w:cs="Wingdings" w:hint="default"/>
      </w:rPr>
    </w:lvl>
    <w:lvl w:ilvl="3" w:tplc="4D7CF54E">
      <w:start w:val="1"/>
      <w:numFmt w:val="bullet"/>
      <w:lvlText w:val="·"/>
      <w:lvlJc w:val="left"/>
      <w:pPr>
        <w:ind w:left="3577" w:hanging="360"/>
      </w:pPr>
      <w:rPr>
        <w:rFonts w:ascii="Symbol" w:eastAsia="Symbol" w:hAnsi="Symbol" w:cs="Symbol" w:hint="default"/>
      </w:rPr>
    </w:lvl>
    <w:lvl w:ilvl="4" w:tplc="59A8DB1A">
      <w:start w:val="1"/>
      <w:numFmt w:val="bullet"/>
      <w:lvlText w:val="o"/>
      <w:lvlJc w:val="left"/>
      <w:pPr>
        <w:ind w:left="4297" w:hanging="360"/>
      </w:pPr>
      <w:rPr>
        <w:rFonts w:ascii="Courier New" w:eastAsia="Courier New" w:hAnsi="Courier New" w:cs="Courier New" w:hint="default"/>
      </w:rPr>
    </w:lvl>
    <w:lvl w:ilvl="5" w:tplc="0C5A5096">
      <w:start w:val="1"/>
      <w:numFmt w:val="bullet"/>
      <w:lvlText w:val="§"/>
      <w:lvlJc w:val="left"/>
      <w:pPr>
        <w:ind w:left="5017" w:hanging="360"/>
      </w:pPr>
      <w:rPr>
        <w:rFonts w:ascii="Wingdings" w:eastAsia="Wingdings" w:hAnsi="Wingdings" w:cs="Wingdings" w:hint="default"/>
      </w:rPr>
    </w:lvl>
    <w:lvl w:ilvl="6" w:tplc="0F082818">
      <w:start w:val="1"/>
      <w:numFmt w:val="bullet"/>
      <w:lvlText w:val="·"/>
      <w:lvlJc w:val="left"/>
      <w:pPr>
        <w:ind w:left="5737" w:hanging="360"/>
      </w:pPr>
      <w:rPr>
        <w:rFonts w:ascii="Symbol" w:eastAsia="Symbol" w:hAnsi="Symbol" w:cs="Symbol" w:hint="default"/>
      </w:rPr>
    </w:lvl>
    <w:lvl w:ilvl="7" w:tplc="6C8CC59C">
      <w:start w:val="1"/>
      <w:numFmt w:val="bullet"/>
      <w:lvlText w:val="o"/>
      <w:lvlJc w:val="left"/>
      <w:pPr>
        <w:ind w:left="6457" w:hanging="360"/>
      </w:pPr>
      <w:rPr>
        <w:rFonts w:ascii="Courier New" w:eastAsia="Courier New" w:hAnsi="Courier New" w:cs="Courier New" w:hint="default"/>
      </w:rPr>
    </w:lvl>
    <w:lvl w:ilvl="8" w:tplc="AE126946">
      <w:start w:val="1"/>
      <w:numFmt w:val="bullet"/>
      <w:lvlText w:val="§"/>
      <w:lvlJc w:val="left"/>
      <w:pPr>
        <w:ind w:left="7177" w:hanging="360"/>
      </w:pPr>
      <w:rPr>
        <w:rFonts w:ascii="Wingdings" w:eastAsia="Wingdings" w:hAnsi="Wingdings" w:cs="Wingdings" w:hint="default"/>
      </w:rPr>
    </w:lvl>
  </w:abstractNum>
  <w:abstractNum w:abstractNumId="11" w15:restartNumberingAfterBreak="0">
    <w:nsid w:val="58BD0261"/>
    <w:multiLevelType w:val="hybridMultilevel"/>
    <w:tmpl w:val="B2F6127A"/>
    <w:lvl w:ilvl="0" w:tplc="70D06D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CB96932"/>
    <w:multiLevelType w:val="hybridMultilevel"/>
    <w:tmpl w:val="0644CAFA"/>
    <w:lvl w:ilvl="0" w:tplc="7B000BD8">
      <w:start w:val="1"/>
      <w:numFmt w:val="bullet"/>
      <w:lvlText w:val="–"/>
      <w:lvlJc w:val="left"/>
      <w:pPr>
        <w:ind w:left="1429" w:hanging="360"/>
      </w:pPr>
      <w:rPr>
        <w:rFonts w:ascii="Arial" w:eastAsia="Arial" w:hAnsi="Arial" w:cs="Arial"/>
      </w:rPr>
    </w:lvl>
    <w:lvl w:ilvl="1" w:tplc="D98698DE">
      <w:start w:val="1"/>
      <w:numFmt w:val="bullet"/>
      <w:lvlText w:val="o"/>
      <w:lvlJc w:val="left"/>
      <w:pPr>
        <w:ind w:left="2149" w:hanging="360"/>
      </w:pPr>
      <w:rPr>
        <w:rFonts w:ascii="Courier New" w:eastAsia="Courier New" w:hAnsi="Courier New" w:cs="Courier New" w:hint="default"/>
      </w:rPr>
    </w:lvl>
    <w:lvl w:ilvl="2" w:tplc="E8967B0E">
      <w:start w:val="1"/>
      <w:numFmt w:val="bullet"/>
      <w:lvlText w:val="§"/>
      <w:lvlJc w:val="left"/>
      <w:pPr>
        <w:ind w:left="2869" w:hanging="360"/>
      </w:pPr>
      <w:rPr>
        <w:rFonts w:ascii="Wingdings" w:eastAsia="Wingdings" w:hAnsi="Wingdings" w:cs="Wingdings" w:hint="default"/>
      </w:rPr>
    </w:lvl>
    <w:lvl w:ilvl="3" w:tplc="3EF6B6FE">
      <w:start w:val="1"/>
      <w:numFmt w:val="bullet"/>
      <w:lvlText w:val="·"/>
      <w:lvlJc w:val="left"/>
      <w:pPr>
        <w:ind w:left="3589" w:hanging="360"/>
      </w:pPr>
      <w:rPr>
        <w:rFonts w:ascii="Symbol" w:eastAsia="Symbol" w:hAnsi="Symbol" w:cs="Symbol" w:hint="default"/>
      </w:rPr>
    </w:lvl>
    <w:lvl w:ilvl="4" w:tplc="D542C10C">
      <w:start w:val="1"/>
      <w:numFmt w:val="bullet"/>
      <w:lvlText w:val="o"/>
      <w:lvlJc w:val="left"/>
      <w:pPr>
        <w:ind w:left="4309" w:hanging="360"/>
      </w:pPr>
      <w:rPr>
        <w:rFonts w:ascii="Courier New" w:eastAsia="Courier New" w:hAnsi="Courier New" w:cs="Courier New" w:hint="default"/>
      </w:rPr>
    </w:lvl>
    <w:lvl w:ilvl="5" w:tplc="9CB2D44E">
      <w:start w:val="1"/>
      <w:numFmt w:val="bullet"/>
      <w:lvlText w:val="§"/>
      <w:lvlJc w:val="left"/>
      <w:pPr>
        <w:ind w:left="5029" w:hanging="360"/>
      </w:pPr>
      <w:rPr>
        <w:rFonts w:ascii="Wingdings" w:eastAsia="Wingdings" w:hAnsi="Wingdings" w:cs="Wingdings" w:hint="default"/>
      </w:rPr>
    </w:lvl>
    <w:lvl w:ilvl="6" w:tplc="64B01C2C">
      <w:start w:val="1"/>
      <w:numFmt w:val="bullet"/>
      <w:lvlText w:val="·"/>
      <w:lvlJc w:val="left"/>
      <w:pPr>
        <w:ind w:left="5749" w:hanging="360"/>
      </w:pPr>
      <w:rPr>
        <w:rFonts w:ascii="Symbol" w:eastAsia="Symbol" w:hAnsi="Symbol" w:cs="Symbol" w:hint="default"/>
      </w:rPr>
    </w:lvl>
    <w:lvl w:ilvl="7" w:tplc="028E516A">
      <w:start w:val="1"/>
      <w:numFmt w:val="bullet"/>
      <w:lvlText w:val="o"/>
      <w:lvlJc w:val="left"/>
      <w:pPr>
        <w:ind w:left="6469" w:hanging="360"/>
      </w:pPr>
      <w:rPr>
        <w:rFonts w:ascii="Courier New" w:eastAsia="Courier New" w:hAnsi="Courier New" w:cs="Courier New" w:hint="default"/>
      </w:rPr>
    </w:lvl>
    <w:lvl w:ilvl="8" w:tplc="C360B4B2">
      <w:start w:val="1"/>
      <w:numFmt w:val="bullet"/>
      <w:lvlText w:val="§"/>
      <w:lvlJc w:val="left"/>
      <w:pPr>
        <w:ind w:left="7189" w:hanging="360"/>
      </w:pPr>
      <w:rPr>
        <w:rFonts w:ascii="Wingdings" w:eastAsia="Wingdings" w:hAnsi="Wingdings" w:cs="Wingdings" w:hint="default"/>
      </w:rPr>
    </w:lvl>
  </w:abstractNum>
  <w:abstractNum w:abstractNumId="13" w15:restartNumberingAfterBreak="0">
    <w:nsid w:val="601307B2"/>
    <w:multiLevelType w:val="hybridMultilevel"/>
    <w:tmpl w:val="ABDA6E56"/>
    <w:lvl w:ilvl="0" w:tplc="3544C3DC">
      <w:start w:val="1"/>
      <w:numFmt w:val="bullet"/>
      <w:lvlText w:val="–"/>
      <w:lvlJc w:val="left"/>
      <w:pPr>
        <w:ind w:left="1429" w:hanging="360"/>
      </w:pPr>
      <w:rPr>
        <w:rFonts w:ascii="Arial" w:eastAsia="Arial" w:hAnsi="Arial" w:cs="Arial"/>
      </w:rPr>
    </w:lvl>
    <w:lvl w:ilvl="1" w:tplc="482E9396">
      <w:start w:val="1"/>
      <w:numFmt w:val="bullet"/>
      <w:lvlText w:val="o"/>
      <w:lvlJc w:val="left"/>
      <w:pPr>
        <w:ind w:left="2149" w:hanging="360"/>
      </w:pPr>
      <w:rPr>
        <w:rFonts w:ascii="Courier New" w:eastAsia="Courier New" w:hAnsi="Courier New" w:cs="Courier New" w:hint="default"/>
      </w:rPr>
    </w:lvl>
    <w:lvl w:ilvl="2" w:tplc="52481536">
      <w:start w:val="1"/>
      <w:numFmt w:val="bullet"/>
      <w:lvlText w:val="§"/>
      <w:lvlJc w:val="left"/>
      <w:pPr>
        <w:ind w:left="2869" w:hanging="360"/>
      </w:pPr>
      <w:rPr>
        <w:rFonts w:ascii="Wingdings" w:eastAsia="Wingdings" w:hAnsi="Wingdings" w:cs="Wingdings" w:hint="default"/>
      </w:rPr>
    </w:lvl>
    <w:lvl w:ilvl="3" w:tplc="1EA88938">
      <w:start w:val="1"/>
      <w:numFmt w:val="bullet"/>
      <w:lvlText w:val="·"/>
      <w:lvlJc w:val="left"/>
      <w:pPr>
        <w:ind w:left="3589" w:hanging="360"/>
      </w:pPr>
      <w:rPr>
        <w:rFonts w:ascii="Symbol" w:eastAsia="Symbol" w:hAnsi="Symbol" w:cs="Symbol" w:hint="default"/>
      </w:rPr>
    </w:lvl>
    <w:lvl w:ilvl="4" w:tplc="8C9E331C">
      <w:start w:val="1"/>
      <w:numFmt w:val="bullet"/>
      <w:lvlText w:val="o"/>
      <w:lvlJc w:val="left"/>
      <w:pPr>
        <w:ind w:left="4309" w:hanging="360"/>
      </w:pPr>
      <w:rPr>
        <w:rFonts w:ascii="Courier New" w:eastAsia="Courier New" w:hAnsi="Courier New" w:cs="Courier New" w:hint="default"/>
      </w:rPr>
    </w:lvl>
    <w:lvl w:ilvl="5" w:tplc="49F8FBBC">
      <w:start w:val="1"/>
      <w:numFmt w:val="bullet"/>
      <w:lvlText w:val="§"/>
      <w:lvlJc w:val="left"/>
      <w:pPr>
        <w:ind w:left="5029" w:hanging="360"/>
      </w:pPr>
      <w:rPr>
        <w:rFonts w:ascii="Wingdings" w:eastAsia="Wingdings" w:hAnsi="Wingdings" w:cs="Wingdings" w:hint="default"/>
      </w:rPr>
    </w:lvl>
    <w:lvl w:ilvl="6" w:tplc="1010B9EC">
      <w:start w:val="1"/>
      <w:numFmt w:val="bullet"/>
      <w:lvlText w:val="·"/>
      <w:lvlJc w:val="left"/>
      <w:pPr>
        <w:ind w:left="5749" w:hanging="360"/>
      </w:pPr>
      <w:rPr>
        <w:rFonts w:ascii="Symbol" w:eastAsia="Symbol" w:hAnsi="Symbol" w:cs="Symbol" w:hint="default"/>
      </w:rPr>
    </w:lvl>
    <w:lvl w:ilvl="7" w:tplc="4904AE02">
      <w:start w:val="1"/>
      <w:numFmt w:val="bullet"/>
      <w:lvlText w:val="o"/>
      <w:lvlJc w:val="left"/>
      <w:pPr>
        <w:ind w:left="6469" w:hanging="360"/>
      </w:pPr>
      <w:rPr>
        <w:rFonts w:ascii="Courier New" w:eastAsia="Courier New" w:hAnsi="Courier New" w:cs="Courier New" w:hint="default"/>
      </w:rPr>
    </w:lvl>
    <w:lvl w:ilvl="8" w:tplc="1E1EE2F2">
      <w:start w:val="1"/>
      <w:numFmt w:val="bullet"/>
      <w:lvlText w:val="§"/>
      <w:lvlJc w:val="left"/>
      <w:pPr>
        <w:ind w:left="7189" w:hanging="360"/>
      </w:pPr>
      <w:rPr>
        <w:rFonts w:ascii="Wingdings" w:eastAsia="Wingdings" w:hAnsi="Wingdings" w:cs="Wingdings" w:hint="default"/>
      </w:rPr>
    </w:lvl>
  </w:abstractNum>
  <w:num w:numId="1">
    <w:abstractNumId w:val="6"/>
  </w:num>
  <w:num w:numId="2">
    <w:abstractNumId w:val="0"/>
  </w:num>
  <w:num w:numId="3">
    <w:abstractNumId w:val="7"/>
  </w:num>
  <w:num w:numId="4">
    <w:abstractNumId w:val="11"/>
  </w:num>
  <w:num w:numId="5">
    <w:abstractNumId w:val="4"/>
  </w:num>
  <w:num w:numId="6">
    <w:abstractNumId w:val="8"/>
  </w:num>
  <w:num w:numId="7">
    <w:abstractNumId w:val="9"/>
  </w:num>
  <w:num w:numId="8">
    <w:abstractNumId w:val="3"/>
  </w:num>
  <w:num w:numId="9">
    <w:abstractNumId w:val="10"/>
  </w:num>
  <w:num w:numId="10">
    <w:abstractNumId w:val="12"/>
  </w:num>
  <w:num w:numId="11">
    <w:abstractNumId w:val="5"/>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3"/>
    <w:rsid w:val="00006301"/>
    <w:rsid w:val="00011905"/>
    <w:rsid w:val="000235E5"/>
    <w:rsid w:val="00040A2A"/>
    <w:rsid w:val="00046D45"/>
    <w:rsid w:val="00052B87"/>
    <w:rsid w:val="000E424C"/>
    <w:rsid w:val="001205E5"/>
    <w:rsid w:val="00122AEF"/>
    <w:rsid w:val="00147564"/>
    <w:rsid w:val="00176CED"/>
    <w:rsid w:val="001B4992"/>
    <w:rsid w:val="00212266"/>
    <w:rsid w:val="002415E3"/>
    <w:rsid w:val="002C6EC3"/>
    <w:rsid w:val="002D18D0"/>
    <w:rsid w:val="002D4F3F"/>
    <w:rsid w:val="002D695A"/>
    <w:rsid w:val="002E5530"/>
    <w:rsid w:val="00321AF0"/>
    <w:rsid w:val="003A27AC"/>
    <w:rsid w:val="003D48C4"/>
    <w:rsid w:val="00424DA7"/>
    <w:rsid w:val="0043419E"/>
    <w:rsid w:val="00471ECC"/>
    <w:rsid w:val="0047440B"/>
    <w:rsid w:val="004D0153"/>
    <w:rsid w:val="004D6B50"/>
    <w:rsid w:val="00522FC0"/>
    <w:rsid w:val="00577355"/>
    <w:rsid w:val="005C1202"/>
    <w:rsid w:val="005D43B7"/>
    <w:rsid w:val="005D7602"/>
    <w:rsid w:val="005E3D4C"/>
    <w:rsid w:val="00651C02"/>
    <w:rsid w:val="006552AF"/>
    <w:rsid w:val="0067142A"/>
    <w:rsid w:val="00683FFF"/>
    <w:rsid w:val="006C095A"/>
    <w:rsid w:val="006D775D"/>
    <w:rsid w:val="00703FAC"/>
    <w:rsid w:val="00721401"/>
    <w:rsid w:val="007230A5"/>
    <w:rsid w:val="0079783F"/>
    <w:rsid w:val="007E6CE0"/>
    <w:rsid w:val="007F7996"/>
    <w:rsid w:val="00805AC3"/>
    <w:rsid w:val="008418BD"/>
    <w:rsid w:val="008462B3"/>
    <w:rsid w:val="008727D6"/>
    <w:rsid w:val="0088001D"/>
    <w:rsid w:val="008B4C72"/>
    <w:rsid w:val="008D4B04"/>
    <w:rsid w:val="00920AF9"/>
    <w:rsid w:val="00954AE1"/>
    <w:rsid w:val="009B2362"/>
    <w:rsid w:val="00A069B6"/>
    <w:rsid w:val="00A20A84"/>
    <w:rsid w:val="00A52421"/>
    <w:rsid w:val="00A5505D"/>
    <w:rsid w:val="00A901EC"/>
    <w:rsid w:val="00AC44E8"/>
    <w:rsid w:val="00B276F3"/>
    <w:rsid w:val="00B53638"/>
    <w:rsid w:val="00B63E50"/>
    <w:rsid w:val="00B9038D"/>
    <w:rsid w:val="00B96D23"/>
    <w:rsid w:val="00BA0BC4"/>
    <w:rsid w:val="00BB2A2D"/>
    <w:rsid w:val="00BB715F"/>
    <w:rsid w:val="00BE03D9"/>
    <w:rsid w:val="00C2636A"/>
    <w:rsid w:val="00C54626"/>
    <w:rsid w:val="00C866E9"/>
    <w:rsid w:val="00C957FE"/>
    <w:rsid w:val="00CC60DB"/>
    <w:rsid w:val="00D238E6"/>
    <w:rsid w:val="00E04702"/>
    <w:rsid w:val="00E100D4"/>
    <w:rsid w:val="00E10EC5"/>
    <w:rsid w:val="00E3079A"/>
    <w:rsid w:val="00E77EA5"/>
    <w:rsid w:val="00EB7843"/>
    <w:rsid w:val="00F22846"/>
    <w:rsid w:val="00F476ED"/>
    <w:rsid w:val="00F6146B"/>
    <w:rsid w:val="00F71989"/>
    <w:rsid w:val="00F759FD"/>
    <w:rsid w:val="00FA29B6"/>
    <w:rsid w:val="00FB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751F-FB6E-41F4-90A0-43C94F8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4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6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8BD"/>
    <w:pPr>
      <w:spacing w:after="0" w:line="240" w:lineRule="auto"/>
    </w:pPr>
  </w:style>
  <w:style w:type="character" w:customStyle="1" w:styleId="markedcontent">
    <w:name w:val="markedcontent"/>
    <w:basedOn w:val="a0"/>
    <w:rsid w:val="009B2362"/>
  </w:style>
  <w:style w:type="character" w:styleId="a5">
    <w:name w:val="Hyperlink"/>
    <w:rsid w:val="005C1202"/>
    <w:rPr>
      <w:color w:val="0000FF"/>
      <w:u w:val="single"/>
    </w:rPr>
  </w:style>
  <w:style w:type="paragraph" w:styleId="a6">
    <w:name w:val="List Paragraph"/>
    <w:basedOn w:val="a"/>
    <w:qFormat/>
    <w:rsid w:val="00B96D23"/>
    <w:pPr>
      <w:spacing w:after="160" w:line="259" w:lineRule="auto"/>
      <w:ind w:left="720"/>
      <w:contextualSpacing/>
    </w:pPr>
  </w:style>
  <w:style w:type="paragraph" w:styleId="a7">
    <w:name w:val="Balloon Text"/>
    <w:basedOn w:val="a"/>
    <w:link w:val="a8"/>
    <w:uiPriority w:val="99"/>
    <w:semiHidden/>
    <w:unhideWhenUsed/>
    <w:rsid w:val="00BB2A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2A2D"/>
    <w:rPr>
      <w:rFonts w:ascii="Segoe UI" w:hAnsi="Segoe UI" w:cs="Segoe UI"/>
      <w:sz w:val="18"/>
      <w:szCs w:val="18"/>
    </w:rPr>
  </w:style>
  <w:style w:type="paragraph" w:customStyle="1" w:styleId="ConsPlusNormal">
    <w:name w:val="ConsPlusNormal"/>
    <w:link w:val="ConsPlusNormal0"/>
    <w:rsid w:val="00920AF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20AF9"/>
    <w:rPr>
      <w:rFonts w:ascii="Calibri" w:eastAsia="Times New Roman" w:hAnsi="Calibri" w:cs="Calibri"/>
      <w:szCs w:val="20"/>
      <w:lang w:eastAsia="ru-RU"/>
    </w:rPr>
  </w:style>
  <w:style w:type="paragraph" w:customStyle="1" w:styleId="formattext">
    <w:name w:val="formattext"/>
    <w:basedOn w:val="a"/>
    <w:rsid w:val="00797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A069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heme="minorEastAsia" w:hAnsi="Arial" w:cs="Arial"/>
      <w:sz w:val="20"/>
      <w:szCs w:val="20"/>
      <w:lang w:eastAsia="ru-RU"/>
    </w:rPr>
  </w:style>
  <w:style w:type="paragraph" w:customStyle="1" w:styleId="headertext">
    <w:name w:val="headertext"/>
    <w:basedOn w:val="a"/>
    <w:rsid w:val="00A06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A06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mrcssattr">
    <w:name w:val="consplustitle_mr_css_attr"/>
    <w:basedOn w:val="a"/>
    <w:rsid w:val="00040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F799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0">
    <w:name w:val=".HEADERTEXT"/>
    <w:uiPriority w:val="99"/>
    <w:rsid w:val="007F7996"/>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Standard">
    <w:name w:val="Standard"/>
    <w:rsid w:val="007F7996"/>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table" w:customStyle="1" w:styleId="41">
    <w:name w:val="Таблица простая 41"/>
    <w:basedOn w:val="a1"/>
    <w:uiPriority w:val="99"/>
    <w:rsid w:val="000E424C"/>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4820">
      <w:bodyDiv w:val="1"/>
      <w:marLeft w:val="0"/>
      <w:marRight w:val="0"/>
      <w:marTop w:val="0"/>
      <w:marBottom w:val="0"/>
      <w:divBdr>
        <w:top w:val="none" w:sz="0" w:space="0" w:color="auto"/>
        <w:left w:val="none" w:sz="0" w:space="0" w:color="auto"/>
        <w:bottom w:val="none" w:sz="0" w:space="0" w:color="auto"/>
        <w:right w:val="none" w:sz="0" w:space="0" w:color="auto"/>
      </w:divBdr>
      <w:divsChild>
        <w:div w:id="2008483007">
          <w:marLeft w:val="0"/>
          <w:marRight w:val="0"/>
          <w:marTop w:val="0"/>
          <w:marBottom w:val="0"/>
          <w:divBdr>
            <w:top w:val="none" w:sz="0" w:space="0" w:color="auto"/>
            <w:left w:val="none" w:sz="0" w:space="0" w:color="auto"/>
            <w:bottom w:val="none" w:sz="0" w:space="0" w:color="auto"/>
            <w:right w:val="none" w:sz="0" w:space="0" w:color="auto"/>
          </w:divBdr>
          <w:divsChild>
            <w:div w:id="285234522">
              <w:marLeft w:val="0"/>
              <w:marRight w:val="0"/>
              <w:marTop w:val="0"/>
              <w:marBottom w:val="0"/>
              <w:divBdr>
                <w:top w:val="none" w:sz="0" w:space="0" w:color="F5F6F6"/>
                <w:left w:val="none" w:sz="0" w:space="0" w:color="F5F6F6"/>
                <w:bottom w:val="none" w:sz="0" w:space="0" w:color="F5F6F6"/>
                <w:right w:val="none" w:sz="0" w:space="0" w:color="F5F6F6"/>
              </w:divBdr>
            </w:div>
            <w:div w:id="2054038383">
              <w:marLeft w:val="0"/>
              <w:marRight w:val="30"/>
              <w:marTop w:val="45"/>
              <w:marBottom w:val="0"/>
              <w:divBdr>
                <w:top w:val="none" w:sz="0" w:space="0" w:color="auto"/>
                <w:left w:val="none" w:sz="0" w:space="0" w:color="auto"/>
                <w:bottom w:val="none" w:sz="0" w:space="0" w:color="auto"/>
                <w:right w:val="none" w:sz="0" w:space="0" w:color="auto"/>
              </w:divBdr>
            </w:div>
            <w:div w:id="1762867949">
              <w:marLeft w:val="0"/>
              <w:marRight w:val="0"/>
              <w:marTop w:val="0"/>
              <w:marBottom w:val="0"/>
              <w:divBdr>
                <w:top w:val="none" w:sz="0" w:space="0" w:color="F5F6F6"/>
                <w:left w:val="none" w:sz="0" w:space="0" w:color="F5F6F6"/>
                <w:bottom w:val="none" w:sz="0" w:space="0" w:color="F5F6F6"/>
                <w:right w:val="none" w:sz="0" w:space="0" w:color="F5F6F6"/>
              </w:divBdr>
            </w:div>
            <w:div w:id="730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1515">
      <w:bodyDiv w:val="1"/>
      <w:marLeft w:val="0"/>
      <w:marRight w:val="0"/>
      <w:marTop w:val="0"/>
      <w:marBottom w:val="0"/>
      <w:divBdr>
        <w:top w:val="none" w:sz="0" w:space="0" w:color="auto"/>
        <w:left w:val="none" w:sz="0" w:space="0" w:color="auto"/>
        <w:bottom w:val="none" w:sz="0" w:space="0" w:color="auto"/>
        <w:right w:val="none" w:sz="0" w:space="0" w:color="auto"/>
      </w:divBdr>
    </w:div>
    <w:div w:id="1008408360">
      <w:bodyDiv w:val="1"/>
      <w:marLeft w:val="0"/>
      <w:marRight w:val="0"/>
      <w:marTop w:val="0"/>
      <w:marBottom w:val="0"/>
      <w:divBdr>
        <w:top w:val="none" w:sz="0" w:space="0" w:color="auto"/>
        <w:left w:val="none" w:sz="0" w:space="0" w:color="auto"/>
        <w:bottom w:val="none" w:sz="0" w:space="0" w:color="auto"/>
        <w:right w:val="none" w:sz="0" w:space="0" w:color="auto"/>
      </w:divBdr>
    </w:div>
    <w:div w:id="14502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4" TargetMode="External"/><Relationship Id="rId13" Type="http://schemas.openxmlformats.org/officeDocument/2006/relationships/hyperlink" Target="https://login.consultant.ru/link/?req=doc&amp;base=LAW&amp;n=495001&amp;dst=100733" TargetMode="External"/><Relationship Id="rId18" Type="http://schemas.openxmlformats.org/officeDocument/2006/relationships/hyperlink" Target="https://login.consultant.ru/link/?req=doc&amp;base=LAW&amp;n=495001&amp;dst=101175" TargetMode="External"/><Relationship Id="rId26" Type="http://schemas.openxmlformats.org/officeDocument/2006/relationships/hyperlink" Target="https://login.consultant.ru/link/?req=doc&amp;base=LAW&amp;n=495001&amp;dst=100747"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7" Type="http://schemas.openxmlformats.org/officeDocument/2006/relationships/hyperlink" Target="https://login.consultant.ru/link/?req=doc&amp;base=LAW&amp;n=495001&amp;dst=100996" TargetMode="External"/><Relationship Id="rId12" Type="http://schemas.openxmlformats.org/officeDocument/2006/relationships/hyperlink" Target="https://login.consultant.ru/link/?req=doc&amp;base=LAW&amp;n=495001&amp;dst=101416" TargetMode="External"/><Relationship Id="rId17" Type="http://schemas.openxmlformats.org/officeDocument/2006/relationships/hyperlink" Target="https://login.consultant.ru/link/?req=doc&amp;base=LAW&amp;n=495001&amp;dst=101412" TargetMode="External"/><Relationship Id="rId25" Type="http://schemas.openxmlformats.org/officeDocument/2006/relationships/hyperlink" Target="https://login.consultant.ru/link/?req=doc&amp;base=LAW&amp;n=495001&amp;dst=10117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39" TargetMode="External"/><Relationship Id="rId20" Type="http://schemas.openxmlformats.org/officeDocument/2006/relationships/hyperlink" Target="https://login.consultant.ru/link/?req=doc&amp;base=LAW&amp;n=495001&amp;dst=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Y:\&#1072;&#1076;&#1084;&#1080;&#1085;&#1080;&#1089;&#1090;&#1088;&#1072;&#1090;&#1080;&#1074;&#1085;&#1099;&#1077;%20&#1088;&#1077;&#1075;&#1083;&#1072;&#1084;&#1077;&#1085;&#1090;&#1099;\12.%20435%20&#1053;&#1086;&#1074;&#1086;&#1077;%20&#1087;&#1086;&#1083;&#1086;&#1078;&#1077;&#1085;&#1080;&#1077;%20&#1073;&#1083;&#1072;&#1075;&#1086;&#1091;&#1089;&#1090;&#1088;&#1086;&#1081;&#1089;&#1090;&#1074;&#1086;%20&#1044;&#1091;&#1084;&#1072;\&#1074;&#1085;&#1077;&#1089;&#1077;&#1085;&#1080;&#1077;%20&#1080;&#1079;&#1084;%20&#1103;&#1085;&#1074;&#1072;&#1088;&#1100;%202025\&#1087;&#1083;&#1086;&#1078;&#1077;&#1085;&#1080;&#1077;%20&#1102;&#1075;&#1086;&#1088;&#1089;&#1082;%20%20&#1088;&#1080;&#1089;&#1082;&#1080;.docx" TargetMode="Externa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141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7"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1130" TargetMode="External"/><Relationship Id="rId10" Type="http://schemas.openxmlformats.org/officeDocument/2006/relationships/hyperlink" Target="https://login.consultant.ru/link/?req=doc&amp;base=LAW&amp;n=495001&amp;dst=101413" TargetMode="External"/><Relationship Id="rId19" Type="http://schemas.openxmlformats.org/officeDocument/2006/relationships/hyperlink" Target="https://login.consultant.ru/link/?req=doc&amp;base=LAW&amp;n=495001&amp;dst=10118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1410"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25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7C22-72FD-4EC0-A206-026689B3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9905</Words>
  <Characters>56464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8</cp:revision>
  <cp:lastPrinted>2025-05-23T05:26:00Z</cp:lastPrinted>
  <dcterms:created xsi:type="dcterms:W3CDTF">2025-04-03T12:34:00Z</dcterms:created>
  <dcterms:modified xsi:type="dcterms:W3CDTF">2025-05-23T05:28:00Z</dcterms:modified>
</cp:coreProperties>
</file>