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7FE" w:rsidRDefault="00C957FE" w:rsidP="00C957FE">
      <w:pPr>
        <w:tabs>
          <w:tab w:val="center" w:pos="4961"/>
          <w:tab w:val="left" w:pos="8573"/>
        </w:tabs>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ab/>
      </w:r>
      <w:r>
        <w:rPr>
          <w:rFonts w:ascii="Times New Roman" w:eastAsia="Times New Roman" w:hAnsi="Times New Roman" w:cs="Times New Roman"/>
          <w:sz w:val="32"/>
          <w:szCs w:val="32"/>
          <w:lang w:eastAsia="ru-RU"/>
        </w:rPr>
        <w:tab/>
      </w:r>
    </w:p>
    <w:p w:rsidR="00F6146B" w:rsidRPr="00805AC3" w:rsidRDefault="00F6146B" w:rsidP="00B70AD7">
      <w:pPr>
        <w:tabs>
          <w:tab w:val="center" w:pos="4961"/>
          <w:tab w:val="left" w:pos="8925"/>
        </w:tabs>
        <w:spacing w:after="0" w:line="240" w:lineRule="auto"/>
        <w:jc w:val="center"/>
        <w:rPr>
          <w:rFonts w:ascii="Times New Roman" w:eastAsia="Times New Roman" w:hAnsi="Times New Roman" w:cs="Times New Roman"/>
          <w:sz w:val="32"/>
          <w:szCs w:val="32"/>
          <w:lang w:eastAsia="ru-RU"/>
        </w:rPr>
      </w:pPr>
      <w:r w:rsidRPr="00805AC3">
        <w:rPr>
          <w:rFonts w:ascii="Times New Roman" w:eastAsia="Times New Roman" w:hAnsi="Times New Roman" w:cs="Times New Roman"/>
          <w:sz w:val="32"/>
          <w:szCs w:val="32"/>
          <w:lang w:eastAsia="ru-RU"/>
        </w:rPr>
        <w:t>СОВЕТ ДЕПУТАТОВ</w:t>
      </w:r>
    </w:p>
    <w:p w:rsidR="00F6146B" w:rsidRPr="00805AC3" w:rsidRDefault="00F6146B" w:rsidP="00B70AD7">
      <w:pPr>
        <w:spacing w:after="0" w:line="240" w:lineRule="auto"/>
        <w:jc w:val="center"/>
        <w:rPr>
          <w:rFonts w:ascii="Times New Roman" w:eastAsia="Times New Roman" w:hAnsi="Times New Roman" w:cs="Times New Roman"/>
          <w:sz w:val="32"/>
          <w:szCs w:val="32"/>
          <w:lang w:eastAsia="ru-RU"/>
        </w:rPr>
      </w:pPr>
      <w:r w:rsidRPr="00805AC3">
        <w:rPr>
          <w:rFonts w:ascii="Times New Roman" w:eastAsia="Times New Roman" w:hAnsi="Times New Roman" w:cs="Times New Roman"/>
          <w:sz w:val="32"/>
          <w:szCs w:val="32"/>
          <w:lang w:eastAsia="ru-RU"/>
        </w:rPr>
        <w:t>ГОРОДСКОГО ПОСЕЛЕНИЯ ИГРИМ</w:t>
      </w:r>
    </w:p>
    <w:p w:rsidR="00F6146B" w:rsidRPr="00805AC3" w:rsidRDefault="00F6146B" w:rsidP="00B70AD7">
      <w:pPr>
        <w:spacing w:after="0" w:line="240" w:lineRule="auto"/>
        <w:jc w:val="center"/>
        <w:rPr>
          <w:rFonts w:ascii="Times New Roman" w:eastAsia="Times New Roman" w:hAnsi="Times New Roman" w:cs="Times New Roman"/>
          <w:sz w:val="28"/>
          <w:szCs w:val="28"/>
          <w:lang w:eastAsia="ru-RU"/>
        </w:rPr>
      </w:pPr>
      <w:r w:rsidRPr="00805AC3">
        <w:rPr>
          <w:rFonts w:ascii="Times New Roman" w:eastAsia="Times New Roman" w:hAnsi="Times New Roman" w:cs="Times New Roman"/>
          <w:sz w:val="28"/>
          <w:szCs w:val="28"/>
          <w:lang w:eastAsia="ru-RU"/>
        </w:rPr>
        <w:t>Березовского района</w:t>
      </w:r>
    </w:p>
    <w:p w:rsidR="00F6146B" w:rsidRPr="00805AC3" w:rsidRDefault="00F6146B" w:rsidP="00B70AD7">
      <w:pPr>
        <w:spacing w:after="0" w:line="240" w:lineRule="auto"/>
        <w:jc w:val="center"/>
        <w:rPr>
          <w:rFonts w:ascii="Times New Roman" w:eastAsia="Times New Roman" w:hAnsi="Times New Roman" w:cs="Times New Roman"/>
          <w:sz w:val="28"/>
          <w:szCs w:val="28"/>
          <w:lang w:eastAsia="ru-RU"/>
        </w:rPr>
      </w:pPr>
      <w:r w:rsidRPr="00805AC3">
        <w:rPr>
          <w:rFonts w:ascii="Times New Roman" w:eastAsia="Times New Roman" w:hAnsi="Times New Roman" w:cs="Times New Roman"/>
          <w:sz w:val="28"/>
          <w:szCs w:val="28"/>
          <w:lang w:eastAsia="ru-RU"/>
        </w:rPr>
        <w:t>Ханты-Мансийского автономного округа – Югры</w:t>
      </w:r>
    </w:p>
    <w:p w:rsidR="00F6146B" w:rsidRPr="00805AC3" w:rsidRDefault="00F6146B" w:rsidP="00B70AD7">
      <w:pPr>
        <w:spacing w:after="0" w:line="240" w:lineRule="auto"/>
        <w:jc w:val="center"/>
        <w:rPr>
          <w:rFonts w:ascii="Times New Roman" w:eastAsia="Times New Roman" w:hAnsi="Times New Roman" w:cs="Times New Roman"/>
          <w:sz w:val="28"/>
          <w:szCs w:val="28"/>
          <w:lang w:eastAsia="ru-RU"/>
        </w:rPr>
      </w:pPr>
    </w:p>
    <w:p w:rsidR="00F6146B" w:rsidRPr="00805AC3" w:rsidRDefault="00F6146B" w:rsidP="00F6146B">
      <w:pPr>
        <w:spacing w:after="0" w:line="240" w:lineRule="auto"/>
        <w:jc w:val="center"/>
        <w:rPr>
          <w:rFonts w:ascii="Times New Roman" w:eastAsia="Times New Roman" w:hAnsi="Times New Roman" w:cs="Times New Roman"/>
          <w:sz w:val="32"/>
          <w:szCs w:val="32"/>
          <w:lang w:eastAsia="ru-RU"/>
        </w:rPr>
      </w:pPr>
      <w:r w:rsidRPr="00805AC3">
        <w:rPr>
          <w:rFonts w:ascii="Times New Roman" w:eastAsia="Times New Roman" w:hAnsi="Times New Roman" w:cs="Times New Roman"/>
          <w:sz w:val="32"/>
          <w:szCs w:val="32"/>
          <w:lang w:eastAsia="ru-RU"/>
        </w:rPr>
        <w:t>РЕШЕНИЕ</w:t>
      </w:r>
    </w:p>
    <w:p w:rsidR="00F6146B" w:rsidRPr="00805AC3" w:rsidRDefault="00F6146B" w:rsidP="00F6146B">
      <w:pPr>
        <w:spacing w:after="0" w:line="240" w:lineRule="auto"/>
        <w:rPr>
          <w:rFonts w:ascii="Times New Roman" w:eastAsia="Times New Roman" w:hAnsi="Times New Roman" w:cs="Times New Roman"/>
          <w:sz w:val="28"/>
          <w:szCs w:val="28"/>
          <w:lang w:eastAsia="ru-RU"/>
        </w:rPr>
      </w:pPr>
    </w:p>
    <w:p w:rsidR="00F6146B" w:rsidRPr="00805AC3" w:rsidRDefault="00F6146B" w:rsidP="00F6146B">
      <w:pPr>
        <w:spacing w:after="0" w:line="240" w:lineRule="auto"/>
        <w:rPr>
          <w:rFonts w:ascii="Times New Roman" w:eastAsia="Times New Roman" w:hAnsi="Times New Roman" w:cs="Times New Roman"/>
          <w:sz w:val="28"/>
          <w:szCs w:val="28"/>
          <w:lang w:eastAsia="ru-RU"/>
        </w:rPr>
      </w:pPr>
    </w:p>
    <w:p w:rsidR="00E3079A" w:rsidRDefault="00F6146B" w:rsidP="00F6146B">
      <w:pPr>
        <w:spacing w:after="0" w:line="240" w:lineRule="auto"/>
        <w:rPr>
          <w:rFonts w:ascii="Times New Roman" w:eastAsia="Times New Roman" w:hAnsi="Times New Roman" w:cs="Times New Roman"/>
          <w:sz w:val="28"/>
          <w:szCs w:val="28"/>
          <w:lang w:eastAsia="ru-RU"/>
        </w:rPr>
      </w:pPr>
      <w:r w:rsidRPr="00805AC3">
        <w:rPr>
          <w:rFonts w:ascii="Times New Roman" w:eastAsia="Times New Roman" w:hAnsi="Times New Roman" w:cs="Times New Roman"/>
          <w:sz w:val="28"/>
          <w:szCs w:val="28"/>
          <w:lang w:eastAsia="ru-RU"/>
        </w:rPr>
        <w:t xml:space="preserve">от </w:t>
      </w:r>
      <w:r w:rsidR="002415E3" w:rsidRPr="00805AC3">
        <w:rPr>
          <w:rFonts w:ascii="Times New Roman" w:eastAsia="Times New Roman" w:hAnsi="Times New Roman" w:cs="Times New Roman"/>
          <w:sz w:val="28"/>
          <w:szCs w:val="28"/>
          <w:lang w:eastAsia="ru-RU"/>
        </w:rPr>
        <w:t>«</w:t>
      </w:r>
      <w:r w:rsidR="00B70AD7">
        <w:rPr>
          <w:rFonts w:ascii="Times New Roman" w:eastAsia="Times New Roman" w:hAnsi="Times New Roman" w:cs="Times New Roman"/>
          <w:sz w:val="28"/>
          <w:szCs w:val="28"/>
          <w:lang w:eastAsia="ru-RU"/>
        </w:rPr>
        <w:t>22</w:t>
      </w:r>
      <w:r w:rsidR="00B70AD7" w:rsidRPr="00805AC3">
        <w:rPr>
          <w:rFonts w:ascii="Times New Roman" w:eastAsia="Times New Roman" w:hAnsi="Times New Roman" w:cs="Times New Roman"/>
          <w:sz w:val="28"/>
          <w:szCs w:val="28"/>
          <w:lang w:eastAsia="ru-RU"/>
        </w:rPr>
        <w:t>»</w:t>
      </w:r>
      <w:r w:rsidR="00B70AD7">
        <w:rPr>
          <w:rFonts w:ascii="Times New Roman" w:eastAsia="Times New Roman" w:hAnsi="Times New Roman" w:cs="Times New Roman"/>
          <w:sz w:val="28"/>
          <w:szCs w:val="28"/>
          <w:lang w:eastAsia="ru-RU"/>
        </w:rPr>
        <w:t xml:space="preserve"> мая </w:t>
      </w:r>
      <w:r w:rsidR="00BB2A2D" w:rsidRPr="00805AC3">
        <w:rPr>
          <w:rFonts w:ascii="Times New Roman" w:eastAsia="Times New Roman" w:hAnsi="Times New Roman" w:cs="Times New Roman"/>
          <w:sz w:val="28"/>
          <w:szCs w:val="28"/>
          <w:lang w:eastAsia="ru-RU"/>
        </w:rPr>
        <w:t>20</w:t>
      </w:r>
      <w:r w:rsidR="00B70AD7">
        <w:rPr>
          <w:rFonts w:ascii="Times New Roman" w:eastAsia="Times New Roman" w:hAnsi="Times New Roman" w:cs="Times New Roman"/>
          <w:sz w:val="28"/>
          <w:szCs w:val="28"/>
          <w:lang w:eastAsia="ru-RU"/>
        </w:rPr>
        <w:t xml:space="preserve">25 </w:t>
      </w:r>
      <w:r w:rsidR="00805AC3">
        <w:rPr>
          <w:rFonts w:ascii="Times New Roman" w:eastAsia="Times New Roman" w:hAnsi="Times New Roman" w:cs="Times New Roman"/>
          <w:sz w:val="28"/>
          <w:szCs w:val="28"/>
          <w:lang w:eastAsia="ru-RU"/>
        </w:rPr>
        <w:t xml:space="preserve">года </w:t>
      </w:r>
      <w:r w:rsidR="00805AC3">
        <w:rPr>
          <w:rFonts w:ascii="Times New Roman" w:eastAsia="Times New Roman" w:hAnsi="Times New Roman" w:cs="Times New Roman"/>
          <w:sz w:val="28"/>
          <w:szCs w:val="28"/>
          <w:lang w:eastAsia="ru-RU"/>
        </w:rPr>
        <w:tab/>
      </w:r>
      <w:r w:rsidR="00805AC3">
        <w:rPr>
          <w:rFonts w:ascii="Times New Roman" w:eastAsia="Times New Roman" w:hAnsi="Times New Roman" w:cs="Times New Roman"/>
          <w:sz w:val="28"/>
          <w:szCs w:val="28"/>
          <w:lang w:eastAsia="ru-RU"/>
        </w:rPr>
        <w:tab/>
      </w:r>
      <w:r w:rsidR="00805AC3">
        <w:rPr>
          <w:rFonts w:ascii="Times New Roman" w:eastAsia="Times New Roman" w:hAnsi="Times New Roman" w:cs="Times New Roman"/>
          <w:sz w:val="28"/>
          <w:szCs w:val="28"/>
          <w:lang w:eastAsia="ru-RU"/>
        </w:rPr>
        <w:tab/>
      </w:r>
      <w:r w:rsidR="00805AC3">
        <w:rPr>
          <w:rFonts w:ascii="Times New Roman" w:eastAsia="Times New Roman" w:hAnsi="Times New Roman" w:cs="Times New Roman"/>
          <w:sz w:val="28"/>
          <w:szCs w:val="28"/>
          <w:lang w:eastAsia="ru-RU"/>
        </w:rPr>
        <w:tab/>
      </w:r>
      <w:r w:rsidR="00805AC3">
        <w:rPr>
          <w:rFonts w:ascii="Times New Roman" w:eastAsia="Times New Roman" w:hAnsi="Times New Roman" w:cs="Times New Roman"/>
          <w:sz w:val="28"/>
          <w:szCs w:val="28"/>
          <w:lang w:eastAsia="ru-RU"/>
        </w:rPr>
        <w:tab/>
      </w:r>
      <w:r w:rsidR="00805AC3">
        <w:rPr>
          <w:rFonts w:ascii="Times New Roman" w:eastAsia="Times New Roman" w:hAnsi="Times New Roman" w:cs="Times New Roman"/>
          <w:sz w:val="28"/>
          <w:szCs w:val="28"/>
          <w:lang w:eastAsia="ru-RU"/>
        </w:rPr>
        <w:tab/>
      </w:r>
      <w:r w:rsidR="00805AC3">
        <w:rPr>
          <w:rFonts w:ascii="Times New Roman" w:eastAsia="Times New Roman" w:hAnsi="Times New Roman" w:cs="Times New Roman"/>
          <w:sz w:val="28"/>
          <w:szCs w:val="28"/>
          <w:lang w:eastAsia="ru-RU"/>
        </w:rPr>
        <w:tab/>
      </w:r>
      <w:r w:rsidR="00A5505D">
        <w:rPr>
          <w:rFonts w:ascii="Times New Roman" w:eastAsia="Times New Roman" w:hAnsi="Times New Roman" w:cs="Times New Roman"/>
          <w:sz w:val="28"/>
          <w:szCs w:val="28"/>
          <w:lang w:eastAsia="ru-RU"/>
        </w:rPr>
        <w:t xml:space="preserve">         </w:t>
      </w:r>
      <w:r w:rsidR="00B70AD7">
        <w:rPr>
          <w:rFonts w:ascii="Times New Roman" w:eastAsia="Times New Roman" w:hAnsi="Times New Roman" w:cs="Times New Roman"/>
          <w:sz w:val="28"/>
          <w:szCs w:val="28"/>
          <w:lang w:eastAsia="ru-RU"/>
        </w:rPr>
        <w:t xml:space="preserve">   </w:t>
      </w:r>
      <w:r w:rsidR="00A5505D">
        <w:rPr>
          <w:rFonts w:ascii="Times New Roman" w:eastAsia="Times New Roman" w:hAnsi="Times New Roman" w:cs="Times New Roman"/>
          <w:sz w:val="28"/>
          <w:szCs w:val="28"/>
          <w:lang w:eastAsia="ru-RU"/>
        </w:rPr>
        <w:t xml:space="preserve">  </w:t>
      </w:r>
      <w:r w:rsidRPr="00805AC3">
        <w:rPr>
          <w:rFonts w:ascii="Times New Roman" w:eastAsia="Times New Roman" w:hAnsi="Times New Roman" w:cs="Times New Roman"/>
          <w:sz w:val="28"/>
          <w:szCs w:val="28"/>
          <w:lang w:eastAsia="ru-RU"/>
        </w:rPr>
        <w:t xml:space="preserve">№ </w:t>
      </w:r>
      <w:r w:rsidR="00B70AD7">
        <w:rPr>
          <w:rFonts w:ascii="Times New Roman" w:eastAsia="Times New Roman" w:hAnsi="Times New Roman" w:cs="Times New Roman"/>
          <w:sz w:val="28"/>
          <w:szCs w:val="28"/>
          <w:lang w:eastAsia="ru-RU"/>
        </w:rPr>
        <w:t>170</w:t>
      </w:r>
    </w:p>
    <w:p w:rsidR="00F6146B" w:rsidRPr="00805AC3" w:rsidRDefault="00F6146B" w:rsidP="00F6146B">
      <w:pPr>
        <w:spacing w:after="0" w:line="240" w:lineRule="auto"/>
        <w:rPr>
          <w:rFonts w:ascii="Times New Roman" w:eastAsia="Times New Roman" w:hAnsi="Times New Roman" w:cs="Times New Roman"/>
          <w:sz w:val="28"/>
          <w:szCs w:val="28"/>
          <w:lang w:eastAsia="ru-RU"/>
        </w:rPr>
      </w:pPr>
      <w:r w:rsidRPr="00805AC3">
        <w:rPr>
          <w:rFonts w:ascii="Times New Roman" w:eastAsia="Times New Roman" w:hAnsi="Times New Roman" w:cs="Times New Roman"/>
          <w:sz w:val="28"/>
          <w:szCs w:val="28"/>
          <w:lang w:eastAsia="ru-RU"/>
        </w:rPr>
        <w:t>пгт. Игрим</w:t>
      </w:r>
    </w:p>
    <w:p w:rsidR="00F6146B" w:rsidRPr="00805AC3" w:rsidRDefault="00F6146B" w:rsidP="00F6146B">
      <w:pPr>
        <w:spacing w:after="0" w:line="240" w:lineRule="auto"/>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F6146B" w:rsidRPr="00A069B6" w:rsidTr="00E100D4">
        <w:tc>
          <w:tcPr>
            <w:tcW w:w="5387" w:type="dxa"/>
            <w:hideMark/>
          </w:tcPr>
          <w:p w:rsidR="00F6146B" w:rsidRPr="00A069B6" w:rsidRDefault="00920AF9" w:rsidP="00CD3518">
            <w:pPr>
              <w:spacing w:after="0" w:line="240" w:lineRule="auto"/>
              <w:jc w:val="both"/>
              <w:rPr>
                <w:rFonts w:ascii="Times New Roman" w:eastAsia="Times New Roman" w:hAnsi="Times New Roman" w:cs="Times New Roman"/>
                <w:sz w:val="28"/>
                <w:szCs w:val="28"/>
                <w:lang w:eastAsia="ru-RU"/>
              </w:rPr>
            </w:pPr>
            <w:r w:rsidRPr="00A069B6">
              <w:rPr>
                <w:rFonts w:ascii="Times New Roman" w:eastAsia="Times New Roman" w:hAnsi="Times New Roman" w:cs="Times New Roman"/>
                <w:sz w:val="28"/>
                <w:szCs w:val="28"/>
                <w:lang w:eastAsia="ru-RU"/>
              </w:rPr>
              <w:t xml:space="preserve">О внесении </w:t>
            </w:r>
            <w:r w:rsidR="001B4992" w:rsidRPr="00A069B6">
              <w:rPr>
                <w:rFonts w:ascii="Times New Roman" w:eastAsia="Times New Roman" w:hAnsi="Times New Roman" w:cs="Times New Roman"/>
                <w:sz w:val="28"/>
                <w:szCs w:val="28"/>
                <w:lang w:eastAsia="ru-RU"/>
              </w:rPr>
              <w:t>изменений</w:t>
            </w:r>
            <w:r w:rsidR="006552AF" w:rsidRPr="00A069B6">
              <w:rPr>
                <w:rFonts w:ascii="Times New Roman" w:eastAsia="Times New Roman" w:hAnsi="Times New Roman" w:cs="Times New Roman"/>
                <w:sz w:val="28"/>
                <w:szCs w:val="28"/>
                <w:lang w:eastAsia="ru-RU"/>
              </w:rPr>
              <w:t xml:space="preserve"> </w:t>
            </w:r>
            <w:r w:rsidRPr="00A069B6">
              <w:rPr>
                <w:rFonts w:ascii="Times New Roman" w:eastAsia="Times New Roman" w:hAnsi="Times New Roman" w:cs="Times New Roman"/>
                <w:sz w:val="28"/>
                <w:szCs w:val="28"/>
                <w:lang w:eastAsia="ru-RU"/>
              </w:rPr>
              <w:t>в приложение к решению Совета депутатов городского поселения Игрим от 31.08.2021 года №19</w:t>
            </w:r>
            <w:r w:rsidR="00CD3518">
              <w:rPr>
                <w:rFonts w:ascii="Times New Roman" w:eastAsia="Times New Roman" w:hAnsi="Times New Roman" w:cs="Times New Roman"/>
                <w:sz w:val="28"/>
                <w:szCs w:val="28"/>
                <w:lang w:eastAsia="ru-RU"/>
              </w:rPr>
              <w:t>4</w:t>
            </w:r>
            <w:r w:rsidRPr="00A069B6">
              <w:rPr>
                <w:rFonts w:ascii="Times New Roman" w:eastAsia="Times New Roman" w:hAnsi="Times New Roman" w:cs="Times New Roman"/>
                <w:sz w:val="28"/>
                <w:szCs w:val="28"/>
                <w:lang w:eastAsia="ru-RU"/>
              </w:rPr>
              <w:t xml:space="preserve"> «</w:t>
            </w:r>
            <w:r w:rsidR="002D695A" w:rsidRPr="00A069B6">
              <w:rPr>
                <w:rFonts w:ascii="Times New Roman" w:hAnsi="Times New Roman" w:cs="Times New Roman"/>
                <w:sz w:val="28"/>
                <w:szCs w:val="28"/>
              </w:rPr>
              <w:t xml:space="preserve">Об утверждении Положения </w:t>
            </w:r>
            <w:r w:rsidR="002D695A" w:rsidRPr="00A069B6">
              <w:rPr>
                <w:rFonts w:ascii="Times New Roman" w:hAnsi="Times New Roman" w:cs="Times New Roman"/>
                <w:sz w:val="28"/>
                <w:szCs w:val="28"/>
              </w:rPr>
              <w:br/>
              <w:t xml:space="preserve">о муниципальном </w:t>
            </w:r>
            <w:r w:rsidR="00CD3518">
              <w:rPr>
                <w:rFonts w:ascii="Times New Roman" w:hAnsi="Times New Roman" w:cs="Times New Roman"/>
                <w:sz w:val="28"/>
                <w:szCs w:val="28"/>
              </w:rPr>
              <w:t xml:space="preserve">жилищном </w:t>
            </w:r>
            <w:r w:rsidR="002D695A" w:rsidRPr="00A069B6">
              <w:rPr>
                <w:rFonts w:ascii="Times New Roman" w:hAnsi="Times New Roman" w:cs="Times New Roman"/>
                <w:sz w:val="28"/>
                <w:szCs w:val="28"/>
              </w:rPr>
              <w:t>контроле</w:t>
            </w:r>
            <w:r w:rsidR="002D695A" w:rsidRPr="00A069B6">
              <w:rPr>
                <w:rFonts w:ascii="Times New Roman" w:hAnsi="Times New Roman" w:cs="Times New Roman"/>
                <w:sz w:val="28"/>
                <w:szCs w:val="28"/>
                <w:shd w:val="clear" w:color="auto" w:fill="FFFFFF"/>
              </w:rPr>
              <w:t xml:space="preserve"> </w:t>
            </w:r>
            <w:r w:rsidR="00CD3518">
              <w:rPr>
                <w:rFonts w:ascii="Times New Roman" w:hAnsi="Times New Roman" w:cs="Times New Roman"/>
                <w:sz w:val="28"/>
                <w:szCs w:val="28"/>
                <w:shd w:val="clear" w:color="auto" w:fill="FFFFFF"/>
              </w:rPr>
              <w:t>на территории</w:t>
            </w:r>
            <w:r w:rsidR="00F71989" w:rsidRPr="00A069B6">
              <w:rPr>
                <w:rFonts w:ascii="Times New Roman" w:hAnsi="Times New Roman" w:cs="Times New Roman"/>
                <w:sz w:val="28"/>
                <w:szCs w:val="28"/>
              </w:rPr>
              <w:t xml:space="preserve"> </w:t>
            </w:r>
            <w:r w:rsidR="00F6146B" w:rsidRPr="00A069B6">
              <w:rPr>
                <w:rFonts w:ascii="Times New Roman" w:eastAsia="Times New Roman" w:hAnsi="Times New Roman" w:cs="Times New Roman"/>
                <w:sz w:val="28"/>
                <w:szCs w:val="28"/>
                <w:lang w:eastAsia="ru-RU"/>
              </w:rPr>
              <w:t>городского поселения Игрим</w:t>
            </w:r>
            <w:r w:rsidRPr="00A069B6">
              <w:rPr>
                <w:rFonts w:ascii="Times New Roman" w:eastAsia="Times New Roman" w:hAnsi="Times New Roman" w:cs="Times New Roman"/>
                <w:sz w:val="28"/>
                <w:szCs w:val="28"/>
                <w:lang w:eastAsia="ru-RU"/>
              </w:rPr>
              <w:t>»</w:t>
            </w:r>
          </w:p>
        </w:tc>
      </w:tr>
    </w:tbl>
    <w:p w:rsidR="002E5530" w:rsidRPr="0079783F" w:rsidRDefault="002E5530" w:rsidP="008727D6">
      <w:pPr>
        <w:spacing w:after="0" w:line="240" w:lineRule="auto"/>
        <w:jc w:val="both"/>
        <w:rPr>
          <w:sz w:val="28"/>
          <w:szCs w:val="28"/>
        </w:rPr>
      </w:pPr>
    </w:p>
    <w:p w:rsidR="002E5530" w:rsidRDefault="00CD3518" w:rsidP="00FC256F">
      <w:pPr>
        <w:spacing w:line="240" w:lineRule="auto"/>
        <w:ind w:firstLine="708"/>
        <w:jc w:val="both"/>
        <w:rPr>
          <w:rFonts w:ascii="Times New Roman" w:hAnsi="Times New Roman" w:cs="Times New Roman"/>
          <w:sz w:val="28"/>
          <w:szCs w:val="28"/>
        </w:rPr>
      </w:pPr>
      <w:r w:rsidRPr="00CD3518">
        <w:rPr>
          <w:rFonts w:ascii="Times New Roman" w:eastAsia="Times New Roman" w:hAnsi="Times New Roman" w:cs="Times New Roman"/>
          <w:sz w:val="28"/>
          <w:szCs w:val="28"/>
          <w:lang w:eastAsia="ru-RU"/>
        </w:rPr>
        <w:t>В соответствии с Федеральным законом от 28.12.2024 № 540-ФЗ «О внесении изменений в Федеральный закон «О государственном контроле (надзоре) и муниципальном контроле в Российской Федерации»,</w:t>
      </w:r>
      <w:r w:rsidR="00A069B6" w:rsidRPr="00A069B6">
        <w:rPr>
          <w:rFonts w:ascii="Times New Roman" w:hAnsi="Times New Roman" w:cs="Times New Roman"/>
        </w:rPr>
        <w:t xml:space="preserve"> </w:t>
      </w:r>
      <w:r w:rsidR="00A069B6" w:rsidRPr="00A069B6">
        <w:rPr>
          <w:rFonts w:ascii="Times New Roman" w:hAnsi="Times New Roman" w:cs="Times New Roman"/>
          <w:sz w:val="28"/>
          <w:szCs w:val="28"/>
        </w:rPr>
        <w:t xml:space="preserve">руководствуясь Уставом городского поселения Игрим, </w:t>
      </w:r>
      <w:r w:rsidR="0047440B" w:rsidRPr="0079783F">
        <w:rPr>
          <w:rFonts w:ascii="Times New Roman" w:hAnsi="Times New Roman" w:cs="Times New Roman"/>
          <w:sz w:val="28"/>
          <w:szCs w:val="28"/>
        </w:rPr>
        <w:t xml:space="preserve">в целях обеспечения осуществления муниципального </w:t>
      </w:r>
      <w:r>
        <w:rPr>
          <w:rFonts w:ascii="Times New Roman" w:hAnsi="Times New Roman" w:cs="Times New Roman"/>
          <w:sz w:val="28"/>
          <w:szCs w:val="28"/>
        </w:rPr>
        <w:t xml:space="preserve">жилищного </w:t>
      </w:r>
      <w:r w:rsidR="0047440B" w:rsidRPr="0079783F">
        <w:rPr>
          <w:rFonts w:ascii="Times New Roman" w:hAnsi="Times New Roman" w:cs="Times New Roman"/>
          <w:sz w:val="28"/>
          <w:szCs w:val="28"/>
        </w:rPr>
        <w:t>контроля</w:t>
      </w:r>
      <w:r>
        <w:rPr>
          <w:rFonts w:ascii="Times New Roman" w:hAnsi="Times New Roman" w:cs="Times New Roman"/>
          <w:sz w:val="28"/>
          <w:szCs w:val="28"/>
          <w:shd w:val="clear" w:color="auto" w:fill="FFFFFF"/>
        </w:rPr>
        <w:t xml:space="preserve"> на территории поселения Игрим</w:t>
      </w:r>
    </w:p>
    <w:p w:rsidR="0047440B" w:rsidRPr="00A069B6" w:rsidRDefault="0047440B" w:rsidP="0047440B">
      <w:pPr>
        <w:pStyle w:val="FORMATTEXT0"/>
        <w:jc w:val="both"/>
        <w:rPr>
          <w:rFonts w:ascii="Times New Roman" w:hAnsi="Times New Roman" w:cs="Times New Roman"/>
        </w:rPr>
      </w:pPr>
    </w:p>
    <w:p w:rsidR="00F6146B" w:rsidRPr="00A069B6" w:rsidRDefault="00F6146B" w:rsidP="00A069B6">
      <w:pPr>
        <w:pStyle w:val="Default"/>
        <w:ind w:firstLine="709"/>
        <w:contextualSpacing/>
        <w:jc w:val="center"/>
        <w:rPr>
          <w:rFonts w:eastAsia="Times New Roman"/>
          <w:b/>
          <w:sz w:val="28"/>
          <w:szCs w:val="28"/>
          <w:lang w:eastAsia="ru-RU"/>
        </w:rPr>
      </w:pPr>
      <w:r w:rsidRPr="00A069B6">
        <w:rPr>
          <w:rFonts w:eastAsia="Times New Roman"/>
          <w:sz w:val="28"/>
          <w:szCs w:val="28"/>
          <w:lang w:eastAsia="ru-RU"/>
        </w:rPr>
        <w:t>Совет поселения</w:t>
      </w:r>
      <w:r w:rsidRPr="00A069B6">
        <w:rPr>
          <w:rFonts w:eastAsia="Times New Roman"/>
          <w:b/>
          <w:sz w:val="28"/>
          <w:szCs w:val="28"/>
          <w:lang w:eastAsia="ru-RU"/>
        </w:rPr>
        <w:t xml:space="preserve"> РЕШИЛ:</w:t>
      </w:r>
    </w:p>
    <w:p w:rsidR="00F6146B" w:rsidRPr="00A069B6" w:rsidRDefault="00F6146B" w:rsidP="00A069B6">
      <w:pPr>
        <w:pStyle w:val="Default"/>
        <w:ind w:firstLine="709"/>
        <w:contextualSpacing/>
        <w:jc w:val="both"/>
        <w:rPr>
          <w:sz w:val="20"/>
          <w:szCs w:val="20"/>
        </w:rPr>
      </w:pPr>
    </w:p>
    <w:p w:rsidR="00F22846" w:rsidRPr="00A069B6" w:rsidRDefault="001205E5" w:rsidP="00A069B6">
      <w:pPr>
        <w:pStyle w:val="Default"/>
        <w:numPr>
          <w:ilvl w:val="0"/>
          <w:numId w:val="1"/>
        </w:numPr>
        <w:tabs>
          <w:tab w:val="left" w:pos="567"/>
        </w:tabs>
        <w:ind w:left="0" w:firstLine="567"/>
        <w:contextualSpacing/>
        <w:jc w:val="both"/>
        <w:rPr>
          <w:sz w:val="28"/>
          <w:szCs w:val="28"/>
        </w:rPr>
      </w:pPr>
      <w:r>
        <w:rPr>
          <w:sz w:val="28"/>
          <w:szCs w:val="28"/>
        </w:rPr>
        <w:t>П</w:t>
      </w:r>
      <w:r w:rsidR="007F7996" w:rsidRPr="00A069B6">
        <w:rPr>
          <w:sz w:val="28"/>
          <w:szCs w:val="28"/>
        </w:rPr>
        <w:t>риложение</w:t>
      </w:r>
      <w:r w:rsidR="001B4992" w:rsidRPr="00A069B6">
        <w:rPr>
          <w:sz w:val="28"/>
          <w:szCs w:val="28"/>
        </w:rPr>
        <w:t xml:space="preserve"> к решению Совета депутатов городского поселения</w:t>
      </w:r>
      <w:r w:rsidR="001B4992" w:rsidRPr="00A069B6">
        <w:rPr>
          <w:rFonts w:eastAsia="Times New Roman"/>
          <w:sz w:val="28"/>
          <w:szCs w:val="28"/>
          <w:lang w:eastAsia="ru-RU"/>
        </w:rPr>
        <w:t xml:space="preserve"> Игрим от 31.08.2021 года №19</w:t>
      </w:r>
      <w:r w:rsidR="00CD3518">
        <w:rPr>
          <w:rFonts w:eastAsia="Times New Roman"/>
          <w:sz w:val="28"/>
          <w:szCs w:val="28"/>
          <w:lang w:eastAsia="ru-RU"/>
        </w:rPr>
        <w:t>4</w:t>
      </w:r>
      <w:r w:rsidR="001B4992" w:rsidRPr="00A069B6">
        <w:rPr>
          <w:rFonts w:eastAsia="Times New Roman"/>
          <w:sz w:val="28"/>
          <w:szCs w:val="28"/>
          <w:lang w:eastAsia="ru-RU"/>
        </w:rPr>
        <w:t xml:space="preserve"> «</w:t>
      </w:r>
      <w:r w:rsidR="00CD3518" w:rsidRPr="00CD3518">
        <w:rPr>
          <w:rFonts w:eastAsia="Times New Roman"/>
          <w:sz w:val="28"/>
          <w:szCs w:val="28"/>
          <w:lang w:eastAsia="ru-RU"/>
        </w:rPr>
        <w:t xml:space="preserve">Об утверждении Положения </w:t>
      </w:r>
      <w:r w:rsidR="00CD3518" w:rsidRPr="00CD3518">
        <w:rPr>
          <w:rFonts w:eastAsia="Times New Roman"/>
          <w:sz w:val="28"/>
          <w:szCs w:val="28"/>
          <w:lang w:eastAsia="ru-RU"/>
        </w:rPr>
        <w:br/>
        <w:t>о муниципальном жилищном контроле на территории городского поселения Игрим</w:t>
      </w:r>
      <w:r w:rsidR="00CD3518">
        <w:rPr>
          <w:rFonts w:eastAsia="Times New Roman"/>
          <w:sz w:val="28"/>
          <w:szCs w:val="28"/>
          <w:lang w:eastAsia="ru-RU"/>
        </w:rPr>
        <w:t xml:space="preserve">» </w:t>
      </w:r>
      <w:r w:rsidR="00CD3518" w:rsidRPr="00CD3518">
        <w:rPr>
          <w:rFonts w:eastAsia="Calibri"/>
          <w:color w:val="auto"/>
          <w:sz w:val="28"/>
          <w:szCs w:val="28"/>
        </w:rPr>
        <w:t xml:space="preserve">изложить в следующей редакции, согласно </w:t>
      </w:r>
      <w:r w:rsidR="00B70AD7" w:rsidRPr="00CD3518">
        <w:rPr>
          <w:rFonts w:eastAsia="Calibri"/>
          <w:color w:val="auto"/>
          <w:sz w:val="28"/>
          <w:szCs w:val="28"/>
        </w:rPr>
        <w:t>приложению,</w:t>
      </w:r>
      <w:r w:rsidR="00CD3518" w:rsidRPr="00CD3518">
        <w:rPr>
          <w:rFonts w:eastAsia="Calibri"/>
          <w:color w:val="auto"/>
          <w:sz w:val="28"/>
          <w:szCs w:val="28"/>
        </w:rPr>
        <w:t xml:space="preserve"> к настоящему решению.</w:t>
      </w:r>
    </w:p>
    <w:p w:rsidR="007F7996" w:rsidRPr="00A069B6" w:rsidRDefault="0079783F" w:rsidP="007F7996">
      <w:pPr>
        <w:pStyle w:val="a4"/>
        <w:ind w:firstLine="567"/>
        <w:jc w:val="both"/>
        <w:rPr>
          <w:rFonts w:ascii="Times New Roman" w:hAnsi="Times New Roman" w:cs="Times New Roman"/>
          <w:sz w:val="28"/>
          <w:szCs w:val="28"/>
        </w:rPr>
      </w:pPr>
      <w:r w:rsidRPr="00A069B6">
        <w:rPr>
          <w:rFonts w:ascii="Times New Roman" w:hAnsi="Times New Roman" w:cs="Times New Roman"/>
          <w:sz w:val="28"/>
          <w:szCs w:val="28"/>
        </w:rPr>
        <w:t xml:space="preserve">2. </w:t>
      </w:r>
      <w:r w:rsidR="007F7996" w:rsidRPr="00A069B6">
        <w:rPr>
          <w:rFonts w:ascii="Times New Roman" w:hAnsi="Times New Roman" w:cs="Times New Roman"/>
          <w:sz w:val="28"/>
          <w:szCs w:val="28"/>
        </w:rPr>
        <w:t xml:space="preserve">Опубликовать решение в газете «Официальный вестник органов местного самоуправления городского поселения Игрим» и </w:t>
      </w:r>
      <w:r w:rsidR="007F7996" w:rsidRPr="00A069B6">
        <w:rPr>
          <w:rFonts w:ascii="Times New Roman" w:hAnsi="Times New Roman" w:cs="Times New Roman"/>
          <w:sz w:val="28"/>
        </w:rPr>
        <w:t>обеспечить его размещение на официальном сайте органа местного самоуправления в информационно-телекоммуникационной сети «Интернет».</w:t>
      </w:r>
    </w:p>
    <w:p w:rsidR="007F7996" w:rsidRPr="00A069B6" w:rsidRDefault="0079783F" w:rsidP="007F7996">
      <w:pPr>
        <w:pStyle w:val="a4"/>
        <w:ind w:firstLine="567"/>
        <w:jc w:val="both"/>
        <w:rPr>
          <w:rFonts w:ascii="Times New Roman" w:hAnsi="Times New Roman" w:cs="Times New Roman"/>
          <w:sz w:val="28"/>
        </w:rPr>
      </w:pPr>
      <w:r w:rsidRPr="00A069B6">
        <w:rPr>
          <w:rFonts w:ascii="Times New Roman" w:hAnsi="Times New Roman" w:cs="Times New Roman"/>
          <w:sz w:val="28"/>
          <w:szCs w:val="28"/>
        </w:rPr>
        <w:t>3.</w:t>
      </w:r>
      <w:r w:rsidR="007F7996" w:rsidRPr="007F7996">
        <w:rPr>
          <w:rFonts w:ascii="Times New Roman" w:hAnsi="Times New Roman" w:cs="Times New Roman"/>
          <w:sz w:val="28"/>
          <w:szCs w:val="28"/>
        </w:rPr>
        <w:t xml:space="preserve"> </w:t>
      </w:r>
      <w:r w:rsidR="007F7996" w:rsidRPr="00A069B6">
        <w:rPr>
          <w:rFonts w:ascii="Times New Roman" w:hAnsi="Times New Roman" w:cs="Times New Roman"/>
          <w:sz w:val="28"/>
          <w:szCs w:val="28"/>
        </w:rPr>
        <w:t>Настоящее решение вступает в силу после его официального опубликования.</w:t>
      </w:r>
    </w:p>
    <w:p w:rsidR="0079783F" w:rsidRDefault="0079783F" w:rsidP="008727D6">
      <w:pPr>
        <w:pStyle w:val="Default"/>
        <w:tabs>
          <w:tab w:val="left" w:pos="567"/>
        </w:tabs>
        <w:jc w:val="both"/>
        <w:rPr>
          <w:sz w:val="28"/>
          <w:szCs w:val="28"/>
        </w:rPr>
      </w:pPr>
      <w:r w:rsidRPr="0079783F">
        <w:rPr>
          <w:sz w:val="28"/>
          <w:szCs w:val="28"/>
        </w:rPr>
        <w:tab/>
      </w:r>
    </w:p>
    <w:p w:rsidR="00A069B6" w:rsidRPr="0079783F" w:rsidRDefault="00A069B6" w:rsidP="008727D6">
      <w:pPr>
        <w:pStyle w:val="Default"/>
        <w:tabs>
          <w:tab w:val="left" w:pos="567"/>
        </w:tabs>
        <w:jc w:val="both"/>
        <w:rPr>
          <w:sz w:val="28"/>
          <w:szCs w:val="28"/>
        </w:rPr>
      </w:pPr>
    </w:p>
    <w:tbl>
      <w:tblPr>
        <w:tblStyle w:val="a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677"/>
      </w:tblGrid>
      <w:tr w:rsidR="00E3079A" w:rsidTr="0028540D">
        <w:tc>
          <w:tcPr>
            <w:tcW w:w="4957" w:type="dxa"/>
          </w:tcPr>
          <w:p w:rsidR="00E3079A" w:rsidRDefault="00B70AD7" w:rsidP="0028540D">
            <w:pPr>
              <w:pStyle w:val="Default"/>
              <w:tabs>
                <w:tab w:val="left" w:pos="993"/>
              </w:tabs>
              <w:jc w:val="both"/>
              <w:rPr>
                <w:rFonts w:eastAsia="Calibri"/>
                <w:sz w:val="28"/>
                <w:szCs w:val="28"/>
              </w:rPr>
            </w:pPr>
            <w:r>
              <w:rPr>
                <w:rFonts w:eastAsia="Calibri"/>
                <w:sz w:val="28"/>
                <w:szCs w:val="28"/>
              </w:rPr>
              <w:t>Заместитель п</w:t>
            </w:r>
            <w:r w:rsidR="00A901EC">
              <w:rPr>
                <w:rFonts w:eastAsia="Calibri"/>
                <w:sz w:val="28"/>
                <w:szCs w:val="28"/>
              </w:rPr>
              <w:t>редседател</w:t>
            </w:r>
            <w:r>
              <w:rPr>
                <w:rFonts w:eastAsia="Calibri"/>
                <w:sz w:val="28"/>
                <w:szCs w:val="28"/>
              </w:rPr>
              <w:t>я</w:t>
            </w:r>
            <w:r w:rsidR="00E3079A">
              <w:rPr>
                <w:rFonts w:eastAsia="Calibri"/>
                <w:sz w:val="28"/>
                <w:szCs w:val="28"/>
              </w:rPr>
              <w:t xml:space="preserve"> Совета </w:t>
            </w:r>
          </w:p>
          <w:p w:rsidR="00E3079A" w:rsidRPr="00F54BA5" w:rsidRDefault="00B70AD7" w:rsidP="0028540D">
            <w:pPr>
              <w:pStyle w:val="Default"/>
              <w:tabs>
                <w:tab w:val="left" w:pos="993"/>
              </w:tabs>
              <w:jc w:val="both"/>
              <w:rPr>
                <w:rFonts w:eastAsia="Calibri"/>
                <w:sz w:val="28"/>
                <w:szCs w:val="28"/>
              </w:rPr>
            </w:pPr>
            <w:r>
              <w:rPr>
                <w:rFonts w:eastAsia="Calibri"/>
                <w:sz w:val="28"/>
                <w:szCs w:val="28"/>
              </w:rPr>
              <w:t>А.С. Нищеретных</w:t>
            </w:r>
          </w:p>
        </w:tc>
        <w:tc>
          <w:tcPr>
            <w:tcW w:w="4677" w:type="dxa"/>
          </w:tcPr>
          <w:p w:rsidR="00E3079A" w:rsidRDefault="00B70AD7" w:rsidP="0028540D">
            <w:pPr>
              <w:pStyle w:val="Default"/>
              <w:tabs>
                <w:tab w:val="left" w:pos="993"/>
              </w:tabs>
              <w:jc w:val="both"/>
              <w:rPr>
                <w:rFonts w:eastAsia="Calibri"/>
                <w:sz w:val="28"/>
                <w:szCs w:val="28"/>
              </w:rPr>
            </w:pPr>
            <w:proofErr w:type="spellStart"/>
            <w:r>
              <w:rPr>
                <w:rFonts w:eastAsia="Calibri"/>
                <w:sz w:val="28"/>
                <w:szCs w:val="28"/>
              </w:rPr>
              <w:t>И.о</w:t>
            </w:r>
            <w:proofErr w:type="spellEnd"/>
            <w:r>
              <w:rPr>
                <w:rFonts w:eastAsia="Calibri"/>
                <w:sz w:val="28"/>
                <w:szCs w:val="28"/>
              </w:rPr>
              <w:t>. главы</w:t>
            </w:r>
            <w:r w:rsidR="00E3079A" w:rsidRPr="0079783F">
              <w:rPr>
                <w:rFonts w:eastAsia="Calibri"/>
                <w:sz w:val="28"/>
                <w:szCs w:val="28"/>
              </w:rPr>
              <w:t xml:space="preserve"> городского поселения </w:t>
            </w:r>
          </w:p>
          <w:p w:rsidR="00E3079A" w:rsidRDefault="00B70AD7" w:rsidP="00A069B6">
            <w:pPr>
              <w:pStyle w:val="Default"/>
              <w:tabs>
                <w:tab w:val="left" w:pos="993"/>
              </w:tabs>
              <w:jc w:val="both"/>
              <w:rPr>
                <w:sz w:val="28"/>
                <w:szCs w:val="28"/>
              </w:rPr>
            </w:pPr>
            <w:proofErr w:type="spellStart"/>
            <w:r>
              <w:rPr>
                <w:sz w:val="28"/>
                <w:szCs w:val="28"/>
              </w:rPr>
              <w:t>Е.В</w:t>
            </w:r>
            <w:proofErr w:type="spellEnd"/>
            <w:r>
              <w:rPr>
                <w:sz w:val="28"/>
                <w:szCs w:val="28"/>
              </w:rPr>
              <w:t>. Котовщикова</w:t>
            </w:r>
          </w:p>
        </w:tc>
      </w:tr>
    </w:tbl>
    <w:p w:rsidR="0079783F" w:rsidRPr="0079783F" w:rsidRDefault="0079783F" w:rsidP="008727D6">
      <w:pPr>
        <w:pStyle w:val="Default"/>
        <w:tabs>
          <w:tab w:val="left" w:pos="993"/>
        </w:tabs>
        <w:jc w:val="both"/>
        <w:rPr>
          <w:sz w:val="28"/>
          <w:szCs w:val="28"/>
        </w:rPr>
      </w:pPr>
    </w:p>
    <w:p w:rsidR="00D238E6" w:rsidRDefault="0079783F" w:rsidP="00805AC3">
      <w:pPr>
        <w:tabs>
          <w:tab w:val="left" w:pos="3165"/>
          <w:tab w:val="left" w:pos="3299"/>
        </w:tabs>
        <w:spacing w:after="0" w:line="240" w:lineRule="auto"/>
        <w:rPr>
          <w:rFonts w:ascii="Times New Roman" w:eastAsia="Calibri" w:hAnsi="Times New Roman" w:cs="Times New Roman"/>
          <w:sz w:val="28"/>
          <w:szCs w:val="28"/>
        </w:rPr>
      </w:pPr>
      <w:r w:rsidRPr="0079783F">
        <w:rPr>
          <w:rFonts w:ascii="Times New Roman" w:eastAsia="Calibri" w:hAnsi="Times New Roman" w:cs="Times New Roman"/>
          <w:sz w:val="28"/>
          <w:szCs w:val="28"/>
        </w:rPr>
        <w:t xml:space="preserve">               </w:t>
      </w:r>
    </w:p>
    <w:p w:rsidR="00CD3518" w:rsidRDefault="00CD3518" w:rsidP="00805AC3">
      <w:pPr>
        <w:tabs>
          <w:tab w:val="left" w:pos="3165"/>
          <w:tab w:val="left" w:pos="3299"/>
        </w:tabs>
        <w:spacing w:after="0" w:line="240" w:lineRule="auto"/>
        <w:rPr>
          <w:rFonts w:ascii="Times New Roman" w:eastAsia="Calibri" w:hAnsi="Times New Roman" w:cs="Times New Roman"/>
          <w:sz w:val="28"/>
          <w:szCs w:val="28"/>
        </w:rPr>
      </w:pPr>
    </w:p>
    <w:p w:rsidR="00CD3518" w:rsidRDefault="00CD3518" w:rsidP="00805AC3">
      <w:pPr>
        <w:tabs>
          <w:tab w:val="left" w:pos="3165"/>
          <w:tab w:val="left" w:pos="3299"/>
        </w:tabs>
        <w:spacing w:after="0" w:line="240" w:lineRule="auto"/>
        <w:rPr>
          <w:rFonts w:ascii="Times New Roman" w:eastAsia="Calibri" w:hAnsi="Times New Roman" w:cs="Times New Roman"/>
          <w:sz w:val="28"/>
          <w:szCs w:val="28"/>
        </w:rPr>
      </w:pPr>
    </w:p>
    <w:p w:rsidR="00CD3518" w:rsidRDefault="00CD3518" w:rsidP="00805AC3">
      <w:pPr>
        <w:tabs>
          <w:tab w:val="left" w:pos="3165"/>
          <w:tab w:val="left" w:pos="3299"/>
        </w:tabs>
        <w:spacing w:after="0" w:line="240" w:lineRule="auto"/>
        <w:rPr>
          <w:rFonts w:ascii="Times New Roman" w:eastAsia="Calibri" w:hAnsi="Times New Roman" w:cs="Times New Roman"/>
          <w:sz w:val="28"/>
          <w:szCs w:val="28"/>
        </w:rPr>
      </w:pPr>
    </w:p>
    <w:p w:rsidR="00CD3518" w:rsidRPr="00FC256F" w:rsidRDefault="00CD3518" w:rsidP="00CD3518">
      <w:pPr>
        <w:autoSpaceDE w:val="0"/>
        <w:autoSpaceDN w:val="0"/>
        <w:adjustRightInd w:val="0"/>
        <w:spacing w:after="0" w:line="240" w:lineRule="auto"/>
        <w:ind w:firstLine="709"/>
        <w:jc w:val="right"/>
        <w:rPr>
          <w:rFonts w:ascii="Times New Roman" w:eastAsia="Calibri" w:hAnsi="Times New Roman" w:cs="Times New Roman"/>
          <w:color w:val="000000"/>
          <w:sz w:val="24"/>
          <w:szCs w:val="24"/>
        </w:rPr>
      </w:pPr>
    </w:p>
    <w:p w:rsidR="00CD3518" w:rsidRPr="00FC256F" w:rsidRDefault="00CD3518" w:rsidP="00CD3518">
      <w:pPr>
        <w:autoSpaceDE w:val="0"/>
        <w:autoSpaceDN w:val="0"/>
        <w:adjustRightInd w:val="0"/>
        <w:spacing w:after="0" w:line="240" w:lineRule="auto"/>
        <w:ind w:firstLine="709"/>
        <w:jc w:val="right"/>
        <w:rPr>
          <w:rFonts w:ascii="Times New Roman" w:eastAsia="Calibri" w:hAnsi="Times New Roman" w:cs="Times New Roman"/>
          <w:color w:val="000000"/>
          <w:sz w:val="24"/>
          <w:szCs w:val="24"/>
        </w:rPr>
      </w:pPr>
      <w:bookmarkStart w:id="0" w:name="_GoBack"/>
      <w:r w:rsidRPr="00FC256F">
        <w:rPr>
          <w:rFonts w:ascii="Times New Roman" w:eastAsia="Calibri" w:hAnsi="Times New Roman" w:cs="Times New Roman"/>
          <w:color w:val="000000"/>
          <w:sz w:val="24"/>
          <w:szCs w:val="24"/>
        </w:rPr>
        <w:t>Приложение</w:t>
      </w:r>
    </w:p>
    <w:p w:rsidR="00CD3518" w:rsidRPr="00FC256F" w:rsidRDefault="00CD3518" w:rsidP="00CD3518">
      <w:pPr>
        <w:autoSpaceDE w:val="0"/>
        <w:autoSpaceDN w:val="0"/>
        <w:adjustRightInd w:val="0"/>
        <w:spacing w:after="0" w:line="240" w:lineRule="auto"/>
        <w:ind w:left="2123" w:firstLine="709"/>
        <w:jc w:val="right"/>
        <w:rPr>
          <w:rFonts w:ascii="Times New Roman" w:eastAsia="Calibri" w:hAnsi="Times New Roman" w:cs="Times New Roman"/>
          <w:color w:val="000000"/>
          <w:sz w:val="24"/>
          <w:szCs w:val="24"/>
        </w:rPr>
      </w:pPr>
      <w:r w:rsidRPr="00FC256F">
        <w:rPr>
          <w:rFonts w:ascii="Times New Roman" w:eastAsia="Calibri" w:hAnsi="Times New Roman" w:cs="Times New Roman"/>
          <w:color w:val="000000"/>
          <w:sz w:val="24"/>
          <w:szCs w:val="24"/>
        </w:rPr>
        <w:t xml:space="preserve">    </w:t>
      </w:r>
      <w:r w:rsidRPr="00FC256F">
        <w:rPr>
          <w:rFonts w:ascii="Times New Roman" w:eastAsia="Calibri" w:hAnsi="Times New Roman" w:cs="Times New Roman"/>
          <w:color w:val="000000"/>
          <w:sz w:val="24"/>
          <w:szCs w:val="24"/>
        </w:rPr>
        <w:tab/>
        <w:t xml:space="preserve">  к решению Совета депутатов </w:t>
      </w:r>
    </w:p>
    <w:p w:rsidR="00CD3518" w:rsidRPr="00FC256F" w:rsidRDefault="00CD3518" w:rsidP="00CD3518">
      <w:pPr>
        <w:autoSpaceDE w:val="0"/>
        <w:autoSpaceDN w:val="0"/>
        <w:adjustRightInd w:val="0"/>
        <w:spacing w:after="0" w:line="240" w:lineRule="auto"/>
        <w:ind w:left="2123" w:firstLine="709"/>
        <w:jc w:val="right"/>
        <w:rPr>
          <w:rFonts w:ascii="Times New Roman" w:eastAsia="Calibri" w:hAnsi="Times New Roman" w:cs="Times New Roman"/>
          <w:color w:val="000000"/>
          <w:sz w:val="24"/>
          <w:szCs w:val="24"/>
        </w:rPr>
      </w:pPr>
      <w:r w:rsidRPr="00FC256F">
        <w:rPr>
          <w:rFonts w:ascii="Times New Roman" w:eastAsia="Calibri" w:hAnsi="Times New Roman" w:cs="Times New Roman"/>
          <w:color w:val="000000"/>
          <w:sz w:val="24"/>
          <w:szCs w:val="24"/>
        </w:rPr>
        <w:t>городского поселения Игрим</w:t>
      </w:r>
    </w:p>
    <w:p w:rsidR="00CD3518" w:rsidRPr="00FC256F" w:rsidRDefault="00B70AD7" w:rsidP="00CD3518">
      <w:pPr>
        <w:autoSpaceDE w:val="0"/>
        <w:autoSpaceDN w:val="0"/>
        <w:adjustRightInd w:val="0"/>
        <w:spacing w:after="0" w:line="240" w:lineRule="auto"/>
        <w:ind w:firstLine="709"/>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от 22 мая 2025 года № 170</w:t>
      </w:r>
    </w:p>
    <w:p w:rsidR="00CD3518" w:rsidRPr="00FC256F" w:rsidRDefault="00CD3518" w:rsidP="00CD3518">
      <w:pPr>
        <w:autoSpaceDE w:val="0"/>
        <w:autoSpaceDN w:val="0"/>
        <w:adjustRightInd w:val="0"/>
        <w:spacing w:after="0" w:line="240" w:lineRule="auto"/>
        <w:ind w:firstLine="709"/>
        <w:jc w:val="right"/>
        <w:rPr>
          <w:rFonts w:ascii="Times New Roman" w:eastAsia="Calibri" w:hAnsi="Times New Roman" w:cs="Times New Roman"/>
          <w:color w:val="000000"/>
          <w:sz w:val="24"/>
          <w:szCs w:val="24"/>
        </w:rPr>
      </w:pPr>
    </w:p>
    <w:p w:rsidR="00CD3518" w:rsidRPr="00FC256F" w:rsidRDefault="00CD3518" w:rsidP="00CD3518">
      <w:pPr>
        <w:autoSpaceDE w:val="0"/>
        <w:autoSpaceDN w:val="0"/>
        <w:adjustRightInd w:val="0"/>
        <w:spacing w:after="0" w:line="240" w:lineRule="auto"/>
        <w:ind w:firstLine="709"/>
        <w:jc w:val="right"/>
        <w:rPr>
          <w:rFonts w:ascii="Times New Roman" w:eastAsia="Calibri" w:hAnsi="Times New Roman" w:cs="Times New Roman"/>
          <w:color w:val="000000"/>
          <w:sz w:val="24"/>
          <w:szCs w:val="24"/>
        </w:rPr>
      </w:pPr>
      <w:r w:rsidRPr="00FC256F">
        <w:rPr>
          <w:rFonts w:ascii="Times New Roman" w:eastAsia="Calibri" w:hAnsi="Times New Roman" w:cs="Times New Roman"/>
          <w:color w:val="000000"/>
          <w:sz w:val="24"/>
          <w:szCs w:val="24"/>
        </w:rPr>
        <w:t>«Приложение</w:t>
      </w:r>
    </w:p>
    <w:p w:rsidR="00CD3518" w:rsidRPr="00FC256F" w:rsidRDefault="00CD3518" w:rsidP="00CD3518">
      <w:pPr>
        <w:autoSpaceDE w:val="0"/>
        <w:autoSpaceDN w:val="0"/>
        <w:adjustRightInd w:val="0"/>
        <w:spacing w:after="0" w:line="240" w:lineRule="auto"/>
        <w:ind w:firstLine="709"/>
        <w:jc w:val="right"/>
        <w:rPr>
          <w:rFonts w:ascii="Times New Roman" w:eastAsia="Calibri" w:hAnsi="Times New Roman" w:cs="Times New Roman"/>
          <w:color w:val="000000"/>
          <w:sz w:val="24"/>
          <w:szCs w:val="24"/>
        </w:rPr>
      </w:pPr>
      <w:r w:rsidRPr="00FC256F">
        <w:rPr>
          <w:rFonts w:ascii="Times New Roman" w:eastAsia="Calibri" w:hAnsi="Times New Roman" w:cs="Times New Roman"/>
          <w:color w:val="000000"/>
          <w:sz w:val="24"/>
          <w:szCs w:val="24"/>
        </w:rPr>
        <w:t xml:space="preserve">к решению Совета депутатов </w:t>
      </w:r>
    </w:p>
    <w:p w:rsidR="00CD3518" w:rsidRPr="00FC256F" w:rsidRDefault="00CD3518" w:rsidP="00CD3518">
      <w:pPr>
        <w:autoSpaceDE w:val="0"/>
        <w:autoSpaceDN w:val="0"/>
        <w:adjustRightInd w:val="0"/>
        <w:spacing w:after="0" w:line="240" w:lineRule="auto"/>
        <w:ind w:firstLine="709"/>
        <w:jc w:val="right"/>
        <w:rPr>
          <w:rFonts w:ascii="Times New Roman" w:eastAsia="Calibri" w:hAnsi="Times New Roman" w:cs="Times New Roman"/>
          <w:color w:val="000000"/>
          <w:sz w:val="24"/>
          <w:szCs w:val="24"/>
        </w:rPr>
      </w:pPr>
      <w:r w:rsidRPr="00FC256F">
        <w:rPr>
          <w:rFonts w:ascii="Times New Roman" w:eastAsia="Calibri" w:hAnsi="Times New Roman" w:cs="Times New Roman"/>
          <w:color w:val="000000"/>
          <w:sz w:val="24"/>
          <w:szCs w:val="24"/>
        </w:rPr>
        <w:t>городского поселения Игрим</w:t>
      </w:r>
    </w:p>
    <w:p w:rsidR="00CD3518" w:rsidRPr="00CD3518" w:rsidRDefault="00CD3518" w:rsidP="00CD3518">
      <w:pPr>
        <w:autoSpaceDE w:val="0"/>
        <w:autoSpaceDN w:val="0"/>
        <w:adjustRightInd w:val="0"/>
        <w:spacing w:after="0" w:line="240" w:lineRule="auto"/>
        <w:ind w:firstLine="709"/>
        <w:jc w:val="right"/>
        <w:rPr>
          <w:rFonts w:ascii="Times New Roman" w:eastAsia="Calibri" w:hAnsi="Times New Roman" w:cs="Times New Roman"/>
          <w:color w:val="000000"/>
          <w:sz w:val="28"/>
          <w:szCs w:val="28"/>
        </w:rPr>
      </w:pPr>
      <w:r w:rsidRPr="00FC256F">
        <w:rPr>
          <w:rFonts w:ascii="Times New Roman" w:eastAsia="Calibri" w:hAnsi="Times New Roman" w:cs="Times New Roman"/>
          <w:color w:val="000000"/>
          <w:sz w:val="24"/>
          <w:szCs w:val="24"/>
        </w:rPr>
        <w:t>от 31.08.2021 года № 194</w:t>
      </w:r>
    </w:p>
    <w:p w:rsidR="00CD3518" w:rsidRPr="00CD3518" w:rsidRDefault="00CD3518" w:rsidP="00CD3518">
      <w:pPr>
        <w:autoSpaceDE w:val="0"/>
        <w:autoSpaceDN w:val="0"/>
        <w:adjustRightInd w:val="0"/>
        <w:spacing w:after="0" w:line="240" w:lineRule="auto"/>
        <w:ind w:firstLine="709"/>
        <w:jc w:val="right"/>
        <w:rPr>
          <w:rFonts w:ascii="Times New Roman" w:eastAsia="Calibri" w:hAnsi="Times New Roman" w:cs="Times New Roman"/>
          <w:color w:val="000000"/>
          <w:sz w:val="28"/>
          <w:szCs w:val="28"/>
        </w:rPr>
      </w:pPr>
    </w:p>
    <w:p w:rsidR="00CD3518" w:rsidRPr="00CD3518" w:rsidRDefault="00CD3518" w:rsidP="00CD3518">
      <w:pPr>
        <w:autoSpaceDE w:val="0"/>
        <w:autoSpaceDN w:val="0"/>
        <w:adjustRightInd w:val="0"/>
        <w:spacing w:after="0" w:line="240" w:lineRule="auto"/>
        <w:ind w:firstLine="709"/>
        <w:jc w:val="right"/>
        <w:rPr>
          <w:rFonts w:ascii="Times New Roman" w:eastAsia="Calibri" w:hAnsi="Times New Roman" w:cs="Times New Roman"/>
          <w:color w:val="000000"/>
          <w:sz w:val="28"/>
          <w:szCs w:val="28"/>
        </w:rPr>
      </w:pPr>
    </w:p>
    <w:p w:rsidR="00CD3518" w:rsidRPr="00CD3518" w:rsidRDefault="00CD3518" w:rsidP="00CD3518">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CD3518">
        <w:rPr>
          <w:rFonts w:ascii="Times New Roman" w:eastAsia="Calibri" w:hAnsi="Times New Roman" w:cs="Times New Roman"/>
          <w:b/>
          <w:color w:val="000000"/>
          <w:sz w:val="28"/>
          <w:szCs w:val="28"/>
        </w:rPr>
        <w:t xml:space="preserve">ПОЛОЖЕНИЕ </w:t>
      </w:r>
    </w:p>
    <w:p w:rsidR="00CD3518" w:rsidRPr="00CD3518" w:rsidRDefault="00CD3518" w:rsidP="00CD3518">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CD3518">
        <w:rPr>
          <w:rFonts w:ascii="Times New Roman" w:eastAsia="Calibri" w:hAnsi="Times New Roman" w:cs="Times New Roman"/>
          <w:b/>
          <w:color w:val="000000"/>
          <w:sz w:val="28"/>
          <w:szCs w:val="28"/>
        </w:rPr>
        <w:t xml:space="preserve">о муниципальном жилищном контроле на территории городского поселения </w:t>
      </w:r>
      <w:r>
        <w:rPr>
          <w:rFonts w:ascii="Times New Roman" w:eastAsia="Calibri" w:hAnsi="Times New Roman" w:cs="Times New Roman"/>
          <w:b/>
          <w:color w:val="000000"/>
          <w:sz w:val="28"/>
          <w:szCs w:val="28"/>
        </w:rPr>
        <w:t>Игрим</w:t>
      </w:r>
      <w:r w:rsidRPr="00CD3518">
        <w:rPr>
          <w:rFonts w:ascii="Times New Roman" w:eastAsia="Calibri" w:hAnsi="Times New Roman" w:cs="Times New Roman"/>
          <w:b/>
          <w:color w:val="000000"/>
          <w:sz w:val="28"/>
          <w:szCs w:val="28"/>
        </w:rPr>
        <w:t xml:space="preserve"> (далее-Положение)</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CD3518" w:rsidRPr="00CD3518" w:rsidRDefault="00CD3518" w:rsidP="00CD3518">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r w:rsidRPr="00CD3518">
        <w:rPr>
          <w:rFonts w:ascii="Times New Roman" w:eastAsia="Calibri" w:hAnsi="Times New Roman" w:cs="Times New Roman"/>
          <w:b/>
          <w:color w:val="000000"/>
          <w:sz w:val="28"/>
          <w:szCs w:val="28"/>
        </w:rPr>
        <w:t>Раздел I. Общие положения</w:t>
      </w:r>
    </w:p>
    <w:p w:rsidR="00CD3518" w:rsidRPr="00CD3518" w:rsidRDefault="00CD3518" w:rsidP="00CD3518">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p>
    <w:p w:rsidR="00CD3518" w:rsidRPr="00CD3518" w:rsidRDefault="00CD3518" w:rsidP="00CD3518">
      <w:pPr>
        <w:numPr>
          <w:ilvl w:val="1"/>
          <w:numId w:val="19"/>
        </w:numPr>
        <w:tabs>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xml:space="preserve">Настоящее Положение устанавливает порядок организации и осуществления муниципального жилищного контроля на территории городского поселения </w:t>
      </w:r>
      <w:r>
        <w:rPr>
          <w:rFonts w:ascii="Times New Roman" w:eastAsia="Calibri" w:hAnsi="Times New Roman" w:cs="Times New Roman"/>
          <w:color w:val="000000"/>
          <w:sz w:val="28"/>
          <w:szCs w:val="28"/>
        </w:rPr>
        <w:t>Игрим</w:t>
      </w:r>
      <w:r w:rsidRPr="00CD3518">
        <w:rPr>
          <w:rFonts w:ascii="Times New Roman" w:eastAsia="Calibri" w:hAnsi="Times New Roman" w:cs="Times New Roman"/>
          <w:color w:val="000000"/>
          <w:sz w:val="28"/>
          <w:szCs w:val="28"/>
        </w:rPr>
        <w:t xml:space="preserve"> (далее-муниципальный контроль).</w:t>
      </w:r>
    </w:p>
    <w:p w:rsidR="00CD3518" w:rsidRPr="00CD3518" w:rsidRDefault="00CD3518" w:rsidP="00CD3518">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1.2.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 с учетом особенностей осуществления муниципального контроля, установленных  Федеральным законом от 13 июля 2020 года                    № 193-ФЗ «О государственной поддержке предпринимательской деятельности в Арктической зоне Российской Федерации», Федерального закона от 06 октября 2003 года № 131-ФЗ «Об общих принципах организации местного самоуправления в Российской Федерации», а также статьи 20 Жилищного кодекса Российской Федерации.</w:t>
      </w:r>
    </w:p>
    <w:p w:rsidR="00CD3518" w:rsidRPr="00CD3518" w:rsidRDefault="00CD3518" w:rsidP="00CD3518">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1.3. 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w:t>
      </w:r>
    </w:p>
    <w:p w:rsidR="00CD3518" w:rsidRPr="00CD3518" w:rsidRDefault="00CD3518" w:rsidP="00CD3518">
      <w:pPr>
        <w:numPr>
          <w:ilvl w:val="0"/>
          <w:numId w:val="17"/>
        </w:numPr>
        <w:tabs>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CD3518" w:rsidRPr="00CD3518" w:rsidRDefault="00CD3518" w:rsidP="00CD3518">
      <w:pPr>
        <w:numPr>
          <w:ilvl w:val="0"/>
          <w:numId w:val="17"/>
        </w:numPr>
        <w:tabs>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требований к формированию фондов капитального ремонта;</w:t>
      </w:r>
    </w:p>
    <w:p w:rsidR="00CD3518" w:rsidRPr="00CD3518" w:rsidRDefault="00CD3518" w:rsidP="00CD3518">
      <w:pPr>
        <w:numPr>
          <w:ilvl w:val="0"/>
          <w:numId w:val="17"/>
        </w:numPr>
        <w:tabs>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D3518" w:rsidRPr="00CD3518" w:rsidRDefault="00CD3518" w:rsidP="00CD3518">
      <w:pPr>
        <w:numPr>
          <w:ilvl w:val="0"/>
          <w:numId w:val="17"/>
        </w:numPr>
        <w:tabs>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требований к предоставлению коммунальных услуг собственникам и пользователям помещений в многоквартирных домах и жилых домов;</w:t>
      </w:r>
    </w:p>
    <w:p w:rsidR="00CD3518" w:rsidRPr="00CD3518" w:rsidRDefault="00CD3518" w:rsidP="00CD3518">
      <w:pPr>
        <w:numPr>
          <w:ilvl w:val="0"/>
          <w:numId w:val="17"/>
        </w:numPr>
        <w:tabs>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lastRenderedPageBreak/>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D3518" w:rsidRPr="00CD3518" w:rsidRDefault="00CD3518" w:rsidP="00CD3518">
      <w:pPr>
        <w:numPr>
          <w:ilvl w:val="0"/>
          <w:numId w:val="17"/>
        </w:numPr>
        <w:tabs>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правил содержания общего имущества в многоквартирном доме и правил изменения размера платы за содержание жилого помещения;</w:t>
      </w:r>
    </w:p>
    <w:p w:rsidR="00CD3518" w:rsidRPr="00CD3518" w:rsidRDefault="00CD3518" w:rsidP="00CD3518">
      <w:pPr>
        <w:numPr>
          <w:ilvl w:val="0"/>
          <w:numId w:val="17"/>
        </w:numPr>
        <w:tabs>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CD3518" w:rsidRPr="00CD3518" w:rsidRDefault="00CD3518" w:rsidP="00CD3518">
      <w:pPr>
        <w:numPr>
          <w:ilvl w:val="0"/>
          <w:numId w:val="17"/>
        </w:numPr>
        <w:tabs>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D3518" w:rsidRPr="00CD3518" w:rsidRDefault="00CD3518" w:rsidP="00CD3518">
      <w:pPr>
        <w:numPr>
          <w:ilvl w:val="0"/>
          <w:numId w:val="17"/>
        </w:numPr>
        <w:tabs>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CD3518" w:rsidRPr="00CD3518" w:rsidRDefault="00CD3518" w:rsidP="00CD3518">
      <w:pPr>
        <w:numPr>
          <w:ilvl w:val="0"/>
          <w:numId w:val="17"/>
        </w:numPr>
        <w:tabs>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требований к обеспечению доступности для инвалидов помещений в многоквартирных домах;</w:t>
      </w:r>
    </w:p>
    <w:p w:rsidR="00CD3518" w:rsidRPr="00CD3518" w:rsidRDefault="00CD3518" w:rsidP="00CD3518">
      <w:pPr>
        <w:numPr>
          <w:ilvl w:val="0"/>
          <w:numId w:val="17"/>
        </w:numPr>
        <w:tabs>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требований к предоставлению жилых помещений в наемных домах социального использования;</w:t>
      </w:r>
    </w:p>
    <w:p w:rsidR="00CD3518" w:rsidRPr="00CD3518" w:rsidRDefault="00CD3518" w:rsidP="00CD3518">
      <w:pPr>
        <w:numPr>
          <w:ilvl w:val="0"/>
          <w:numId w:val="17"/>
        </w:numPr>
        <w:tabs>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CD3518" w:rsidRPr="00CD3518" w:rsidRDefault="00CD3518" w:rsidP="00CD3518">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xml:space="preserve">1.4. Муниципальный контроль осуществляется администрацией </w:t>
      </w:r>
      <w:r>
        <w:rPr>
          <w:rFonts w:ascii="Times New Roman" w:eastAsia="Calibri" w:hAnsi="Times New Roman" w:cs="Times New Roman"/>
          <w:color w:val="000000"/>
          <w:sz w:val="28"/>
          <w:szCs w:val="28"/>
        </w:rPr>
        <w:t>городского поселения Игрим</w:t>
      </w:r>
      <w:r w:rsidRPr="00CD3518">
        <w:rPr>
          <w:rFonts w:ascii="Times New Roman" w:eastAsia="Calibri" w:hAnsi="Times New Roman" w:cs="Times New Roman"/>
          <w:color w:val="000000"/>
          <w:sz w:val="28"/>
          <w:szCs w:val="28"/>
        </w:rPr>
        <w:t xml:space="preserve"> (далее-контрольный орган).</w:t>
      </w:r>
    </w:p>
    <w:p w:rsidR="00CD3518" w:rsidRPr="00CD3518" w:rsidRDefault="00CD3518" w:rsidP="00CD3518">
      <w:pPr>
        <w:numPr>
          <w:ilvl w:val="1"/>
          <w:numId w:val="20"/>
        </w:numPr>
        <w:tabs>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Муниципальный контроль вправе осуществлять следующие должностные лица:</w:t>
      </w:r>
    </w:p>
    <w:p w:rsidR="00CD3518" w:rsidRPr="00CD3518" w:rsidRDefault="00CD3518" w:rsidP="00CD3518">
      <w:pPr>
        <w:numPr>
          <w:ilvl w:val="0"/>
          <w:numId w:val="18"/>
        </w:numPr>
        <w:tabs>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руководитель (заместитель руководителя) контрольного органа;</w:t>
      </w:r>
    </w:p>
    <w:p w:rsidR="00CD3518" w:rsidRPr="00CD3518" w:rsidRDefault="00CD3518" w:rsidP="00CD3518">
      <w:pPr>
        <w:numPr>
          <w:ilvl w:val="0"/>
          <w:numId w:val="18"/>
        </w:numPr>
        <w:tabs>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w:t>
      </w:r>
    </w:p>
    <w:p w:rsidR="00CD3518" w:rsidRPr="00CD3518" w:rsidRDefault="00CD3518" w:rsidP="00CD3518">
      <w:pPr>
        <w:numPr>
          <w:ilvl w:val="1"/>
          <w:numId w:val="20"/>
        </w:numPr>
        <w:tabs>
          <w:tab w:val="left" w:pos="1134"/>
        </w:tabs>
        <w:autoSpaceDE w:val="0"/>
        <w:autoSpaceDN w:val="0"/>
        <w:adjustRightInd w:val="0"/>
        <w:spacing w:after="0" w:line="240" w:lineRule="auto"/>
        <w:ind w:left="0" w:firstLine="851"/>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xml:space="preserve">Должностным лицом контрольного органа, уполномоченным осуществлять муниципальный контроль от имени администрации </w:t>
      </w:r>
      <w:r w:rsidR="00A263C2">
        <w:rPr>
          <w:rFonts w:ascii="Times New Roman" w:eastAsia="Calibri" w:hAnsi="Times New Roman" w:cs="Times New Roman"/>
          <w:color w:val="000000"/>
          <w:sz w:val="28"/>
          <w:szCs w:val="28"/>
        </w:rPr>
        <w:t>городского поселения Игрим</w:t>
      </w:r>
      <w:r w:rsidRPr="00CD3518">
        <w:rPr>
          <w:rFonts w:ascii="Times New Roman" w:eastAsia="Calibri" w:hAnsi="Times New Roman" w:cs="Times New Roman"/>
          <w:color w:val="000000"/>
          <w:sz w:val="28"/>
          <w:szCs w:val="28"/>
        </w:rPr>
        <w:t>, является муниципальный жилищный инспектор (далее-также Инспектор).</w:t>
      </w:r>
    </w:p>
    <w:p w:rsidR="00CD3518" w:rsidRPr="00CD3518" w:rsidRDefault="00CD3518" w:rsidP="00CD3518">
      <w:pPr>
        <w:numPr>
          <w:ilvl w:val="1"/>
          <w:numId w:val="20"/>
        </w:numPr>
        <w:tabs>
          <w:tab w:val="left" w:pos="1134"/>
        </w:tabs>
        <w:autoSpaceDE w:val="0"/>
        <w:autoSpaceDN w:val="0"/>
        <w:adjustRightInd w:val="0"/>
        <w:spacing w:after="0" w:line="240" w:lineRule="auto"/>
        <w:ind w:left="0" w:firstLine="851"/>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xml:space="preserve"> Принятие решений о проведении контрольных мероприятий осуществляет руководитель (заместитель руководителя) контрольного органа.</w:t>
      </w:r>
    </w:p>
    <w:p w:rsidR="00CD3518" w:rsidRPr="00CD3518" w:rsidRDefault="00CD3518" w:rsidP="00A263C2">
      <w:pPr>
        <w:numPr>
          <w:ilvl w:val="1"/>
          <w:numId w:val="20"/>
        </w:numPr>
        <w:tabs>
          <w:tab w:val="left" w:pos="1134"/>
        </w:tabs>
        <w:autoSpaceDE w:val="0"/>
        <w:autoSpaceDN w:val="0"/>
        <w:adjustRightInd w:val="0"/>
        <w:spacing w:after="0" w:line="240" w:lineRule="auto"/>
        <w:ind w:left="142"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xml:space="preserve"> Инспектор при осуществлении муниципального контроля имеет права, обязанности ограничения и запреты, связанные с исполнением полномочий Инспектора, и несет ответственность в соответствии с Федеральным законом № 248-ФЗ и иными федеральными законами.</w:t>
      </w:r>
    </w:p>
    <w:p w:rsidR="00CD3518" w:rsidRPr="00CD3518" w:rsidRDefault="00CD3518" w:rsidP="00A263C2">
      <w:pPr>
        <w:numPr>
          <w:ilvl w:val="1"/>
          <w:numId w:val="20"/>
        </w:numPr>
        <w:tabs>
          <w:tab w:val="left" w:pos="1134"/>
        </w:tabs>
        <w:autoSpaceDE w:val="0"/>
        <w:autoSpaceDN w:val="0"/>
        <w:adjustRightInd w:val="0"/>
        <w:spacing w:after="0" w:line="240" w:lineRule="auto"/>
        <w:ind w:left="284" w:firstLine="567"/>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xml:space="preserve"> Под контролируемыми лицами при осуществлении муниципального контроля понимаются граждане, в том числе осуществляющие деятельность в качестве индивидуальных предпринимателей, организации, в том числе коммерческие и некоммерческие организации любых форм собственности и организационно-правовых форм, деятельность, действия или результаты деятельности которых либо производственные объекты, находящиеся во </w:t>
      </w:r>
      <w:r w:rsidRPr="00CD3518">
        <w:rPr>
          <w:rFonts w:ascii="Times New Roman" w:eastAsia="Calibri" w:hAnsi="Times New Roman" w:cs="Times New Roman"/>
          <w:color w:val="000000"/>
          <w:sz w:val="28"/>
          <w:szCs w:val="28"/>
        </w:rPr>
        <w:lastRenderedPageBreak/>
        <w:t>владении и (или) пользовании которых, подлежат муниципальному контролю (далее - контролируемые лица). Контролируемые лица при осуществлении муниципального контроля реализуют права и несут обязанности, установленные Федеральным законом             № 248-ФЗ.</w:t>
      </w:r>
    </w:p>
    <w:p w:rsidR="00CD3518" w:rsidRPr="00CD3518" w:rsidRDefault="00CD3518" w:rsidP="00A263C2">
      <w:pPr>
        <w:numPr>
          <w:ilvl w:val="1"/>
          <w:numId w:val="20"/>
        </w:numPr>
        <w:tabs>
          <w:tab w:val="left" w:pos="1134"/>
        </w:tabs>
        <w:autoSpaceDE w:val="0"/>
        <w:autoSpaceDN w:val="0"/>
        <w:adjustRightInd w:val="0"/>
        <w:spacing w:after="0" w:line="240" w:lineRule="auto"/>
        <w:ind w:hanging="862"/>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xml:space="preserve"> Объектами муниципального контроля являются:</w:t>
      </w:r>
    </w:p>
    <w:p w:rsidR="00CD3518" w:rsidRPr="00CD3518" w:rsidRDefault="00CD3518" w:rsidP="00CD3518">
      <w:pPr>
        <w:numPr>
          <w:ilvl w:val="0"/>
          <w:numId w:val="16"/>
        </w:numPr>
        <w:tabs>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деятельность, действия (бездействие) контролируемых лиц, в рамках которых должны соблюдаться обязательные требования, указанные в подпунктах 1 - 12 пункта 1.3 настоящего Положения, в том числе предъявляемые к контролируемым лицам, осуществляющим деятельность, действия (бездействие);</w:t>
      </w:r>
    </w:p>
    <w:p w:rsidR="00CD3518" w:rsidRPr="00CD3518" w:rsidRDefault="00CD3518" w:rsidP="00CD3518">
      <w:pPr>
        <w:numPr>
          <w:ilvl w:val="0"/>
          <w:numId w:val="16"/>
        </w:numPr>
        <w:tabs>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1 - 12 пункта 1.3 настоящего Положения;</w:t>
      </w:r>
    </w:p>
    <w:p w:rsidR="00CD3518" w:rsidRPr="00CD3518" w:rsidRDefault="00CD3518" w:rsidP="00CD3518">
      <w:pPr>
        <w:numPr>
          <w:ilvl w:val="0"/>
          <w:numId w:val="16"/>
        </w:numPr>
        <w:tabs>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1 - 12 пункта 1.3 настоящего Положения.</w:t>
      </w:r>
    </w:p>
    <w:p w:rsidR="00CD3518" w:rsidRPr="00CD3518" w:rsidRDefault="00CD3518" w:rsidP="00A263C2">
      <w:pPr>
        <w:numPr>
          <w:ilvl w:val="1"/>
          <w:numId w:val="20"/>
        </w:numPr>
        <w:tabs>
          <w:tab w:val="left" w:pos="1134"/>
        </w:tabs>
        <w:autoSpaceDE w:val="0"/>
        <w:autoSpaceDN w:val="0"/>
        <w:adjustRightInd w:val="0"/>
        <w:spacing w:after="0" w:line="240" w:lineRule="auto"/>
        <w:ind w:left="0" w:firstLine="851"/>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xml:space="preserve"> Контрольный орган осуществляет учет объектов муниципального контроля в соответствии с Федеральным законом № 248-ФЗ и настоящим Положением посредством:</w:t>
      </w:r>
    </w:p>
    <w:p w:rsidR="00CD3518" w:rsidRPr="00CD3518" w:rsidRDefault="00CD3518" w:rsidP="00CD3518">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формирования перечня объектов контроля в электронной форме и размещения его на официальном сайте орган</w:t>
      </w:r>
      <w:r w:rsidR="00FC256F">
        <w:rPr>
          <w:rFonts w:ascii="Times New Roman" w:eastAsia="Calibri" w:hAnsi="Times New Roman" w:cs="Times New Roman"/>
          <w:color w:val="000000"/>
          <w:sz w:val="28"/>
          <w:szCs w:val="28"/>
        </w:rPr>
        <w:t>а</w:t>
      </w:r>
      <w:r w:rsidRPr="00CD3518">
        <w:rPr>
          <w:rFonts w:ascii="Times New Roman" w:eastAsia="Calibri" w:hAnsi="Times New Roman" w:cs="Times New Roman"/>
          <w:color w:val="000000"/>
          <w:sz w:val="28"/>
          <w:szCs w:val="28"/>
        </w:rPr>
        <w:t xml:space="preserve"> местного самоуправления в информационно-телекоммуникационной сети «Интернет» (далее - официальный сайт контрольного органа);</w:t>
      </w:r>
    </w:p>
    <w:p w:rsidR="00CD3518" w:rsidRPr="00CD3518" w:rsidRDefault="00CD3518" w:rsidP="00CD3518">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CD3518" w:rsidRPr="00CD3518" w:rsidRDefault="00CD3518" w:rsidP="00CD3518">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D3518" w:rsidRPr="00CD3518" w:rsidRDefault="00CD3518" w:rsidP="00CD3518">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D3518" w:rsidRPr="00CD3518" w:rsidRDefault="00CD3518" w:rsidP="00CD3518">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Перечень объектов контроля содержит следующую информацию:</w:t>
      </w:r>
    </w:p>
    <w:p w:rsidR="00CD3518" w:rsidRPr="00CD3518" w:rsidRDefault="00CD3518" w:rsidP="00A263C2">
      <w:pPr>
        <w:numPr>
          <w:ilvl w:val="0"/>
          <w:numId w:val="27"/>
        </w:numPr>
        <w:tabs>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информация, идентифицирующая объект контроля (адрес места нахождения объекта контроля, основной государственный регистрационный номер (при наличии), идентификационный номер налогоплательщика (при наличии), наименование объекта (при наличии), иные признаки (при необходимости), идентифицирующие объект контроля);</w:t>
      </w:r>
    </w:p>
    <w:p w:rsidR="00CD3518" w:rsidRPr="00CD3518" w:rsidRDefault="00CD3518" w:rsidP="00A263C2">
      <w:pPr>
        <w:numPr>
          <w:ilvl w:val="0"/>
          <w:numId w:val="27"/>
        </w:numPr>
        <w:tabs>
          <w:tab w:val="left" w:pos="1134"/>
        </w:tabs>
        <w:autoSpaceDE w:val="0"/>
        <w:autoSpaceDN w:val="0"/>
        <w:adjustRightInd w:val="0"/>
        <w:spacing w:after="0" w:line="240" w:lineRule="auto"/>
        <w:ind w:left="142"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присвоенная категория риска.</w:t>
      </w:r>
    </w:p>
    <w:p w:rsidR="00CD3518" w:rsidRPr="00CD3518" w:rsidRDefault="00CD3518" w:rsidP="00CD3518">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CD3518" w:rsidRPr="00CD3518" w:rsidRDefault="00CD3518" w:rsidP="00A263C2">
      <w:pPr>
        <w:numPr>
          <w:ilvl w:val="1"/>
          <w:numId w:val="20"/>
        </w:numPr>
        <w:tabs>
          <w:tab w:val="left" w:pos="1134"/>
        </w:tabs>
        <w:autoSpaceDE w:val="0"/>
        <w:autoSpaceDN w:val="0"/>
        <w:adjustRightInd w:val="0"/>
        <w:spacing w:after="0" w:line="240" w:lineRule="auto"/>
        <w:ind w:left="0" w:firstLine="283"/>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xml:space="preserve"> Муниципальный контроль осуществляется посредством профилактики нарушений обязательных требований, оценки соблюдения гражданами и </w:t>
      </w:r>
      <w:r w:rsidRPr="00CD3518">
        <w:rPr>
          <w:rFonts w:ascii="Times New Roman" w:eastAsia="Calibri" w:hAnsi="Times New Roman" w:cs="Times New Roman"/>
          <w:color w:val="000000"/>
          <w:sz w:val="28"/>
          <w:szCs w:val="28"/>
        </w:rPr>
        <w:lastRenderedPageBreak/>
        <w:t>организациями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D3518" w:rsidRPr="00CD3518" w:rsidRDefault="00CD3518" w:rsidP="00A263C2">
      <w:pPr>
        <w:numPr>
          <w:ilvl w:val="1"/>
          <w:numId w:val="20"/>
        </w:numPr>
        <w:tabs>
          <w:tab w:val="left" w:pos="1134"/>
        </w:tabs>
        <w:autoSpaceDE w:val="0"/>
        <w:autoSpaceDN w:val="0"/>
        <w:adjustRightInd w:val="0"/>
        <w:spacing w:after="0" w:line="240" w:lineRule="auto"/>
        <w:ind w:left="0" w:firstLine="284"/>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xml:space="preserve"> Оценка результативности и эффективности осуществления муниципального контроля осуществляется на основании статьи 30 Федерального закона № 248-ФЗ.</w:t>
      </w:r>
    </w:p>
    <w:p w:rsidR="00CD3518" w:rsidRPr="00CD3518" w:rsidRDefault="00CD3518" w:rsidP="00CD3518">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Ключевые показатели муниципального контроля и их целевые значения и индикативные показатели установлены приложением 1 к настоящему Положению.</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p>
    <w:p w:rsidR="00CD3518" w:rsidRPr="00CD3518" w:rsidRDefault="00CD3518" w:rsidP="00CD3518">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r w:rsidRPr="00CD3518">
        <w:rPr>
          <w:rFonts w:ascii="Times New Roman" w:eastAsia="Calibri" w:hAnsi="Times New Roman" w:cs="Times New Roman"/>
          <w:b/>
          <w:color w:val="000000"/>
          <w:sz w:val="28"/>
          <w:szCs w:val="28"/>
        </w:rPr>
        <w:t>Раздел II. Управление рисками причинения вреда (ущерба) охраняемым законом ценностям при осуществлении муниципального контроля</w:t>
      </w:r>
    </w:p>
    <w:p w:rsidR="00CD3518" w:rsidRPr="00CD3518" w:rsidRDefault="00CD3518" w:rsidP="00CD3518">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p>
    <w:p w:rsidR="00CD3518" w:rsidRPr="00CD3518" w:rsidRDefault="00CD3518" w:rsidP="00CD3518">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CD3518" w:rsidRPr="00CD3518" w:rsidRDefault="00CD3518" w:rsidP="00CD3518">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2.2.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 в соответствии с приложением 2 к настоящему Положению.</w:t>
      </w:r>
    </w:p>
    <w:p w:rsidR="00CD3518" w:rsidRPr="00CD3518" w:rsidRDefault="00CD3518" w:rsidP="00CD3518">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Перечень индикаторов риска нарушения обязательных требований размещается на официальном сайте контрольного органа в специальном разделе, посвященном контрольной деятельности.</w:t>
      </w:r>
    </w:p>
    <w:p w:rsidR="00CD3518" w:rsidRPr="00CD3518" w:rsidRDefault="00CD3518" w:rsidP="00CD3518">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xml:space="preserve">Допустимый уровень риска причинения вреда (ущерба) закреплен в ключевых показателях вида муниципального контроля указанных </w:t>
      </w:r>
      <w:proofErr w:type="gramStart"/>
      <w:r w:rsidRPr="00CD3518">
        <w:rPr>
          <w:rFonts w:ascii="Times New Roman" w:eastAsia="Calibri" w:hAnsi="Times New Roman" w:cs="Times New Roman"/>
          <w:color w:val="000000"/>
          <w:sz w:val="28"/>
          <w:szCs w:val="28"/>
        </w:rPr>
        <w:t>в  приложении</w:t>
      </w:r>
      <w:proofErr w:type="gramEnd"/>
      <w:r w:rsidRPr="00CD3518">
        <w:rPr>
          <w:rFonts w:ascii="Times New Roman" w:eastAsia="Calibri" w:hAnsi="Times New Roman" w:cs="Times New Roman"/>
          <w:color w:val="000000"/>
          <w:sz w:val="28"/>
          <w:szCs w:val="28"/>
        </w:rPr>
        <w:t xml:space="preserve"> 1 к настоящему Положению.</w:t>
      </w:r>
    </w:p>
    <w:p w:rsidR="00CD3518" w:rsidRPr="00CD3518" w:rsidRDefault="00CD3518" w:rsidP="00CD3518">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2.3.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CD3518" w:rsidRPr="00CD3518" w:rsidRDefault="00CD3518" w:rsidP="00CD3518">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1) средний риск;</w:t>
      </w:r>
    </w:p>
    <w:p w:rsidR="00CD3518" w:rsidRPr="00CD3518" w:rsidRDefault="00CD3518" w:rsidP="00CD3518">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2) умеренный риск;</w:t>
      </w:r>
    </w:p>
    <w:p w:rsidR="00CD3518" w:rsidRPr="00CD3518" w:rsidRDefault="00CD3518" w:rsidP="00CD3518">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3) низкий риск.</w:t>
      </w:r>
    </w:p>
    <w:p w:rsidR="00CD3518" w:rsidRPr="00CD3518" w:rsidRDefault="00CD3518" w:rsidP="00CD3518">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xml:space="preserve">2.4. Отнесение объекта контроля к одной из категорий риска осуществляется контрольным органом на основе сопоставления его характеристик с критериями риска. </w:t>
      </w:r>
    </w:p>
    <w:p w:rsidR="00CD3518" w:rsidRPr="00CD3518" w:rsidRDefault="00CD3518" w:rsidP="00CD3518">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Критерии отнесения объектов контроля к определенной категории риска:</w:t>
      </w:r>
    </w:p>
    <w:p w:rsidR="00CD3518" w:rsidRPr="00CD3518" w:rsidRDefault="00CD3518" w:rsidP="00CD3518">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highlight w:val="yellow"/>
        </w:rPr>
      </w:pPr>
      <w:r w:rsidRPr="00CD3518">
        <w:rPr>
          <w:rFonts w:ascii="Times New Roman" w:eastAsia="Calibri" w:hAnsi="Times New Roman" w:cs="Times New Roman"/>
          <w:color w:val="000000"/>
          <w:sz w:val="28"/>
          <w:szCs w:val="28"/>
        </w:rPr>
        <w:t>- к категории среднего риска</w:t>
      </w:r>
      <w:r w:rsidRPr="00CD3518">
        <w:rPr>
          <w:rFonts w:ascii="Times New Roman" w:eastAsia="Calibri" w:hAnsi="Times New Roman" w:cs="Times New Roman"/>
          <w:color w:val="000000"/>
          <w:sz w:val="24"/>
          <w:szCs w:val="24"/>
        </w:rPr>
        <w:t xml:space="preserve"> </w:t>
      </w:r>
      <w:r w:rsidRPr="00CD3518">
        <w:rPr>
          <w:rFonts w:ascii="Times New Roman" w:eastAsia="Calibri" w:hAnsi="Times New Roman" w:cs="Times New Roman"/>
          <w:color w:val="000000"/>
          <w:sz w:val="28"/>
          <w:szCs w:val="28"/>
        </w:rPr>
        <w:t>относятся объекты контроля при наличии в течение последнего года на дату принятия (изменения) решения об отнесении объекта контроля к категории риска предписания, не исполненного в срок, установленный предписанием, выданным по факту несоблюдения обязательных требований, указанных в подпунктах 1 - 12 пункта 1.3 настоящего Положения;</w:t>
      </w:r>
    </w:p>
    <w:p w:rsidR="00CD3518" w:rsidRPr="00CD3518" w:rsidRDefault="00CD3518" w:rsidP="00CD3518">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xml:space="preserve">- </w:t>
      </w:r>
      <w:r w:rsidRPr="00CD3518">
        <w:rPr>
          <w:rFonts w:ascii="Times New Roman" w:eastAsia="Calibri" w:hAnsi="Times New Roman" w:cs="Times New Roman"/>
          <w:bCs/>
          <w:color w:val="000000"/>
          <w:sz w:val="28"/>
          <w:szCs w:val="28"/>
        </w:rPr>
        <w:t xml:space="preserve">к категории умеренного риска относятся объекты контроля при наличии в течение последних трех лет на дату принятия (изменения) решения об отнесении объекта контроля к категории риска предписания, не исполненного в срок, </w:t>
      </w:r>
      <w:r w:rsidRPr="00CD3518">
        <w:rPr>
          <w:rFonts w:ascii="Times New Roman" w:eastAsia="Calibri" w:hAnsi="Times New Roman" w:cs="Times New Roman"/>
          <w:bCs/>
          <w:color w:val="000000"/>
          <w:sz w:val="28"/>
          <w:szCs w:val="28"/>
        </w:rPr>
        <w:lastRenderedPageBreak/>
        <w:t>установленный предписанием, выданным по факту несоблюдения обязательных требований,</w:t>
      </w:r>
      <w:r w:rsidRPr="00CD3518">
        <w:rPr>
          <w:rFonts w:ascii="Times New Roman" w:eastAsia="Calibri" w:hAnsi="Times New Roman" w:cs="Times New Roman"/>
          <w:color w:val="000000"/>
          <w:sz w:val="24"/>
          <w:szCs w:val="24"/>
        </w:rPr>
        <w:t xml:space="preserve"> </w:t>
      </w:r>
      <w:r w:rsidRPr="00CD3518">
        <w:rPr>
          <w:rFonts w:ascii="Times New Roman" w:eastAsia="Calibri" w:hAnsi="Times New Roman" w:cs="Times New Roman"/>
          <w:bCs/>
          <w:color w:val="000000"/>
          <w:sz w:val="28"/>
          <w:szCs w:val="28"/>
        </w:rPr>
        <w:t>указанных в подпунктах 1 - 12 пункта 1.3 настоящего Положения;</w:t>
      </w:r>
    </w:p>
    <w:p w:rsidR="00CD3518" w:rsidRPr="00CD3518" w:rsidRDefault="00CD3518" w:rsidP="00CD3518">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xml:space="preserve">- </w:t>
      </w:r>
      <w:r w:rsidRPr="00CD3518">
        <w:rPr>
          <w:rFonts w:ascii="Times New Roman" w:eastAsia="Calibri" w:hAnsi="Times New Roman" w:cs="Times New Roman"/>
          <w:bCs/>
          <w:color w:val="000000"/>
          <w:sz w:val="28"/>
          <w:szCs w:val="28"/>
        </w:rPr>
        <w:t>к категории низкого риска относятся объекты контроля, не соответствующие критериям отнесения объектов контроля к категориям</w:t>
      </w:r>
      <w:r w:rsidR="0027462A">
        <w:rPr>
          <w:rFonts w:ascii="Times New Roman" w:eastAsia="Calibri" w:hAnsi="Times New Roman" w:cs="Times New Roman"/>
          <w:bCs/>
          <w:color w:val="000000"/>
          <w:sz w:val="28"/>
          <w:szCs w:val="28"/>
        </w:rPr>
        <w:t xml:space="preserve"> </w:t>
      </w:r>
      <w:r w:rsidRPr="00CD3518">
        <w:rPr>
          <w:rFonts w:ascii="Times New Roman" w:eastAsia="Calibri" w:hAnsi="Times New Roman" w:cs="Times New Roman"/>
          <w:bCs/>
          <w:color w:val="000000"/>
          <w:sz w:val="28"/>
          <w:szCs w:val="28"/>
        </w:rPr>
        <w:t>и</w:t>
      </w:r>
      <w:r w:rsidRPr="00CD3518">
        <w:rPr>
          <w:rFonts w:ascii="Times New Roman" w:eastAsia="Calibri" w:hAnsi="Times New Roman" w:cs="Times New Roman"/>
          <w:color w:val="000000"/>
          <w:sz w:val="28"/>
          <w:szCs w:val="28"/>
        </w:rPr>
        <w:t xml:space="preserve"> среднего и умеренного</w:t>
      </w:r>
      <w:r w:rsidRPr="00CD3518">
        <w:rPr>
          <w:rFonts w:ascii="Times New Roman" w:eastAsia="Calibri" w:hAnsi="Times New Roman" w:cs="Times New Roman"/>
          <w:bCs/>
          <w:color w:val="000000"/>
          <w:sz w:val="28"/>
          <w:szCs w:val="28"/>
        </w:rPr>
        <w:t xml:space="preserve"> риска</w:t>
      </w:r>
      <w:r w:rsidRPr="00CD3518">
        <w:rPr>
          <w:rFonts w:ascii="Times New Roman" w:eastAsia="Calibri" w:hAnsi="Times New Roman" w:cs="Times New Roman"/>
          <w:color w:val="000000"/>
          <w:sz w:val="28"/>
          <w:szCs w:val="28"/>
        </w:rPr>
        <w:t>.</w:t>
      </w:r>
    </w:p>
    <w:p w:rsidR="00CD3518" w:rsidRPr="00CD3518" w:rsidRDefault="00CD3518" w:rsidP="00A263C2">
      <w:pPr>
        <w:numPr>
          <w:ilvl w:val="1"/>
          <w:numId w:val="28"/>
        </w:numPr>
        <w:tabs>
          <w:tab w:val="left" w:pos="1134"/>
        </w:tabs>
        <w:autoSpaceDE w:val="0"/>
        <w:autoSpaceDN w:val="0"/>
        <w:adjustRightInd w:val="0"/>
        <w:spacing w:after="0" w:line="240" w:lineRule="auto"/>
        <w:ind w:left="0" w:firstLine="567"/>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xml:space="preserve"> В случае если объект контроля не отнесен к определенной категории риска, он считается отнесенным к категории низкого риска.  Принятие решения об отнесении объектов контроля к категории низкого риска не требуется.</w:t>
      </w:r>
    </w:p>
    <w:p w:rsidR="00CD3518" w:rsidRPr="00CD3518" w:rsidRDefault="00CD3518" w:rsidP="00A263C2">
      <w:pPr>
        <w:numPr>
          <w:ilvl w:val="1"/>
          <w:numId w:val="28"/>
        </w:numPr>
        <w:autoSpaceDE w:val="0"/>
        <w:autoSpaceDN w:val="0"/>
        <w:adjustRightInd w:val="0"/>
        <w:spacing w:after="0" w:line="240" w:lineRule="auto"/>
        <w:ind w:left="0" w:firstLine="567"/>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На основании части 5 статьи 25 Федерального закона № 248-ФЗ плановые контрольные мероприятия в отношении категорий среднего, умеренного и низкого риска не проводятся.</w:t>
      </w:r>
    </w:p>
    <w:p w:rsidR="00CD3518" w:rsidRPr="00CD3518" w:rsidRDefault="00CD3518" w:rsidP="00A263C2">
      <w:pPr>
        <w:numPr>
          <w:ilvl w:val="1"/>
          <w:numId w:val="28"/>
        </w:numPr>
        <w:autoSpaceDE w:val="0"/>
        <w:autoSpaceDN w:val="0"/>
        <w:adjustRightInd w:val="0"/>
        <w:spacing w:after="0" w:line="240" w:lineRule="auto"/>
        <w:ind w:left="0" w:firstLine="567"/>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CD3518" w:rsidRPr="00CD3518" w:rsidRDefault="00CD3518" w:rsidP="00A263C2">
      <w:pPr>
        <w:numPr>
          <w:ilvl w:val="1"/>
          <w:numId w:val="28"/>
        </w:numPr>
        <w:autoSpaceDE w:val="0"/>
        <w:autoSpaceDN w:val="0"/>
        <w:adjustRightInd w:val="0"/>
        <w:spacing w:after="0" w:line="240" w:lineRule="auto"/>
        <w:ind w:left="0" w:firstLine="567"/>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В случае поступления в контрольный орган сведений о соответствии объекта контроля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контроля.</w:t>
      </w:r>
    </w:p>
    <w:p w:rsidR="00CD3518" w:rsidRPr="00CD3518" w:rsidRDefault="00CD3518" w:rsidP="00A263C2">
      <w:pPr>
        <w:numPr>
          <w:ilvl w:val="1"/>
          <w:numId w:val="28"/>
        </w:numPr>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Контролируемые лица,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w:t>
      </w:r>
    </w:p>
    <w:p w:rsidR="00CD3518" w:rsidRPr="00CD3518" w:rsidRDefault="00CD3518" w:rsidP="00A263C2">
      <w:pPr>
        <w:numPr>
          <w:ilvl w:val="1"/>
          <w:numId w:val="28"/>
        </w:numPr>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rsidR="00CD3518" w:rsidRPr="00CD3518" w:rsidRDefault="00CD3518" w:rsidP="00A263C2">
      <w:pPr>
        <w:numPr>
          <w:ilvl w:val="1"/>
          <w:numId w:val="28"/>
        </w:numPr>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Отнесение объектов контроля к определенной категории риска, в том числе изменение ранее присвоенной объекту контроля категории риска, осуществляется путем внесения соответствующих сведений в подсистему федеральной государственной информационной системы «Федеральный реестр государственных и муниципальных услуг (функций)»,  «Единый реестр видов федерального государственного контроля (надзора), регионального государственного контроля (надзора), муниципального контроля» в соответствии с критериями риска указанными в  пункте 2.4 настоящего Положения.</w:t>
      </w:r>
    </w:p>
    <w:p w:rsidR="00CD3518" w:rsidRPr="00CD3518" w:rsidRDefault="00CD3518" w:rsidP="00CD3518">
      <w:pPr>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p>
    <w:p w:rsidR="00CD3518" w:rsidRPr="00CD3518" w:rsidRDefault="00CD3518" w:rsidP="00CD3518">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r w:rsidRPr="00CD3518">
        <w:rPr>
          <w:rFonts w:ascii="Times New Roman" w:eastAsia="Calibri" w:hAnsi="Times New Roman" w:cs="Times New Roman"/>
          <w:b/>
          <w:color w:val="000000"/>
          <w:sz w:val="28"/>
          <w:szCs w:val="28"/>
        </w:rPr>
        <w:t xml:space="preserve">Раздел </w:t>
      </w:r>
      <w:r w:rsidRPr="00CD3518">
        <w:rPr>
          <w:rFonts w:ascii="Times New Roman" w:eastAsia="Calibri" w:hAnsi="Times New Roman" w:cs="Times New Roman"/>
          <w:b/>
          <w:color w:val="000000"/>
          <w:sz w:val="28"/>
          <w:szCs w:val="28"/>
          <w:lang w:val="en-US"/>
        </w:rPr>
        <w:t>III</w:t>
      </w:r>
      <w:r w:rsidRPr="00CD3518">
        <w:rPr>
          <w:rFonts w:ascii="Times New Roman" w:eastAsia="Calibri" w:hAnsi="Times New Roman" w:cs="Times New Roman"/>
          <w:b/>
          <w:color w:val="000000"/>
          <w:sz w:val="28"/>
          <w:szCs w:val="28"/>
        </w:rPr>
        <w:t>. Профилактика рисков причинения вреда (ущерба) охраняемым законом ценностям при осуществлении муниципального контроля</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p>
    <w:p w:rsidR="00CD3518" w:rsidRPr="00CD3518" w:rsidRDefault="00CD3518" w:rsidP="00A263C2">
      <w:pPr>
        <w:numPr>
          <w:ilvl w:val="1"/>
          <w:numId w:val="21"/>
        </w:numPr>
        <w:tabs>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xml:space="preserve"> Профилактические мероприятия проводятся контрольным органом в целях, определённых частью 1 статьи 44 Федерального закона № 248-ФЗ, а также являются приоритетными по отношению к проведению контрольных мероприятий.</w:t>
      </w:r>
    </w:p>
    <w:p w:rsidR="00CD3518" w:rsidRPr="00CD3518" w:rsidRDefault="00CD3518" w:rsidP="00CD3518">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w:t>
      </w:r>
      <w:r w:rsidRPr="00CD3518">
        <w:rPr>
          <w:rFonts w:ascii="Times New Roman" w:eastAsia="Calibri" w:hAnsi="Times New Roman" w:cs="Times New Roman"/>
          <w:color w:val="000000"/>
          <w:sz w:val="24"/>
          <w:szCs w:val="24"/>
        </w:rPr>
        <w:t xml:space="preserve"> </w:t>
      </w:r>
      <w:r w:rsidRPr="00CD3518">
        <w:rPr>
          <w:rFonts w:ascii="Times New Roman" w:eastAsia="Calibri" w:hAnsi="Times New Roman" w:cs="Times New Roman"/>
          <w:color w:val="000000"/>
          <w:sz w:val="28"/>
          <w:szCs w:val="28"/>
        </w:rPr>
        <w:t xml:space="preserve">рисков причинения вреда), утверждаемой постановлением администрации </w:t>
      </w:r>
      <w:r w:rsidR="00A263C2">
        <w:rPr>
          <w:rFonts w:ascii="Times New Roman" w:eastAsia="Calibri" w:hAnsi="Times New Roman" w:cs="Times New Roman"/>
          <w:color w:val="000000"/>
          <w:sz w:val="28"/>
          <w:szCs w:val="28"/>
        </w:rPr>
        <w:t>городского поселения Игрим</w:t>
      </w:r>
      <w:r w:rsidRPr="00CD3518">
        <w:rPr>
          <w:rFonts w:ascii="Times New Roman" w:eastAsia="Calibri" w:hAnsi="Times New Roman" w:cs="Times New Roman"/>
          <w:color w:val="000000"/>
          <w:sz w:val="28"/>
          <w:szCs w:val="28"/>
        </w:rPr>
        <w:t>.</w:t>
      </w:r>
    </w:p>
    <w:p w:rsidR="00CD3518" w:rsidRPr="00CD3518" w:rsidRDefault="00CD3518" w:rsidP="00CD3518">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lastRenderedPageBreak/>
        <w:t>Утвержденная Программа профилактики рисков причинения вреда размещается на официальном сайте контрольного органа.</w:t>
      </w:r>
    </w:p>
    <w:p w:rsidR="00CD3518" w:rsidRPr="00CD3518" w:rsidRDefault="00CD3518" w:rsidP="00CD3518">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CD3518" w:rsidRPr="00CD3518" w:rsidRDefault="00CD3518" w:rsidP="00A263C2">
      <w:pPr>
        <w:numPr>
          <w:ilvl w:val="1"/>
          <w:numId w:val="21"/>
        </w:numPr>
        <w:tabs>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xml:space="preserve">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CD3518" w:rsidRPr="00CD3518" w:rsidRDefault="00CD3518" w:rsidP="00A263C2">
      <w:pPr>
        <w:numPr>
          <w:ilvl w:val="1"/>
          <w:numId w:val="21"/>
        </w:numPr>
        <w:tabs>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статье 90 Федерального закона № 248-ФЗ.</w:t>
      </w:r>
    </w:p>
    <w:p w:rsidR="00CD3518" w:rsidRPr="00CD3518" w:rsidRDefault="00CD3518" w:rsidP="00A263C2">
      <w:pPr>
        <w:numPr>
          <w:ilvl w:val="1"/>
          <w:numId w:val="21"/>
        </w:numPr>
        <w:tabs>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xml:space="preserve"> Контрольный орган может проводить профилактические мероприятия, не предусмотренные Программой профилактики рисков причинения вреда.</w:t>
      </w:r>
    </w:p>
    <w:p w:rsidR="00CD3518" w:rsidRPr="00CD3518" w:rsidRDefault="00CD3518" w:rsidP="00A263C2">
      <w:pPr>
        <w:numPr>
          <w:ilvl w:val="1"/>
          <w:numId w:val="21"/>
        </w:numPr>
        <w:tabs>
          <w:tab w:val="left" w:pos="1134"/>
        </w:tabs>
        <w:spacing w:after="0" w:line="259" w:lineRule="auto"/>
        <w:ind w:left="0" w:firstLine="709"/>
        <w:contextualSpacing/>
        <w:jc w:val="both"/>
        <w:rPr>
          <w:rFonts w:ascii="Times New Roman" w:eastAsia="Calibri" w:hAnsi="Times New Roman" w:cs="Times New Roman"/>
          <w:sz w:val="28"/>
          <w:szCs w:val="28"/>
        </w:rPr>
      </w:pPr>
      <w:r w:rsidRPr="00CD3518">
        <w:rPr>
          <w:rFonts w:ascii="Times New Roman" w:eastAsia="Calibri" w:hAnsi="Times New Roman" w:cs="Times New Roman"/>
          <w:sz w:val="28"/>
          <w:szCs w:val="28"/>
        </w:rPr>
        <w:t xml:space="preserve"> При осуществлении муниципального контроля проводятся следующие виды профилактических мероприятий:</w:t>
      </w:r>
    </w:p>
    <w:p w:rsidR="00CD3518" w:rsidRPr="00CD3518" w:rsidRDefault="00CD3518" w:rsidP="00A263C2">
      <w:pPr>
        <w:numPr>
          <w:ilvl w:val="1"/>
          <w:numId w:val="15"/>
        </w:numPr>
        <w:tabs>
          <w:tab w:val="left" w:pos="1134"/>
        </w:tabs>
        <w:spacing w:after="0" w:line="259" w:lineRule="auto"/>
        <w:ind w:left="0" w:firstLine="709"/>
        <w:contextualSpacing/>
        <w:jc w:val="both"/>
        <w:rPr>
          <w:rFonts w:ascii="Times New Roman" w:eastAsia="Calibri" w:hAnsi="Times New Roman" w:cs="Times New Roman"/>
          <w:sz w:val="28"/>
          <w:szCs w:val="28"/>
        </w:rPr>
      </w:pPr>
      <w:r w:rsidRPr="00CD3518">
        <w:rPr>
          <w:rFonts w:ascii="Times New Roman" w:eastAsia="Calibri" w:hAnsi="Times New Roman" w:cs="Times New Roman"/>
          <w:sz w:val="28"/>
          <w:szCs w:val="28"/>
        </w:rPr>
        <w:t>информирование;</w:t>
      </w:r>
    </w:p>
    <w:p w:rsidR="00CD3518" w:rsidRPr="00CD3518" w:rsidRDefault="00CD3518" w:rsidP="00A263C2">
      <w:pPr>
        <w:numPr>
          <w:ilvl w:val="1"/>
          <w:numId w:val="15"/>
        </w:numPr>
        <w:tabs>
          <w:tab w:val="left" w:pos="1134"/>
        </w:tabs>
        <w:spacing w:after="0" w:line="259" w:lineRule="auto"/>
        <w:ind w:left="0" w:firstLine="709"/>
        <w:contextualSpacing/>
        <w:jc w:val="both"/>
        <w:rPr>
          <w:rFonts w:ascii="Times New Roman" w:eastAsia="Calibri" w:hAnsi="Times New Roman" w:cs="Times New Roman"/>
          <w:sz w:val="28"/>
          <w:szCs w:val="28"/>
        </w:rPr>
      </w:pPr>
      <w:r w:rsidRPr="00CD3518">
        <w:rPr>
          <w:rFonts w:ascii="Times New Roman" w:eastAsia="Calibri" w:hAnsi="Times New Roman" w:cs="Times New Roman"/>
          <w:sz w:val="28"/>
          <w:szCs w:val="28"/>
        </w:rPr>
        <w:t>консультирование;</w:t>
      </w:r>
    </w:p>
    <w:p w:rsidR="00CD3518" w:rsidRPr="00CD3518" w:rsidRDefault="00CD3518" w:rsidP="00A263C2">
      <w:pPr>
        <w:numPr>
          <w:ilvl w:val="1"/>
          <w:numId w:val="15"/>
        </w:numPr>
        <w:tabs>
          <w:tab w:val="left" w:pos="1134"/>
        </w:tabs>
        <w:spacing w:after="0" w:line="259" w:lineRule="auto"/>
        <w:ind w:left="0" w:firstLine="709"/>
        <w:contextualSpacing/>
        <w:jc w:val="both"/>
        <w:rPr>
          <w:rFonts w:ascii="Times New Roman" w:eastAsia="Calibri" w:hAnsi="Times New Roman" w:cs="Times New Roman"/>
          <w:sz w:val="28"/>
          <w:szCs w:val="28"/>
        </w:rPr>
      </w:pPr>
      <w:r w:rsidRPr="00CD3518">
        <w:rPr>
          <w:rFonts w:ascii="Times New Roman" w:eastAsia="Calibri" w:hAnsi="Times New Roman" w:cs="Times New Roman"/>
          <w:sz w:val="28"/>
          <w:szCs w:val="28"/>
        </w:rPr>
        <w:t>объявление предостережения;</w:t>
      </w:r>
    </w:p>
    <w:p w:rsidR="00CD3518" w:rsidRPr="00CD3518" w:rsidRDefault="00CD3518" w:rsidP="00A263C2">
      <w:pPr>
        <w:numPr>
          <w:ilvl w:val="1"/>
          <w:numId w:val="15"/>
        </w:numPr>
        <w:tabs>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профилактический визит.</w:t>
      </w:r>
    </w:p>
    <w:p w:rsidR="00CD3518" w:rsidRPr="00CD3518" w:rsidRDefault="00CD3518" w:rsidP="00625A82">
      <w:pPr>
        <w:numPr>
          <w:ilvl w:val="1"/>
          <w:numId w:val="21"/>
        </w:numPr>
        <w:tabs>
          <w:tab w:val="left" w:pos="1134"/>
        </w:tabs>
        <w:autoSpaceDE w:val="0"/>
        <w:autoSpaceDN w:val="0"/>
        <w:adjustRightInd w:val="0"/>
        <w:spacing w:after="0" w:line="240" w:lineRule="auto"/>
        <w:ind w:left="142" w:firstLine="567"/>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xml:space="preserve"> Информирование контролируемых и иных заинтересованных лиц, осуществляется Инспектором контрольного органа посредством размещения сведений, предусмотренных частью 3 статьи 46, статьей 21 Федерального закона № 248-ФЗ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D3518" w:rsidRPr="00CD3518" w:rsidRDefault="00CD3518" w:rsidP="00625A82">
      <w:pPr>
        <w:tabs>
          <w:tab w:val="left" w:pos="1134"/>
        </w:tabs>
        <w:autoSpaceDE w:val="0"/>
        <w:autoSpaceDN w:val="0"/>
        <w:adjustRightInd w:val="0"/>
        <w:spacing w:after="0" w:line="240" w:lineRule="auto"/>
        <w:ind w:left="142" w:firstLine="567"/>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xml:space="preserve">Размещенные сведения на указанном официальном сайте </w:t>
      </w:r>
      <w:r w:rsidR="00FC256F">
        <w:rPr>
          <w:rFonts w:ascii="Times New Roman" w:eastAsia="Calibri" w:hAnsi="Times New Roman" w:cs="Times New Roman"/>
          <w:color w:val="000000"/>
          <w:sz w:val="28"/>
          <w:szCs w:val="28"/>
        </w:rPr>
        <w:t xml:space="preserve">контрольного органа </w:t>
      </w:r>
      <w:r w:rsidRPr="00CD3518">
        <w:rPr>
          <w:rFonts w:ascii="Times New Roman" w:eastAsia="Calibri" w:hAnsi="Times New Roman" w:cs="Times New Roman"/>
          <w:color w:val="000000"/>
          <w:sz w:val="28"/>
          <w:szCs w:val="28"/>
        </w:rPr>
        <w:t>поддерживаются в актуальном состоянии и обновляются в срок не позднее 5 рабочих дней с момента их изменения.</w:t>
      </w:r>
    </w:p>
    <w:p w:rsidR="00CD3518" w:rsidRPr="00CD3518" w:rsidRDefault="00CD3518" w:rsidP="00625A82">
      <w:pPr>
        <w:numPr>
          <w:ilvl w:val="1"/>
          <w:numId w:val="21"/>
        </w:numPr>
        <w:tabs>
          <w:tab w:val="left" w:pos="1134"/>
        </w:tabs>
        <w:autoSpaceDE w:val="0"/>
        <w:autoSpaceDN w:val="0"/>
        <w:adjustRightInd w:val="0"/>
        <w:spacing w:after="0" w:line="240" w:lineRule="auto"/>
        <w:ind w:left="142" w:firstLine="567"/>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xml:space="preserve"> Консультирование (разъяснение по вопросам)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CD3518" w:rsidRPr="00CD3518" w:rsidRDefault="00CD3518" w:rsidP="00CD3518">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Консультирование осуществляется без взимания платы.</w:t>
      </w:r>
    </w:p>
    <w:p w:rsidR="00CD3518" w:rsidRPr="00CD3518" w:rsidRDefault="00CD3518" w:rsidP="00CD3518">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CD3518" w:rsidRPr="00CD3518" w:rsidRDefault="00CD3518" w:rsidP="00CD3518">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абзацами двенадцатым - пятнадцатым настоящего пункта.</w:t>
      </w:r>
    </w:p>
    <w:p w:rsidR="00CD3518" w:rsidRPr="00CD3518" w:rsidRDefault="00CD3518" w:rsidP="00CD3518">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lastRenderedPageBreak/>
        <w:t>Время консультирования не должно превышать 15 минут.</w:t>
      </w:r>
    </w:p>
    <w:p w:rsidR="00CD3518" w:rsidRPr="00CD3518" w:rsidRDefault="00CD3518" w:rsidP="00CD3518">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Личный прием граждан проводится заместителем руководителя контрольного органа.</w:t>
      </w:r>
    </w:p>
    <w:p w:rsidR="00FC256F" w:rsidRDefault="00CD3518" w:rsidP="00CD3518">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Информация о месте приема, а также об установленных для приема днях и часах размещается на официальном сайте контрольного органа</w:t>
      </w:r>
      <w:r w:rsidR="00FC256F">
        <w:rPr>
          <w:rFonts w:ascii="Times New Roman" w:eastAsia="Calibri" w:hAnsi="Times New Roman" w:cs="Times New Roman"/>
          <w:color w:val="000000"/>
          <w:sz w:val="28"/>
          <w:szCs w:val="28"/>
        </w:rPr>
        <w:t>.</w:t>
      </w:r>
    </w:p>
    <w:p w:rsidR="00CD3518" w:rsidRPr="00CD3518" w:rsidRDefault="00CD3518" w:rsidP="00CD3518">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Консультирование осуществляется по следующим вопросам:</w:t>
      </w:r>
    </w:p>
    <w:p w:rsidR="00CD3518" w:rsidRPr="00CD3518" w:rsidRDefault="00CD3518" w:rsidP="00CD3518">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1) организация и осуществление муниципального контроля;</w:t>
      </w:r>
    </w:p>
    <w:p w:rsidR="00CD3518" w:rsidRPr="00CD3518" w:rsidRDefault="00CD3518" w:rsidP="00CD3518">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2) порядок осуществления профилактических, контрольных мероприятий, установленных настоящим Положением;</w:t>
      </w:r>
    </w:p>
    <w:p w:rsidR="00CD3518" w:rsidRPr="00CD3518" w:rsidRDefault="00CD3518" w:rsidP="00CD3518">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3) о мерах ответственности за нарушение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CD3518" w:rsidRPr="00CD3518" w:rsidRDefault="00CD3518" w:rsidP="00CD3518">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в следующих случаях:</w:t>
      </w:r>
    </w:p>
    <w:p w:rsidR="00CD3518" w:rsidRPr="00CD3518" w:rsidRDefault="00CD3518" w:rsidP="00CD3518">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контролируемым лицом представлен письменный запрос о предоставлении письменного ответа по вопросам консультирования;</w:t>
      </w:r>
    </w:p>
    <w:p w:rsidR="00CD3518" w:rsidRPr="00CD3518" w:rsidRDefault="00CD3518" w:rsidP="00CD3518">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за время консультирования предоставить ответ на поставленные вопросы не представляется возможным;</w:t>
      </w:r>
    </w:p>
    <w:p w:rsidR="00CD3518" w:rsidRPr="00CD3518" w:rsidRDefault="00CD3518" w:rsidP="00CD3518">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ответ на поставленные вопросы требует дополнительного запроса сведений от органов государственной власти, органов местного самоуправления, иных органов или иных лиц.</w:t>
      </w:r>
    </w:p>
    <w:p w:rsidR="00CD3518" w:rsidRPr="00CD3518" w:rsidRDefault="00CD3518" w:rsidP="00CD3518">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или к соответствующим должностным лицам.</w:t>
      </w:r>
    </w:p>
    <w:p w:rsidR="00CD3518" w:rsidRPr="00CD3518" w:rsidRDefault="00CD3518" w:rsidP="00CD3518">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CD3518" w:rsidRPr="00CD3518" w:rsidRDefault="00CD3518" w:rsidP="00CD3518">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CD3518" w:rsidRPr="00CD3518" w:rsidRDefault="00CD3518" w:rsidP="00CD3518">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CD3518" w:rsidRPr="00CD3518" w:rsidRDefault="00CD3518" w:rsidP="00CD3518">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CD3518" w:rsidRPr="00CD3518" w:rsidRDefault="00CD3518" w:rsidP="00625A82">
      <w:pPr>
        <w:numPr>
          <w:ilvl w:val="1"/>
          <w:numId w:val="21"/>
        </w:numPr>
        <w:tabs>
          <w:tab w:val="left" w:pos="1134"/>
        </w:tabs>
        <w:autoSpaceDE w:val="0"/>
        <w:autoSpaceDN w:val="0"/>
        <w:adjustRightInd w:val="0"/>
        <w:spacing w:after="0" w:line="240" w:lineRule="auto"/>
        <w:ind w:left="142" w:firstLine="709"/>
        <w:contextualSpacing/>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xml:space="preserve">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Инспектор контрольного органа объявляет контролируемому </w:t>
      </w:r>
      <w:r w:rsidRPr="00CD3518">
        <w:rPr>
          <w:rFonts w:ascii="Times New Roman" w:eastAsia="Calibri" w:hAnsi="Times New Roman" w:cs="Times New Roman"/>
          <w:color w:val="000000"/>
          <w:sz w:val="28"/>
          <w:szCs w:val="28"/>
        </w:rPr>
        <w:lastRenderedPageBreak/>
        <w:t>лицу предостережение о недопустимости нарушения обязательных требований (далее-предостережение) и предлагает принять меры по обеспечению соблюдения обязательных требований.</w:t>
      </w:r>
    </w:p>
    <w:p w:rsidR="00CD3518" w:rsidRPr="00CD3518" w:rsidRDefault="00CD3518" w:rsidP="00CD3518">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Предостережение составляется по форме, утверждённой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в письменной форме или в форме электронного документа.</w:t>
      </w:r>
    </w:p>
    <w:p w:rsidR="00CD3518" w:rsidRPr="00CD3518" w:rsidRDefault="00CD3518" w:rsidP="00CD3518">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CD3518" w:rsidRPr="00CD3518" w:rsidRDefault="00CD3518" w:rsidP="00CD3518">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Объявленное предостережение размещается в едином реестре контрольных (надзорных) мероприятий (далее - ЕРКНМ) и направляется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в течение 3 рабочих дней с момента объявления.</w:t>
      </w:r>
    </w:p>
    <w:p w:rsidR="00CD3518" w:rsidRPr="00CD3518" w:rsidRDefault="00CD3518" w:rsidP="00CD3518">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CD3518" w:rsidRPr="00CD3518" w:rsidRDefault="00CD3518" w:rsidP="00CD3518">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CD3518" w:rsidRPr="00CD3518" w:rsidRDefault="00CD3518" w:rsidP="00CD3518">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CD3518" w:rsidRPr="00CD3518" w:rsidRDefault="00CD3518" w:rsidP="00CD3518">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Возражения рассматриваются Инспектором, объявившим предостережение, не позднее 15 календарных дней с момента получения таких возражений.</w:t>
      </w:r>
    </w:p>
    <w:p w:rsidR="00CD3518" w:rsidRPr="00CD3518" w:rsidRDefault="00CD3518" w:rsidP="00FC256F">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lastRenderedPageBreak/>
        <w:t>В случае принятия представленных контролируемым лицом в возражениях доводов Инспектор аннулирует направленное предостережение с внесением информации в журнал учета выдачи предостережений.</w:t>
      </w:r>
    </w:p>
    <w:p w:rsidR="00CD3518" w:rsidRPr="00CD3518" w:rsidRDefault="00CD3518" w:rsidP="00FC256F">
      <w:pPr>
        <w:numPr>
          <w:ilvl w:val="1"/>
          <w:numId w:val="21"/>
        </w:numPr>
        <w:tabs>
          <w:tab w:val="left" w:pos="1134"/>
        </w:tabs>
        <w:spacing w:after="0" w:line="240" w:lineRule="auto"/>
        <w:ind w:left="142" w:firstLine="709"/>
        <w:contextualSpacing/>
        <w:jc w:val="both"/>
        <w:rPr>
          <w:rFonts w:ascii="Times New Roman" w:eastAsia="Times New Roman" w:hAnsi="Times New Roman" w:cs="Times New Roman"/>
          <w:sz w:val="28"/>
          <w:szCs w:val="28"/>
          <w:lang w:eastAsia="ru-RU"/>
        </w:rPr>
      </w:pPr>
      <w:r w:rsidRPr="00CD3518">
        <w:rPr>
          <w:rFonts w:ascii="Times New Roman" w:eastAsia="Times New Roman" w:hAnsi="Times New Roman" w:cs="Times New Roman"/>
          <w:sz w:val="28"/>
          <w:szCs w:val="28"/>
          <w:lang w:eastAsia="ru-RU"/>
        </w:rPr>
        <w:t xml:space="preserve">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CD3518" w:rsidRPr="00CD3518" w:rsidRDefault="00CD3518" w:rsidP="00FC256F">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CD3518">
        <w:rPr>
          <w:rFonts w:ascii="Times New Roman" w:eastAsia="Times New Roman" w:hAnsi="Times New Roman" w:cs="Times New Roman"/>
          <w:sz w:val="28"/>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CD3518" w:rsidRPr="00CD3518" w:rsidRDefault="00CD3518" w:rsidP="00FC256F">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CD3518">
        <w:rPr>
          <w:rFonts w:ascii="Times New Roman" w:eastAsia="Times New Roman" w:hAnsi="Times New Roman" w:cs="Times New Roman"/>
          <w:sz w:val="28"/>
          <w:szCs w:val="28"/>
          <w:lang w:eastAsia="ru-RU"/>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CD3518" w:rsidRPr="00CD3518" w:rsidRDefault="00CD3518" w:rsidP="00FC256F">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CD3518">
        <w:rPr>
          <w:rFonts w:ascii="Times New Roman" w:eastAsia="Times New Roman" w:hAnsi="Times New Roman" w:cs="Times New Roman"/>
          <w:sz w:val="28"/>
          <w:szCs w:val="28"/>
          <w:lang w:eastAsia="ru-RU"/>
        </w:rPr>
        <w:t xml:space="preserve">По итогам проведения профилактического визита объекту контроля публичная оценка уровня соблюдения обязательных требований не присваивается. </w:t>
      </w:r>
    </w:p>
    <w:p w:rsidR="00CD3518" w:rsidRPr="00CD3518" w:rsidRDefault="00CD3518" w:rsidP="00FC256F">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CD3518">
        <w:rPr>
          <w:rFonts w:ascii="Times New Roman" w:eastAsia="Times New Roman" w:hAnsi="Times New Roman" w:cs="Times New Roman"/>
          <w:sz w:val="28"/>
          <w:szCs w:val="28"/>
          <w:lang w:eastAsia="ru-RU"/>
        </w:rPr>
        <w:t xml:space="preserve">Обязательный профилактический визит проводится в порядке </w:t>
      </w:r>
      <w:r w:rsidRPr="00CD3518">
        <w:rPr>
          <w:rFonts w:ascii="Times New Roman" w:eastAsia="Times New Roman" w:hAnsi="Times New Roman" w:cs="Times New Roman"/>
          <w:sz w:val="28"/>
          <w:szCs w:val="28"/>
          <w:lang w:eastAsia="ru-RU"/>
        </w:rPr>
        <w:br/>
        <w:t xml:space="preserve">и случаях, предусмотренных статьями 25, 52.1 Федерального закона </w:t>
      </w:r>
      <w:r w:rsidRPr="00CD3518">
        <w:rPr>
          <w:rFonts w:ascii="Times New Roman" w:eastAsia="Times New Roman" w:hAnsi="Times New Roman" w:cs="Times New Roman"/>
          <w:sz w:val="28"/>
          <w:szCs w:val="28"/>
          <w:lang w:eastAsia="ru-RU"/>
        </w:rPr>
        <w:br/>
        <w:t>№ 248-ФЗ.</w:t>
      </w:r>
    </w:p>
    <w:p w:rsidR="00CD3518" w:rsidRPr="00CD3518" w:rsidRDefault="00CD3518" w:rsidP="00FC256F">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CD3518">
        <w:rPr>
          <w:rFonts w:ascii="Times New Roman" w:eastAsia="Times New Roman" w:hAnsi="Times New Roman" w:cs="Times New Roman"/>
          <w:sz w:val="28"/>
          <w:szCs w:val="28"/>
          <w:lang w:eastAsia="ru-RU"/>
        </w:rPr>
        <w:t>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CD3518" w:rsidRPr="00CD3518" w:rsidRDefault="00CD3518" w:rsidP="00FC256F">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CD3518">
        <w:rPr>
          <w:rFonts w:ascii="Times New Roman" w:eastAsia="Times New Roman" w:hAnsi="Times New Roman" w:cs="Times New Roman"/>
          <w:sz w:val="28"/>
          <w:szCs w:val="28"/>
          <w:lang w:eastAsia="ru-RU"/>
        </w:rPr>
        <w:t xml:space="preserve">Периодичность проведения обязательных профилактических визитов для объектов контроля, отнесенных к категориям среднего и умеренного риска устанавливается Правительством Российской Федерации. </w:t>
      </w:r>
    </w:p>
    <w:p w:rsidR="00CD3518" w:rsidRPr="00CD3518" w:rsidRDefault="00CD3518" w:rsidP="00FC256F">
      <w:pPr>
        <w:tabs>
          <w:tab w:val="left" w:pos="1134"/>
        </w:tabs>
        <w:spacing w:after="0" w:line="240" w:lineRule="auto"/>
        <w:ind w:firstLine="709"/>
        <w:contextualSpacing/>
        <w:jc w:val="both"/>
        <w:rPr>
          <w:rFonts w:ascii="Times New Roman" w:eastAsia="Times New Roman" w:hAnsi="Times New Roman" w:cs="Times New Roman"/>
          <w:i/>
          <w:sz w:val="28"/>
          <w:szCs w:val="28"/>
          <w:lang w:eastAsia="ru-RU"/>
        </w:rPr>
      </w:pPr>
      <w:r w:rsidRPr="00CD3518">
        <w:rPr>
          <w:rFonts w:ascii="Times New Roman" w:eastAsia="Times New Roman" w:hAnsi="Times New Roman" w:cs="Times New Roman"/>
          <w:sz w:val="28"/>
          <w:szCs w:val="28"/>
          <w:lang w:eastAsia="ru-RU"/>
        </w:rPr>
        <w:t>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 предусмотренном статьей 90 Федерального закона № 248-ФЗ.</w:t>
      </w:r>
    </w:p>
    <w:p w:rsidR="00CD3518" w:rsidRPr="00CD3518" w:rsidRDefault="00CD3518" w:rsidP="00FC256F">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CD3518">
        <w:rPr>
          <w:rFonts w:ascii="Times New Roman" w:eastAsia="Times New Roman" w:hAnsi="Times New Roman" w:cs="Times New Roman"/>
          <w:sz w:val="28"/>
          <w:szCs w:val="28"/>
          <w:lang w:eastAsia="ru-RU"/>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 </w:t>
      </w:r>
    </w:p>
    <w:p w:rsidR="00CD3518" w:rsidRPr="00CD3518" w:rsidRDefault="00CD3518" w:rsidP="00FC256F">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CD3518">
        <w:rPr>
          <w:rFonts w:ascii="Times New Roman" w:eastAsia="Times New Roman" w:hAnsi="Times New Roman" w:cs="Times New Roman"/>
          <w:sz w:val="28"/>
          <w:szCs w:val="28"/>
          <w:lang w:eastAsia="ru-RU"/>
        </w:rPr>
        <w:t>Контролируемое лицо, предусмотренное частью 1 статьи 52.2 Федерального закона № 248-</w:t>
      </w:r>
      <w:r w:rsidR="00625A82" w:rsidRPr="00CD3518">
        <w:rPr>
          <w:rFonts w:ascii="Times New Roman" w:eastAsia="Times New Roman" w:hAnsi="Times New Roman" w:cs="Times New Roman"/>
          <w:sz w:val="28"/>
          <w:szCs w:val="28"/>
          <w:lang w:eastAsia="ru-RU"/>
        </w:rPr>
        <w:t>ФЗ, вправе</w:t>
      </w:r>
      <w:r w:rsidRPr="00CD3518">
        <w:rPr>
          <w:rFonts w:ascii="Times New Roman" w:eastAsia="Times New Roman" w:hAnsi="Times New Roman" w:cs="Times New Roman"/>
          <w:sz w:val="28"/>
          <w:szCs w:val="28"/>
          <w:lang w:eastAsia="ru-RU"/>
        </w:rPr>
        <w:t xml:space="preserve"> обратиться в контрольный орган с заявлением о проведении в отношении него профилактического визита (далее - заявление).</w:t>
      </w:r>
    </w:p>
    <w:p w:rsidR="00CD3518" w:rsidRPr="00CD3518" w:rsidRDefault="00CD3518" w:rsidP="00FC256F">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CD3518">
        <w:rPr>
          <w:rFonts w:ascii="Times New Roman" w:eastAsia="Times New Roman" w:hAnsi="Times New Roman" w:cs="Times New Roman"/>
          <w:sz w:val="28"/>
          <w:szCs w:val="28"/>
          <w:lang w:eastAsia="ru-RU"/>
        </w:rPr>
        <w:t xml:space="preserve">Заявление подается посредством Единого портала государственных и муниципальных услуг.  </w:t>
      </w:r>
    </w:p>
    <w:p w:rsidR="00CD3518" w:rsidRPr="00CD3518" w:rsidRDefault="00CD3518" w:rsidP="00FC256F">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CD3518">
        <w:rPr>
          <w:rFonts w:ascii="Times New Roman" w:eastAsia="Times New Roman" w:hAnsi="Times New Roman" w:cs="Times New Roman"/>
          <w:sz w:val="28"/>
          <w:szCs w:val="28"/>
          <w:lang w:eastAsia="ru-RU"/>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CD3518" w:rsidRPr="00CD3518" w:rsidRDefault="00CD3518" w:rsidP="00FC256F">
      <w:pPr>
        <w:tabs>
          <w:tab w:val="left" w:pos="1134"/>
        </w:tabs>
        <w:spacing w:after="0" w:line="240" w:lineRule="auto"/>
        <w:ind w:firstLine="709"/>
        <w:contextualSpacing/>
        <w:jc w:val="both"/>
        <w:rPr>
          <w:rFonts w:ascii="Times New Roman" w:eastAsia="Calibri" w:hAnsi="Times New Roman" w:cs="Times New Roman"/>
          <w:sz w:val="28"/>
          <w:szCs w:val="28"/>
        </w:rPr>
      </w:pPr>
      <w:r w:rsidRPr="00CD3518">
        <w:rPr>
          <w:rFonts w:ascii="Times New Roman" w:eastAsia="Times New Roman" w:hAnsi="Times New Roman" w:cs="Times New Roman"/>
          <w:sz w:val="28"/>
          <w:szCs w:val="28"/>
          <w:lang w:eastAsia="ru-RU"/>
        </w:rPr>
        <w:lastRenderedPageBreak/>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CD3518" w:rsidRPr="00CD3518" w:rsidRDefault="00CD3518" w:rsidP="00FC256F">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p>
    <w:p w:rsidR="00CD3518" w:rsidRPr="00CD3518" w:rsidRDefault="00CD3518" w:rsidP="00CD3518">
      <w:pPr>
        <w:autoSpaceDE w:val="0"/>
        <w:autoSpaceDN w:val="0"/>
        <w:adjustRightInd w:val="0"/>
        <w:spacing w:after="0" w:line="240" w:lineRule="auto"/>
        <w:ind w:firstLine="709"/>
        <w:contextualSpacing/>
        <w:jc w:val="center"/>
        <w:rPr>
          <w:rFonts w:ascii="Times New Roman" w:eastAsia="Calibri" w:hAnsi="Times New Roman" w:cs="Times New Roman"/>
          <w:b/>
          <w:sz w:val="28"/>
          <w:szCs w:val="28"/>
        </w:rPr>
      </w:pPr>
      <w:r w:rsidRPr="00CD3518">
        <w:rPr>
          <w:rFonts w:ascii="Times New Roman" w:eastAsia="Calibri" w:hAnsi="Times New Roman" w:cs="Times New Roman"/>
          <w:b/>
          <w:sz w:val="28"/>
          <w:szCs w:val="28"/>
        </w:rPr>
        <w:t>Раздел I</w:t>
      </w:r>
      <w:r w:rsidRPr="00CD3518">
        <w:rPr>
          <w:rFonts w:ascii="Times New Roman" w:eastAsia="Calibri" w:hAnsi="Times New Roman" w:cs="Times New Roman"/>
          <w:b/>
          <w:sz w:val="28"/>
          <w:szCs w:val="28"/>
          <w:lang w:val="en-US"/>
        </w:rPr>
        <w:t>V</w:t>
      </w:r>
      <w:r w:rsidRPr="00CD3518">
        <w:rPr>
          <w:rFonts w:ascii="Times New Roman" w:eastAsia="Calibri" w:hAnsi="Times New Roman" w:cs="Times New Roman"/>
          <w:b/>
          <w:sz w:val="28"/>
          <w:szCs w:val="28"/>
        </w:rPr>
        <w:t>. Порядок организации муниципального контроля</w:t>
      </w:r>
    </w:p>
    <w:p w:rsidR="00CD3518" w:rsidRPr="00CD3518" w:rsidRDefault="00CD3518" w:rsidP="00CD3518">
      <w:pPr>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rPr>
      </w:pPr>
    </w:p>
    <w:p w:rsidR="00CD3518" w:rsidRPr="00CD3518" w:rsidRDefault="00CD3518" w:rsidP="00625A82">
      <w:pPr>
        <w:numPr>
          <w:ilvl w:val="1"/>
          <w:numId w:val="22"/>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М</w:t>
      </w:r>
      <w:r w:rsidRPr="00CD3518">
        <w:rPr>
          <w:rFonts w:ascii="Times New Roman" w:eastAsia="Calibri" w:hAnsi="Times New Roman" w:cs="Times New Roman"/>
          <w:bCs/>
          <w:color w:val="000000"/>
          <w:sz w:val="28"/>
          <w:szCs w:val="28"/>
        </w:rPr>
        <w:t>униципальный контроль осуществляется без проведения плановых контрольных мероприятий.</w:t>
      </w:r>
      <w:r w:rsidRPr="00CD3518">
        <w:rPr>
          <w:rFonts w:ascii="Times New Roman" w:eastAsia="Calibri" w:hAnsi="Times New Roman" w:cs="Times New Roman"/>
          <w:color w:val="000000"/>
          <w:sz w:val="28"/>
          <w:szCs w:val="28"/>
        </w:rPr>
        <w:t xml:space="preserve"> </w:t>
      </w:r>
      <w:r w:rsidRPr="00CD3518">
        <w:rPr>
          <w:rFonts w:ascii="Times New Roman" w:eastAsia="Calibri" w:hAnsi="Times New Roman" w:cs="Times New Roman"/>
          <w:bCs/>
          <w:color w:val="000000"/>
          <w:sz w:val="28"/>
          <w:szCs w:val="28"/>
        </w:rPr>
        <w:t>По результатам проведения контрольных мероприятий публичная оценка уровня соблюдения обязательных требований не присваивается.</w:t>
      </w:r>
    </w:p>
    <w:p w:rsidR="00CD3518" w:rsidRPr="00CD3518" w:rsidRDefault="00CD3518" w:rsidP="00625A82">
      <w:pPr>
        <w:numPr>
          <w:ilvl w:val="1"/>
          <w:numId w:val="22"/>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В рамках осуществления муниципального контроля для оценки соблюдения контролируемым лицом обязательных требований при взаимодействии с контролируемым лицом проводятся следующие контрольные мероприятия:</w:t>
      </w:r>
    </w:p>
    <w:p w:rsidR="00CD3518" w:rsidRPr="00CD3518" w:rsidRDefault="00CD3518" w:rsidP="00CD3518">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1) инспекционный визит;</w:t>
      </w:r>
    </w:p>
    <w:p w:rsidR="00CD3518" w:rsidRPr="00CD3518" w:rsidRDefault="00CD3518" w:rsidP="00CD3518">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2) документарная проверка;</w:t>
      </w:r>
    </w:p>
    <w:p w:rsidR="00CD3518" w:rsidRPr="00CD3518" w:rsidRDefault="00CD3518" w:rsidP="00CD3518">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3) выездная проверка.</w:t>
      </w:r>
    </w:p>
    <w:p w:rsidR="00CD3518" w:rsidRPr="00CD3518" w:rsidRDefault="00CD3518" w:rsidP="00CD3518">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распоряжение администрации </w:t>
      </w:r>
      <w:r w:rsidR="00625A82">
        <w:rPr>
          <w:rFonts w:ascii="Times New Roman" w:eastAsia="Calibri" w:hAnsi="Times New Roman" w:cs="Times New Roman"/>
          <w:color w:val="000000"/>
          <w:sz w:val="28"/>
          <w:szCs w:val="28"/>
        </w:rPr>
        <w:t>городского поселения Игрим</w:t>
      </w:r>
      <w:r w:rsidRPr="00CD3518">
        <w:rPr>
          <w:rFonts w:ascii="Times New Roman" w:eastAsia="Calibri" w:hAnsi="Times New Roman" w:cs="Times New Roman"/>
          <w:color w:val="000000"/>
          <w:sz w:val="28"/>
          <w:szCs w:val="28"/>
        </w:rPr>
        <w:t xml:space="preserve"> (далее - решение о проведении контрольного мероприятия, предусматривающего взаимодействие с контролируемым лицом), в котором указываются сведения, предусмотренные частью 1 статьи 64 Федерального закона № 248-ФЗ.</w:t>
      </w:r>
    </w:p>
    <w:p w:rsidR="00CD3518" w:rsidRPr="00CD3518" w:rsidRDefault="00CD3518" w:rsidP="00625A82">
      <w:pPr>
        <w:numPr>
          <w:ilvl w:val="1"/>
          <w:numId w:val="22"/>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CD3518" w:rsidRPr="00CD3518" w:rsidRDefault="00CD3518" w:rsidP="00CD3518">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1) наблюдение за соблюдением обязательных требований (мониторинг безопасности);</w:t>
      </w:r>
    </w:p>
    <w:p w:rsidR="00CD3518" w:rsidRPr="00CD3518" w:rsidRDefault="00CD3518" w:rsidP="00CD3518">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2) выездное обследование.</w:t>
      </w:r>
    </w:p>
    <w:p w:rsidR="00CD3518" w:rsidRPr="00CD3518" w:rsidRDefault="00CD3518" w:rsidP="00CD3518">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xml:space="preserve">Контрольные мероприятия без взаимодействия проводятся Инспектором контрольного органа на основании заданий заместителя главы </w:t>
      </w:r>
      <w:r w:rsidR="0017795B">
        <w:rPr>
          <w:rFonts w:ascii="Times New Roman" w:eastAsia="Calibri" w:hAnsi="Times New Roman" w:cs="Times New Roman"/>
          <w:color w:val="000000"/>
          <w:sz w:val="28"/>
          <w:szCs w:val="28"/>
        </w:rPr>
        <w:t>администрации городского поселения Игрим</w:t>
      </w:r>
      <w:r w:rsidRPr="00CD3518">
        <w:rPr>
          <w:rFonts w:ascii="Times New Roman" w:eastAsia="Calibri" w:hAnsi="Times New Roman" w:cs="Times New Roman"/>
          <w:color w:val="000000"/>
          <w:sz w:val="28"/>
          <w:szCs w:val="28"/>
        </w:rPr>
        <w:t xml:space="preserve">, включая задания, содержащиеся в планах работы контрольного органа. Форма задания утверждается постановлением администрации </w:t>
      </w:r>
      <w:r w:rsidR="0017795B">
        <w:rPr>
          <w:rFonts w:ascii="Times New Roman" w:eastAsia="Calibri" w:hAnsi="Times New Roman" w:cs="Times New Roman"/>
          <w:color w:val="000000"/>
          <w:sz w:val="28"/>
          <w:szCs w:val="28"/>
        </w:rPr>
        <w:t>городского поселения Игрим.</w:t>
      </w:r>
    </w:p>
    <w:p w:rsidR="00CD3518" w:rsidRPr="00CD3518" w:rsidRDefault="00CD3518" w:rsidP="0017795B">
      <w:pPr>
        <w:numPr>
          <w:ilvl w:val="1"/>
          <w:numId w:val="22"/>
        </w:numPr>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xml:space="preserve">Контрольные мероприятия при осуществлении муниципального контроля проводятся на внеплановой основе с учетом особенностей, установленных статьей 66 Федерального закона № 248-ФЗ </w:t>
      </w:r>
    </w:p>
    <w:p w:rsidR="00CD3518" w:rsidRPr="00CD3518" w:rsidRDefault="00CD3518" w:rsidP="0017795B">
      <w:pPr>
        <w:numPr>
          <w:ilvl w:val="1"/>
          <w:numId w:val="22"/>
        </w:numPr>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3 - 9 части 1 и частью 3 статьи 57 Федерального закона № 248-ФЗ.</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D3518" w:rsidRPr="00CD3518" w:rsidRDefault="00CD3518" w:rsidP="0017795B">
      <w:pPr>
        <w:numPr>
          <w:ilvl w:val="1"/>
          <w:numId w:val="22"/>
        </w:numPr>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При проведении контрольных мероприятий в рамках осуществления муниципального контроля Инспектор контрольного органа имеет право:</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1) совершать действия, предусмотренные частью 2 статьи 29 Федерального закона № 248-ФЗ;</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lastRenderedPageBreak/>
        <w:t>2)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3) обратиться в суд с заявлениями в случаях, установленных частью 12 статьи 20 Жилищного кодекса Российской Федерации.</w:t>
      </w:r>
    </w:p>
    <w:p w:rsidR="00CD3518" w:rsidRPr="00CD3518" w:rsidRDefault="00CD3518" w:rsidP="0017795B">
      <w:pPr>
        <w:numPr>
          <w:ilvl w:val="1"/>
          <w:numId w:val="22"/>
        </w:numPr>
        <w:autoSpaceDE w:val="0"/>
        <w:autoSpaceDN w:val="0"/>
        <w:adjustRightInd w:val="0"/>
        <w:spacing w:after="0" w:line="240" w:lineRule="auto"/>
        <w:ind w:left="426" w:firstLine="283"/>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Порядок осуществления фотосъемки, аудио - и видеозаписи.</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1) сведений, отнесенных законодательством Российской Федерации к государственной тайне;</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2) объектов, территорий, которые законодательством Российской Федерации отнесены к режимным и особо важным объектам.</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xml:space="preserve">Фотосъемка, аудио и (или) </w:t>
      </w:r>
      <w:proofErr w:type="spellStart"/>
      <w:r w:rsidRPr="00CD3518">
        <w:rPr>
          <w:rFonts w:ascii="Times New Roman" w:eastAsia="Calibri" w:hAnsi="Times New Roman" w:cs="Times New Roman"/>
          <w:color w:val="000000"/>
          <w:sz w:val="28"/>
          <w:szCs w:val="28"/>
        </w:rPr>
        <w:t>видеофиксация</w:t>
      </w:r>
      <w:proofErr w:type="spellEnd"/>
      <w:r w:rsidRPr="00CD3518">
        <w:rPr>
          <w:rFonts w:ascii="Times New Roman" w:eastAsia="Calibri" w:hAnsi="Times New Roman" w:cs="Times New Roman"/>
          <w:color w:val="000000"/>
          <w:sz w:val="28"/>
          <w:szCs w:val="28"/>
        </w:rPr>
        <w:t xml:space="preserve"> проводятся Инспектором, назначенным ответственным за проведение контрольного мероприятия, посредством использования видеорегистраторов, беспилотных летательных аппаратов, фотоаппаратов, диктофонов, видеокамер, а также мобильных устройств (телефоны, смартфоны, планшеты).</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xml:space="preserve">Оборудование, используемое для проведения фото и </w:t>
      </w:r>
      <w:proofErr w:type="spellStart"/>
      <w:r w:rsidRPr="00CD3518">
        <w:rPr>
          <w:rFonts w:ascii="Times New Roman" w:eastAsia="Calibri" w:hAnsi="Times New Roman" w:cs="Times New Roman"/>
          <w:color w:val="000000"/>
          <w:sz w:val="28"/>
          <w:szCs w:val="28"/>
        </w:rPr>
        <w:t>видеофиксации</w:t>
      </w:r>
      <w:proofErr w:type="spellEnd"/>
      <w:r w:rsidRPr="00CD3518">
        <w:rPr>
          <w:rFonts w:ascii="Times New Roman" w:eastAsia="Calibri" w:hAnsi="Times New Roman" w:cs="Times New Roman"/>
          <w:color w:val="000000"/>
          <w:sz w:val="28"/>
          <w:szCs w:val="28"/>
        </w:rPr>
        <w:t>, должно иметь техническую возможность отображения на фотоснимках и видеозаписи текущей даты и времени.</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Информация о проведении фотосъемки, аудио и видеозаписи отражается в акте контрольного мероприятия с указанием типа и марки оборудования, с помощью которого проводилась фиксация.</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Зафиксированные с помощью фотосъемки, аудио и (или) видеозаписи доказательства выявленных нарушений обязательных требований оформляются в виде приложения к акту контрольного мероприятия, в котором делается отметка об осуществлении фотосъемки, аудио-, видеозаписи, для фиксации доказательства выявленных нарушений обязательных требований.</w:t>
      </w:r>
    </w:p>
    <w:p w:rsidR="00CD3518" w:rsidRPr="00CD3518" w:rsidRDefault="00CD3518" w:rsidP="0017795B">
      <w:pPr>
        <w:numPr>
          <w:ilvl w:val="1"/>
          <w:numId w:val="22"/>
        </w:numPr>
        <w:autoSpaceDE w:val="0"/>
        <w:autoSpaceDN w:val="0"/>
        <w:adjustRightInd w:val="0"/>
        <w:spacing w:after="0" w:line="240" w:lineRule="auto"/>
        <w:ind w:left="-142"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органов государственной власти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lastRenderedPageBreak/>
        <w:t>При проведении контрольных мероприятий в рамках осуществления муниципального контроля Инспектор вправе запросить у контролируемого лица следующие документы:</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1) правоустанавливающие документы (Устав юридического лица, в случае его отсутствия в общедоступных информационных системах);</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2) документ, удостоверяющий личность;</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3) документы, подтверждающие полномочия лица, представляющего интересы контролируемого лица;</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4) копии приказов (распоряжений) о назначении на должность руководителя, ответственных лиц;</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5) копии должностных инструкций ответственных лиц;</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6) технические паспорта многоквартирных жилых домов;</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7) договоры с подрядными организациями, осуществляющими техническое обслуживание (содержание) общего имущества многоквартирных жилых домов;</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8) журналы заявок населения и анализ заявок жителей по многоквартирным жилым домам;</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9) договоры с поставщиками энергоресурсов;</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10) договоры на поставку газа и техническое обслуживание внутридомовых газовых систем и оборудования, на аварийное прикрытие с приложением графиков проведения обследований и актов выполненных работ, актов прочистки вентиляционных каналов, акты о пригодности вентиляционных каналов к работе (по проверяемым адресам); акты проверки наличия тяги вентиляционных каналов помещений, в которых установлено газоиспользующее оборудование;</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11) журнал результатов осмотра оголовков дымоходов и вентиляционных каналов, проводимых в зимнее время;</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12) результаты профилактических (осенних) осмотров многоквартирных жилых домов, в том числе конструкций домов, санитарно-технического оборудования многоквартирных жилых домов по проверяемым адресам;</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13) акты о профилактической чистке внутридомовых канализационных систем в многоквартирных жилых домах по проверяемым адресам.</w:t>
      </w:r>
    </w:p>
    <w:p w:rsidR="00CD3518" w:rsidRPr="00CD3518" w:rsidRDefault="00CD3518" w:rsidP="0017795B">
      <w:pPr>
        <w:numPr>
          <w:ilvl w:val="1"/>
          <w:numId w:val="22"/>
        </w:numPr>
        <w:autoSpaceDE w:val="0"/>
        <w:autoSpaceDN w:val="0"/>
        <w:adjustRightInd w:val="0"/>
        <w:spacing w:after="0" w:line="240" w:lineRule="auto"/>
        <w:ind w:left="284"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Контрольный орган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CD3518" w:rsidRPr="00CD3518" w:rsidRDefault="00CD3518" w:rsidP="0017795B">
      <w:pPr>
        <w:numPr>
          <w:ilvl w:val="1"/>
          <w:numId w:val="22"/>
        </w:numPr>
        <w:autoSpaceDE w:val="0"/>
        <w:autoSpaceDN w:val="0"/>
        <w:adjustRightInd w:val="0"/>
        <w:spacing w:after="0" w:line="240" w:lineRule="auto"/>
        <w:ind w:left="142" w:firstLine="851"/>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Контрольный орган в соответствии со статьей 33 Федерального закона № 248-ФЗ вправе привлекать к проведению контрольного мероприятия экспертов, экспертные организации.</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CD3518" w:rsidRPr="00CD3518" w:rsidRDefault="00CD3518" w:rsidP="0017795B">
      <w:pPr>
        <w:numPr>
          <w:ilvl w:val="1"/>
          <w:numId w:val="22"/>
        </w:numPr>
        <w:autoSpaceDE w:val="0"/>
        <w:autoSpaceDN w:val="0"/>
        <w:adjustRightInd w:val="0"/>
        <w:spacing w:after="0" w:line="240" w:lineRule="auto"/>
        <w:ind w:left="0" w:firstLine="426"/>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контрольному органу, в том числе при применении технических средств.</w:t>
      </w:r>
    </w:p>
    <w:p w:rsidR="00CD3518" w:rsidRPr="00CD3518" w:rsidRDefault="00CD3518" w:rsidP="0017795B">
      <w:pPr>
        <w:numPr>
          <w:ilvl w:val="1"/>
          <w:numId w:val="22"/>
        </w:numPr>
        <w:autoSpaceDE w:val="0"/>
        <w:autoSpaceDN w:val="0"/>
        <w:adjustRightInd w:val="0"/>
        <w:spacing w:after="0" w:line="240" w:lineRule="auto"/>
        <w:ind w:left="0" w:firstLine="426"/>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xml:space="preserve">Свидетелям, специалистам, экспертам, экспертным организациям возмещаются расходы, понесенные ими в связи с участием в контрольных </w:t>
      </w:r>
      <w:r w:rsidRPr="00CD3518">
        <w:rPr>
          <w:rFonts w:ascii="Times New Roman" w:eastAsia="Calibri" w:hAnsi="Times New Roman" w:cs="Times New Roman"/>
          <w:color w:val="000000"/>
          <w:sz w:val="28"/>
          <w:szCs w:val="28"/>
        </w:rPr>
        <w:lastRenderedPageBreak/>
        <w:t>мероприятиях, в случае, если порядок возмещения расходов установлен федеральным законом о виде муниципального контроля.</w:t>
      </w:r>
    </w:p>
    <w:p w:rsidR="00CD3518" w:rsidRPr="00CD3518" w:rsidRDefault="00CD3518" w:rsidP="0017795B">
      <w:pPr>
        <w:numPr>
          <w:ilvl w:val="1"/>
          <w:numId w:val="22"/>
        </w:numPr>
        <w:autoSpaceDE w:val="0"/>
        <w:autoSpaceDN w:val="0"/>
        <w:adjustRightInd w:val="0"/>
        <w:spacing w:after="0" w:line="240" w:lineRule="auto"/>
        <w:ind w:left="0" w:firstLine="426"/>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В случае, если проведение контрольного мероприятия оказалось невозможным в связи с отсутствием контролируемого лица либо его представителя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CD3518" w:rsidRPr="00CD3518" w:rsidRDefault="00CD3518" w:rsidP="0017795B">
      <w:pPr>
        <w:numPr>
          <w:ilvl w:val="1"/>
          <w:numId w:val="22"/>
        </w:numPr>
        <w:autoSpaceDE w:val="0"/>
        <w:autoSpaceDN w:val="0"/>
        <w:adjustRightInd w:val="0"/>
        <w:spacing w:after="0" w:line="240" w:lineRule="auto"/>
        <w:ind w:left="0" w:firstLine="426"/>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CD3518" w:rsidRPr="00CD3518" w:rsidRDefault="00CD3518" w:rsidP="0017795B">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CD3518" w:rsidRPr="00CD3518" w:rsidRDefault="00CD3518" w:rsidP="0017795B">
      <w:pPr>
        <w:numPr>
          <w:ilvl w:val="1"/>
          <w:numId w:val="22"/>
        </w:numPr>
        <w:autoSpaceDE w:val="0"/>
        <w:autoSpaceDN w:val="0"/>
        <w:adjustRightInd w:val="0"/>
        <w:spacing w:after="0" w:line="240" w:lineRule="auto"/>
        <w:ind w:left="0" w:firstLine="426"/>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 являются:</w:t>
      </w:r>
    </w:p>
    <w:p w:rsidR="00CD3518" w:rsidRPr="00CD3518" w:rsidRDefault="00CD3518" w:rsidP="0017795B">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1) нахождение на стационарном лечении в медицинском учреждении;</w:t>
      </w:r>
    </w:p>
    <w:p w:rsidR="00CD3518" w:rsidRPr="00CD3518" w:rsidRDefault="00CD3518" w:rsidP="0017795B">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2) нахождение за пределами Российской Федерации;</w:t>
      </w:r>
    </w:p>
    <w:p w:rsidR="00CD3518" w:rsidRPr="00CD3518" w:rsidRDefault="00CD3518" w:rsidP="0017795B">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3) административный арест;</w:t>
      </w:r>
    </w:p>
    <w:p w:rsidR="00CD3518" w:rsidRPr="00CD3518" w:rsidRDefault="00CD3518" w:rsidP="0017795B">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CD3518" w:rsidRPr="00CD3518" w:rsidRDefault="00CD3518" w:rsidP="0017795B">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Информация лица должна содержать:</w:t>
      </w:r>
    </w:p>
    <w:p w:rsidR="00CD3518" w:rsidRPr="00CD3518" w:rsidRDefault="00CD3518" w:rsidP="0017795B">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а) описание обстоятельств непреодолимой силы и их продолжительность;</w:t>
      </w:r>
    </w:p>
    <w:p w:rsidR="00CD3518" w:rsidRPr="00CD3518" w:rsidRDefault="00CD3518" w:rsidP="0017795B">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lastRenderedPageBreak/>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CD3518" w:rsidRPr="00CD3518" w:rsidRDefault="00CD3518" w:rsidP="0017795B">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в) указание на срок, необходимый для устранения обстоятельств, препятствующих присутствию при проведении контрольного мероприятия.</w:t>
      </w:r>
    </w:p>
    <w:p w:rsidR="00CD3518" w:rsidRPr="00CD3518" w:rsidRDefault="00CD3518" w:rsidP="0017795B">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CD3518" w:rsidRPr="00CD3518" w:rsidRDefault="00CD3518" w:rsidP="0017795B">
      <w:pPr>
        <w:numPr>
          <w:ilvl w:val="1"/>
          <w:numId w:val="22"/>
        </w:numPr>
        <w:autoSpaceDE w:val="0"/>
        <w:autoSpaceDN w:val="0"/>
        <w:adjustRightInd w:val="0"/>
        <w:spacing w:after="0" w:line="240" w:lineRule="auto"/>
        <w:ind w:left="0" w:firstLine="426"/>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Контрольное мероприятие, предусматривающее взаимодействие с контролируемым лицом, может быть начато после внесения в ЕРКНМ сведений, в соответствии с Правилами формирования и ведения ЕРКНМ, утвержденными постановлением Правительства Российской Федерации от 16 апреля 2021 года № 604, за исключением случаев неработоспособности ЕРКНМ, зафиксированных оператором ЕРКНМ.</w:t>
      </w:r>
    </w:p>
    <w:p w:rsidR="00CD3518" w:rsidRPr="00CD3518" w:rsidRDefault="00CD3518" w:rsidP="0017795B">
      <w:pPr>
        <w:numPr>
          <w:ilvl w:val="1"/>
          <w:numId w:val="22"/>
        </w:numPr>
        <w:autoSpaceDE w:val="0"/>
        <w:autoSpaceDN w:val="0"/>
        <w:adjustRightInd w:val="0"/>
        <w:spacing w:after="0" w:line="240" w:lineRule="auto"/>
        <w:ind w:left="0" w:firstLine="426"/>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В отношении проведения контрольных мероприятий без взаимодействия не требуется принятия решения о проведении данного контрольного мероприятия, предусмотренного статьей 64 Федерального закона № 248-ФЗ.</w:t>
      </w:r>
    </w:p>
    <w:p w:rsidR="00CD3518" w:rsidRPr="00CD3518" w:rsidRDefault="00CD3518" w:rsidP="0017795B">
      <w:pPr>
        <w:numPr>
          <w:ilvl w:val="1"/>
          <w:numId w:val="22"/>
        </w:numPr>
        <w:autoSpaceDE w:val="0"/>
        <w:autoSpaceDN w:val="0"/>
        <w:adjustRightInd w:val="0"/>
        <w:spacing w:after="0" w:line="240" w:lineRule="auto"/>
        <w:ind w:left="0" w:firstLine="426"/>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Проведение контрольного мероприятия, не включенного в ЕРКНМ, за исключением проведения наблюдения за соблюдением обязательных требований и выездного обследования,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CD3518" w:rsidRPr="00CD3518" w:rsidRDefault="00CD3518" w:rsidP="0017795B">
      <w:pPr>
        <w:numPr>
          <w:ilvl w:val="1"/>
          <w:numId w:val="22"/>
        </w:numPr>
        <w:autoSpaceDE w:val="0"/>
        <w:autoSpaceDN w:val="0"/>
        <w:adjustRightInd w:val="0"/>
        <w:spacing w:after="0" w:line="240" w:lineRule="auto"/>
        <w:ind w:left="0" w:firstLine="426"/>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CD3518" w:rsidRPr="00CD3518" w:rsidRDefault="00CD3518" w:rsidP="0017795B">
      <w:pPr>
        <w:numPr>
          <w:ilvl w:val="1"/>
          <w:numId w:val="22"/>
        </w:numPr>
        <w:autoSpaceDE w:val="0"/>
        <w:autoSpaceDN w:val="0"/>
        <w:adjustRightInd w:val="0"/>
        <w:spacing w:after="0" w:line="240" w:lineRule="auto"/>
        <w:ind w:left="0" w:firstLine="426"/>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Контрольный орган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CD3518" w:rsidRPr="00CD3518" w:rsidRDefault="00CD3518" w:rsidP="0017795B">
      <w:pPr>
        <w:numPr>
          <w:ilvl w:val="1"/>
          <w:numId w:val="22"/>
        </w:numPr>
        <w:autoSpaceDE w:val="0"/>
        <w:autoSpaceDN w:val="0"/>
        <w:adjustRightInd w:val="0"/>
        <w:spacing w:after="0" w:line="240" w:lineRule="auto"/>
        <w:ind w:left="0" w:firstLine="426"/>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rsidR="00CD3518" w:rsidRPr="00CD3518" w:rsidRDefault="00CD3518" w:rsidP="0017795B">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
    <w:p w:rsidR="00CD3518" w:rsidRPr="00CD3518" w:rsidRDefault="00CD3518" w:rsidP="0017795B">
      <w:pPr>
        <w:autoSpaceDE w:val="0"/>
        <w:autoSpaceDN w:val="0"/>
        <w:adjustRightInd w:val="0"/>
        <w:spacing w:after="0" w:line="240" w:lineRule="auto"/>
        <w:ind w:firstLine="426"/>
        <w:jc w:val="center"/>
        <w:rPr>
          <w:rFonts w:ascii="Times New Roman" w:eastAsia="Calibri" w:hAnsi="Times New Roman" w:cs="Times New Roman"/>
          <w:b/>
          <w:color w:val="000000"/>
          <w:sz w:val="28"/>
          <w:szCs w:val="28"/>
        </w:rPr>
      </w:pPr>
      <w:r w:rsidRPr="00CD3518">
        <w:rPr>
          <w:rFonts w:ascii="Times New Roman" w:eastAsia="Calibri" w:hAnsi="Times New Roman" w:cs="Times New Roman"/>
          <w:b/>
          <w:color w:val="000000"/>
          <w:sz w:val="28"/>
          <w:szCs w:val="28"/>
        </w:rPr>
        <w:t>Раздел V. Контрольные мероприятия</w:t>
      </w:r>
    </w:p>
    <w:p w:rsidR="00CD3518" w:rsidRPr="00CD3518" w:rsidRDefault="00CD3518" w:rsidP="0017795B">
      <w:pPr>
        <w:autoSpaceDE w:val="0"/>
        <w:autoSpaceDN w:val="0"/>
        <w:adjustRightInd w:val="0"/>
        <w:spacing w:after="0" w:line="240" w:lineRule="auto"/>
        <w:ind w:firstLine="426"/>
        <w:jc w:val="center"/>
        <w:rPr>
          <w:rFonts w:ascii="Times New Roman" w:eastAsia="Calibri" w:hAnsi="Times New Roman" w:cs="Times New Roman"/>
          <w:b/>
          <w:color w:val="000000"/>
          <w:sz w:val="28"/>
          <w:szCs w:val="28"/>
        </w:rPr>
      </w:pPr>
    </w:p>
    <w:p w:rsidR="00CD3518" w:rsidRPr="00CD3518" w:rsidRDefault="00CD3518" w:rsidP="0017795B">
      <w:pPr>
        <w:numPr>
          <w:ilvl w:val="1"/>
          <w:numId w:val="23"/>
        </w:numPr>
        <w:autoSpaceDE w:val="0"/>
        <w:autoSpaceDN w:val="0"/>
        <w:adjustRightInd w:val="0"/>
        <w:spacing w:after="0" w:line="240" w:lineRule="auto"/>
        <w:ind w:left="0" w:firstLine="426"/>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D3518" w:rsidRPr="00CD3518" w:rsidRDefault="00CD3518" w:rsidP="0017795B">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D3518" w:rsidRPr="00CD3518" w:rsidRDefault="00CD3518" w:rsidP="0017795B">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В ходе инспекционного визита могут совершаться следующие контрольные действия:</w:t>
      </w:r>
    </w:p>
    <w:p w:rsidR="00CD3518" w:rsidRPr="00CD3518" w:rsidRDefault="00CD3518" w:rsidP="0017795B">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осмотр;</w:t>
      </w:r>
    </w:p>
    <w:p w:rsidR="00CD3518" w:rsidRPr="00CD3518" w:rsidRDefault="00CD3518" w:rsidP="0017795B">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опрос;</w:t>
      </w:r>
    </w:p>
    <w:p w:rsidR="00CD3518" w:rsidRPr="00CD3518" w:rsidRDefault="00CD3518" w:rsidP="0017795B">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получение письменных объяснений;</w:t>
      </w:r>
    </w:p>
    <w:p w:rsidR="00CD3518" w:rsidRPr="00CD3518" w:rsidRDefault="00CD3518" w:rsidP="0017795B">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инструментальное обследование;</w:t>
      </w:r>
    </w:p>
    <w:p w:rsidR="00CD3518" w:rsidRPr="00CD3518" w:rsidRDefault="00CD3518" w:rsidP="0017795B">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D3518" w:rsidRPr="00CD3518" w:rsidRDefault="00CD3518" w:rsidP="0017795B">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CD3518" w:rsidRPr="00CD3518" w:rsidRDefault="00CD3518" w:rsidP="0017795B">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D3518" w:rsidRPr="00CD3518" w:rsidRDefault="00CD3518" w:rsidP="0017795B">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CD3518" w:rsidRPr="00CD3518" w:rsidRDefault="00CD3518" w:rsidP="00351180">
      <w:pPr>
        <w:numPr>
          <w:ilvl w:val="1"/>
          <w:numId w:val="23"/>
        </w:numPr>
        <w:autoSpaceDE w:val="0"/>
        <w:autoSpaceDN w:val="0"/>
        <w:adjustRightInd w:val="0"/>
        <w:spacing w:after="0" w:line="240" w:lineRule="auto"/>
        <w:ind w:left="0" w:firstLine="426"/>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Документарная проверка проводится в порядке, установленном статьей 72 Федерального закона № 248-ФЗ.</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w:t>
      </w:r>
      <w:r w:rsidR="00FC256F">
        <w:rPr>
          <w:rFonts w:ascii="Times New Roman" w:eastAsia="Calibri" w:hAnsi="Times New Roman" w:cs="Times New Roman"/>
          <w:color w:val="000000"/>
          <w:sz w:val="28"/>
          <w:szCs w:val="28"/>
        </w:rPr>
        <w:t xml:space="preserve"> </w:t>
      </w:r>
      <w:r w:rsidRPr="00CD3518">
        <w:rPr>
          <w:rFonts w:ascii="Times New Roman" w:eastAsia="Calibri" w:hAnsi="Times New Roman" w:cs="Times New Roman"/>
          <w:color w:val="000000"/>
          <w:sz w:val="28"/>
          <w:szCs w:val="28"/>
        </w:rPr>
        <w:t>результатах</w:t>
      </w:r>
      <w:r w:rsidR="00FC256F">
        <w:rPr>
          <w:rFonts w:ascii="Times New Roman" w:eastAsia="Calibri" w:hAnsi="Times New Roman" w:cs="Times New Roman"/>
          <w:color w:val="000000"/>
          <w:sz w:val="28"/>
          <w:szCs w:val="28"/>
        </w:rPr>
        <w:t>,</w:t>
      </w:r>
      <w:r w:rsidRPr="00CD3518">
        <w:rPr>
          <w:rFonts w:ascii="Times New Roman" w:eastAsia="Calibri" w:hAnsi="Times New Roman" w:cs="Times New Roman"/>
          <w:color w:val="000000"/>
          <w:sz w:val="28"/>
          <w:szCs w:val="28"/>
        </w:rPr>
        <w:t xml:space="preserve"> осуществленных в отношении этих контролируемых лиц муниципального контроля.</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В ходе документарной проверки могут совершаться следующие контрольные действия:</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получение письменных объяснений;</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истребование документов.</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lastRenderedPageBreak/>
        <w:t>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w:t>
      </w:r>
      <w:r w:rsidRPr="00CD3518">
        <w:rPr>
          <w:rFonts w:ascii="Times New Roman" w:eastAsia="Calibri" w:hAnsi="Times New Roman" w:cs="Times New Roman"/>
          <w:color w:val="000000"/>
          <w:sz w:val="24"/>
          <w:szCs w:val="24"/>
        </w:rPr>
        <w:t xml:space="preserve"> </w:t>
      </w:r>
      <w:r w:rsidRPr="00CD3518">
        <w:rPr>
          <w:rFonts w:ascii="Times New Roman" w:eastAsia="Calibri" w:hAnsi="Times New Roman" w:cs="Times New Roman"/>
          <w:color w:val="000000"/>
          <w:sz w:val="28"/>
          <w:szCs w:val="28"/>
        </w:rPr>
        <w:t>исчисление срока проведения документарной проверки приостанавливается.</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CD3518" w:rsidRPr="00CD3518" w:rsidRDefault="00CD3518" w:rsidP="00351180">
      <w:pPr>
        <w:numPr>
          <w:ilvl w:val="1"/>
          <w:numId w:val="23"/>
        </w:numPr>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В ходе выездной проверки могут совершаться следующие контрольные действия:</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осмотр;</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досмотр;</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опрос;</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получение письменных объяснений;</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истребование документов;</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инструментальное обследование;</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экспертиза.</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Внеплановая выездная проверка может проводиться только по согласованию с органами прокуратуры,</w:t>
      </w:r>
      <w:r w:rsidRPr="00CD3518">
        <w:rPr>
          <w:rFonts w:ascii="Times New Roman" w:eastAsia="Calibri" w:hAnsi="Times New Roman" w:cs="Times New Roman"/>
          <w:color w:val="000000"/>
          <w:sz w:val="24"/>
          <w:szCs w:val="24"/>
        </w:rPr>
        <w:t xml:space="preserve"> </w:t>
      </w:r>
      <w:r w:rsidRPr="00CD3518">
        <w:rPr>
          <w:rFonts w:ascii="Times New Roman" w:eastAsia="Calibri" w:hAnsi="Times New Roman" w:cs="Times New Roman"/>
          <w:color w:val="000000"/>
          <w:sz w:val="28"/>
          <w:szCs w:val="28"/>
        </w:rPr>
        <w:t>за исключением случаев ее проведения в соответствии с пунктами 3, 4, 6, 8 части 1, частью 3 статьи 57 и частями 12 и 12.1 статьи 66 Федерального закона № 248-ФЗ.</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 248-ФЗ.</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w:t>
      </w:r>
      <w:r w:rsidRPr="00CD3518">
        <w:rPr>
          <w:rFonts w:ascii="Times New Roman" w:eastAsia="Calibri" w:hAnsi="Times New Roman" w:cs="Times New Roman"/>
          <w:color w:val="000000"/>
          <w:sz w:val="28"/>
          <w:szCs w:val="28"/>
        </w:rPr>
        <w:lastRenderedPageBreak/>
        <w:t xml:space="preserve">пятьдесят часов для малого предприятия и пятнадцать часов для </w:t>
      </w:r>
      <w:proofErr w:type="spellStart"/>
      <w:r w:rsidRPr="00CD3518">
        <w:rPr>
          <w:rFonts w:ascii="Times New Roman" w:eastAsia="Calibri" w:hAnsi="Times New Roman" w:cs="Times New Roman"/>
          <w:color w:val="000000"/>
          <w:sz w:val="28"/>
          <w:szCs w:val="28"/>
        </w:rPr>
        <w:t>микропредприятия</w:t>
      </w:r>
      <w:proofErr w:type="spellEnd"/>
      <w:r w:rsidRPr="00CD3518">
        <w:rPr>
          <w:rFonts w:ascii="Times New Roman" w:eastAsia="Calibri" w:hAnsi="Times New Roman" w:cs="Times New Roman"/>
          <w:color w:val="000000"/>
          <w:sz w:val="28"/>
          <w:szCs w:val="28"/>
        </w:rPr>
        <w:t xml:space="preserve">, 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Pr="00CD3518">
        <w:rPr>
          <w:rFonts w:ascii="Times New Roman" w:eastAsia="Calibri" w:hAnsi="Times New Roman" w:cs="Times New Roman"/>
          <w:color w:val="000000"/>
          <w:sz w:val="28"/>
          <w:szCs w:val="28"/>
        </w:rPr>
        <w:t>микропредприятия</w:t>
      </w:r>
      <w:proofErr w:type="spellEnd"/>
      <w:r w:rsidRPr="00CD3518">
        <w:rPr>
          <w:rFonts w:ascii="Times New Roman" w:eastAsia="Calibri" w:hAnsi="Times New Roman" w:cs="Times New Roman"/>
          <w:color w:val="000000"/>
          <w:sz w:val="28"/>
          <w:szCs w:val="28"/>
        </w:rPr>
        <w:t xml:space="preserve"> не может продолжаться более сорока часов.</w:t>
      </w:r>
    </w:p>
    <w:p w:rsidR="00CD3518" w:rsidRPr="00CD3518" w:rsidRDefault="00CD3518" w:rsidP="00351180">
      <w:pPr>
        <w:numPr>
          <w:ilvl w:val="1"/>
          <w:numId w:val="23"/>
        </w:numPr>
        <w:autoSpaceDE w:val="0"/>
        <w:autoSpaceDN w:val="0"/>
        <w:adjustRightInd w:val="0"/>
        <w:spacing w:after="0" w:line="240" w:lineRule="auto"/>
        <w:ind w:left="0" w:firstLine="426"/>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 248-ФЗ, осуществляется Инспектором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в соответствии с частью 3 статьи 74 Федерального закона № 248-ФЗ.</w:t>
      </w:r>
    </w:p>
    <w:p w:rsidR="00CD3518" w:rsidRPr="00CD3518" w:rsidRDefault="00CD3518" w:rsidP="00351180">
      <w:pPr>
        <w:numPr>
          <w:ilvl w:val="1"/>
          <w:numId w:val="23"/>
        </w:numPr>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1) осмотр;</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2) инструментальное обследование (с применением видеозаписи);</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3) испытание;</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4) экспертиза.</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Выездное обследование проводится без информирования контролируемого лица.</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По результатам проведения выездного обследования не может быть принято решение, предусмотренное пунктом 2 части 2 статьи 90 Федерального закона № 248-ФЗ.</w:t>
      </w:r>
    </w:p>
    <w:p w:rsidR="00CD3518" w:rsidRPr="00CD3518" w:rsidRDefault="00CD3518" w:rsidP="00A30BC0">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CD3518" w:rsidRPr="00CD3518" w:rsidRDefault="00CD3518" w:rsidP="00A30BC0">
      <w:pPr>
        <w:tabs>
          <w:tab w:val="left" w:pos="142"/>
        </w:tabs>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r w:rsidRPr="00CD3518">
        <w:rPr>
          <w:rFonts w:ascii="Times New Roman" w:eastAsia="Calibri" w:hAnsi="Times New Roman" w:cs="Times New Roman"/>
          <w:b/>
          <w:color w:val="000000"/>
          <w:sz w:val="28"/>
          <w:szCs w:val="28"/>
        </w:rPr>
        <w:lastRenderedPageBreak/>
        <w:t>Раздел V</w:t>
      </w:r>
      <w:r w:rsidRPr="00CD3518">
        <w:rPr>
          <w:rFonts w:ascii="Times New Roman" w:eastAsia="Calibri" w:hAnsi="Times New Roman" w:cs="Times New Roman"/>
          <w:b/>
          <w:color w:val="000000"/>
          <w:sz w:val="28"/>
          <w:szCs w:val="28"/>
          <w:lang w:val="en-US"/>
        </w:rPr>
        <w:t>I</w:t>
      </w:r>
      <w:r w:rsidRPr="00CD3518">
        <w:rPr>
          <w:rFonts w:ascii="Times New Roman" w:eastAsia="Calibri" w:hAnsi="Times New Roman" w:cs="Times New Roman"/>
          <w:b/>
          <w:color w:val="000000"/>
          <w:sz w:val="28"/>
          <w:szCs w:val="28"/>
        </w:rPr>
        <w:t>. Результаты контрольного мероприятия</w:t>
      </w:r>
    </w:p>
    <w:p w:rsidR="00CD3518" w:rsidRPr="00CD3518" w:rsidRDefault="00CD3518" w:rsidP="00A30BC0">
      <w:pPr>
        <w:tabs>
          <w:tab w:val="left" w:pos="142"/>
        </w:tabs>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p>
    <w:p w:rsidR="00CD3518" w:rsidRPr="00CD3518" w:rsidRDefault="00CD3518" w:rsidP="00A30BC0">
      <w:pPr>
        <w:numPr>
          <w:ilvl w:val="1"/>
          <w:numId w:val="24"/>
        </w:numPr>
        <w:tabs>
          <w:tab w:val="left" w:pos="142"/>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xml:space="preserve">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CD3518" w:rsidRPr="00CD3518" w:rsidRDefault="00CD3518" w:rsidP="00A30BC0">
      <w:pPr>
        <w:numPr>
          <w:ilvl w:val="1"/>
          <w:numId w:val="24"/>
        </w:numPr>
        <w:tabs>
          <w:tab w:val="left" w:pos="142"/>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CD3518" w:rsidRPr="00CD3518" w:rsidRDefault="00CD3518" w:rsidP="00A30BC0">
      <w:pPr>
        <w:numPr>
          <w:ilvl w:val="1"/>
          <w:numId w:val="24"/>
        </w:numPr>
        <w:tabs>
          <w:tab w:val="left" w:pos="142"/>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xml:space="preserve">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CD3518" w:rsidRPr="00CD3518" w:rsidRDefault="00CD3518" w:rsidP="00A30BC0">
      <w:pPr>
        <w:tabs>
          <w:tab w:val="left" w:pos="142"/>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частью 2 статьи 88 Федерального закона № 248-ФЗ.</w:t>
      </w:r>
    </w:p>
    <w:p w:rsidR="00CD3518" w:rsidRPr="00CD3518" w:rsidRDefault="00CD3518" w:rsidP="00A30BC0">
      <w:pPr>
        <w:tabs>
          <w:tab w:val="left" w:pos="142"/>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CD3518" w:rsidRPr="00CD3518" w:rsidRDefault="00CD3518" w:rsidP="00351180">
      <w:pPr>
        <w:tabs>
          <w:tab w:val="left" w:pos="142"/>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xml:space="preserve">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 248-ФЗ контролируемое лицо не подписывает акт и считается получившим акт в случае его размещения в ЕРКНМ и получения уведомления об этом в порядке, предусмотренном пунктом 2 части 5 статьи 21 </w:t>
      </w:r>
      <w:hyperlink r:id="rId6" w:history="1"/>
      <w:r w:rsidRPr="00CD3518">
        <w:rPr>
          <w:rFonts w:ascii="Times New Roman" w:eastAsia="Calibri" w:hAnsi="Times New Roman" w:cs="Times New Roman"/>
          <w:color w:val="000000"/>
          <w:sz w:val="28"/>
          <w:szCs w:val="28"/>
        </w:rPr>
        <w:t>Федерального закона № 248-ФЗ.</w:t>
      </w:r>
    </w:p>
    <w:p w:rsidR="00CD3518" w:rsidRPr="00CD3518" w:rsidRDefault="00CD3518" w:rsidP="00A30BC0">
      <w:pPr>
        <w:numPr>
          <w:ilvl w:val="1"/>
          <w:numId w:val="24"/>
        </w:numPr>
        <w:tabs>
          <w:tab w:val="left" w:pos="142"/>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xml:space="preserve">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CD3518" w:rsidRPr="00CD3518" w:rsidRDefault="00CD3518" w:rsidP="00A30BC0">
      <w:pPr>
        <w:numPr>
          <w:ilvl w:val="1"/>
          <w:numId w:val="24"/>
        </w:numPr>
        <w:tabs>
          <w:tab w:val="left" w:pos="142"/>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 частью 2 статьи 90 Федерального закона № 248-ФЗ.</w:t>
      </w:r>
    </w:p>
    <w:p w:rsidR="00CD3518" w:rsidRPr="00CD3518" w:rsidRDefault="00CD3518" w:rsidP="00351180">
      <w:pPr>
        <w:tabs>
          <w:tab w:val="left" w:pos="142"/>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ЕРКНМ. Инспектор вправе выдать рекомендации по соблюдению обязательных требований, </w:t>
      </w:r>
      <w:r w:rsidRPr="00CD3518">
        <w:rPr>
          <w:rFonts w:ascii="Times New Roman" w:eastAsia="Calibri" w:hAnsi="Times New Roman" w:cs="Times New Roman"/>
          <w:color w:val="000000"/>
          <w:sz w:val="28"/>
          <w:szCs w:val="28"/>
        </w:rPr>
        <w:lastRenderedPageBreak/>
        <w:t>провести иные мероприятия, направленные на профилактику рисков причинения вреда (ущерба) охраняемым законом ценностям.</w:t>
      </w:r>
    </w:p>
    <w:p w:rsidR="00CD3518" w:rsidRPr="00CD3518" w:rsidRDefault="00CD3518" w:rsidP="003D1F56">
      <w:pPr>
        <w:numPr>
          <w:ilvl w:val="1"/>
          <w:numId w:val="24"/>
        </w:numPr>
        <w:tabs>
          <w:tab w:val="left" w:pos="142"/>
          <w:tab w:val="left" w:pos="1134"/>
        </w:tabs>
        <w:autoSpaceDE w:val="0"/>
        <w:autoSpaceDN w:val="0"/>
        <w:adjustRightInd w:val="0"/>
        <w:spacing w:after="0" w:line="240" w:lineRule="auto"/>
        <w:ind w:left="0" w:firstLine="426"/>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xml:space="preserve">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rsidR="00CD3518" w:rsidRPr="00CD3518" w:rsidRDefault="00CD3518" w:rsidP="003D1F56">
      <w:pPr>
        <w:tabs>
          <w:tab w:val="left" w:pos="142"/>
          <w:tab w:val="left" w:pos="1134"/>
        </w:tabs>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При выдаче контролируемому лицу предписания об устранении выявленных нарушений обязательных требований, указываются сведения по каждому из нарушений, предусмотренные частью 2 статьи 90.1 Федерального закона № 248-ФЗ.</w:t>
      </w:r>
    </w:p>
    <w:p w:rsidR="00CD3518" w:rsidRPr="00CD3518" w:rsidRDefault="00CD3518" w:rsidP="003D1F56">
      <w:pPr>
        <w:numPr>
          <w:ilvl w:val="1"/>
          <w:numId w:val="24"/>
        </w:numPr>
        <w:tabs>
          <w:tab w:val="left" w:pos="142"/>
          <w:tab w:val="left" w:pos="1134"/>
        </w:tabs>
        <w:autoSpaceDE w:val="0"/>
        <w:autoSpaceDN w:val="0"/>
        <w:adjustRightInd w:val="0"/>
        <w:spacing w:after="0" w:line="240" w:lineRule="auto"/>
        <w:ind w:left="0" w:firstLine="426"/>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xml:space="preserve">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в порядке</w:t>
      </w:r>
      <w:r w:rsidR="00FC256F">
        <w:rPr>
          <w:rFonts w:ascii="Times New Roman" w:eastAsia="Calibri" w:hAnsi="Times New Roman" w:cs="Times New Roman"/>
          <w:color w:val="000000"/>
          <w:sz w:val="28"/>
          <w:szCs w:val="28"/>
        </w:rPr>
        <w:t>,</w:t>
      </w:r>
      <w:r w:rsidRPr="00CD3518">
        <w:rPr>
          <w:rFonts w:ascii="Times New Roman" w:eastAsia="Calibri" w:hAnsi="Times New Roman" w:cs="Times New Roman"/>
          <w:color w:val="000000"/>
          <w:sz w:val="28"/>
          <w:szCs w:val="28"/>
        </w:rPr>
        <w:t xml:space="preserve"> предусмотренном статьей 90.2 Федерального закона № 248-ФЗ.</w:t>
      </w:r>
    </w:p>
    <w:p w:rsidR="00CD3518" w:rsidRPr="00CD3518" w:rsidRDefault="00CD3518" w:rsidP="003D1F56">
      <w:pPr>
        <w:numPr>
          <w:ilvl w:val="1"/>
          <w:numId w:val="24"/>
        </w:numPr>
        <w:tabs>
          <w:tab w:val="left" w:pos="142"/>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xml:space="preserve"> 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статьей 91 Федерального закона № 248-ФЗ.</w:t>
      </w:r>
    </w:p>
    <w:p w:rsidR="00CD3518" w:rsidRPr="00CD3518" w:rsidRDefault="00CD3518" w:rsidP="003D1F56">
      <w:pPr>
        <w:numPr>
          <w:ilvl w:val="1"/>
          <w:numId w:val="24"/>
        </w:numPr>
        <w:tabs>
          <w:tab w:val="left" w:pos="142"/>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xml:space="preserve"> Исполнение решений контрольного органа осуществляется в порядке, установленном статьями 92 - 95 Федерального закона № 248-ФЗ.</w:t>
      </w:r>
    </w:p>
    <w:p w:rsidR="00CD3518" w:rsidRPr="00CD3518" w:rsidRDefault="00CD3518" w:rsidP="003D1F56">
      <w:pPr>
        <w:numPr>
          <w:ilvl w:val="1"/>
          <w:numId w:val="24"/>
        </w:numPr>
        <w:tabs>
          <w:tab w:val="left" w:pos="142"/>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Типовые формы документов, используемых контрольным органом, утверждены приказом министерства экономического развития Российской Федерации от 31 марта 2021 года N 151 «О типовых формах документов, используемых контрольным надзорным органом».</w:t>
      </w:r>
    </w:p>
    <w:p w:rsidR="00CD3518" w:rsidRPr="00CD3518" w:rsidRDefault="00CD3518" w:rsidP="003D1F56">
      <w:pPr>
        <w:tabs>
          <w:tab w:val="left" w:pos="142"/>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xml:space="preserve">Контрольный орган вправе утверждать формы документов, используемых им при осуществлении муниципального контроля, не утверждённые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Формы документов утверждаются муниципальным правовым актом администрации </w:t>
      </w:r>
      <w:r w:rsidR="003D1F56">
        <w:rPr>
          <w:rFonts w:ascii="Times New Roman" w:eastAsia="Calibri" w:hAnsi="Times New Roman" w:cs="Times New Roman"/>
          <w:color w:val="000000"/>
          <w:sz w:val="28"/>
          <w:szCs w:val="28"/>
        </w:rPr>
        <w:t>городского поселения Игрим</w:t>
      </w:r>
      <w:r w:rsidRPr="00CD3518">
        <w:rPr>
          <w:rFonts w:ascii="Times New Roman" w:eastAsia="Calibri" w:hAnsi="Times New Roman" w:cs="Times New Roman"/>
          <w:color w:val="000000"/>
          <w:sz w:val="28"/>
          <w:szCs w:val="28"/>
        </w:rPr>
        <w:t>.</w:t>
      </w:r>
    </w:p>
    <w:p w:rsidR="00CD3518" w:rsidRPr="00CD3518" w:rsidRDefault="00CD3518" w:rsidP="00351180">
      <w:pPr>
        <w:tabs>
          <w:tab w:val="left" w:pos="142"/>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CD3518" w:rsidRPr="00CD3518" w:rsidRDefault="00CD3518" w:rsidP="00351180">
      <w:pPr>
        <w:tabs>
          <w:tab w:val="left" w:pos="142"/>
        </w:tabs>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r w:rsidRPr="00CD3518">
        <w:rPr>
          <w:rFonts w:ascii="Times New Roman" w:eastAsia="Calibri" w:hAnsi="Times New Roman" w:cs="Times New Roman"/>
          <w:b/>
          <w:color w:val="000000"/>
          <w:sz w:val="28"/>
          <w:szCs w:val="28"/>
        </w:rPr>
        <w:t>Раздел VI</w:t>
      </w:r>
      <w:r w:rsidRPr="00CD3518">
        <w:rPr>
          <w:rFonts w:ascii="Times New Roman" w:eastAsia="Calibri" w:hAnsi="Times New Roman" w:cs="Times New Roman"/>
          <w:b/>
          <w:color w:val="000000"/>
          <w:sz w:val="28"/>
          <w:szCs w:val="28"/>
          <w:lang w:val="en-US"/>
        </w:rPr>
        <w:t>I</w:t>
      </w:r>
      <w:r w:rsidRPr="00CD3518">
        <w:rPr>
          <w:rFonts w:ascii="Times New Roman" w:eastAsia="Calibri" w:hAnsi="Times New Roman" w:cs="Times New Roman"/>
          <w:b/>
          <w:color w:val="000000"/>
          <w:sz w:val="28"/>
          <w:szCs w:val="28"/>
        </w:rPr>
        <w:t>. Обжалование решений контрольных органов, действий (бездействия) их должностных лиц</w:t>
      </w:r>
    </w:p>
    <w:p w:rsidR="00CD3518" w:rsidRPr="00CD3518" w:rsidRDefault="00CD3518" w:rsidP="00351180">
      <w:pPr>
        <w:tabs>
          <w:tab w:val="left" w:pos="142"/>
        </w:tabs>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p>
    <w:p w:rsidR="00CD3518" w:rsidRPr="00CD3518" w:rsidRDefault="00CD3518" w:rsidP="003D1F56">
      <w:pPr>
        <w:numPr>
          <w:ilvl w:val="1"/>
          <w:numId w:val="26"/>
        </w:numPr>
        <w:tabs>
          <w:tab w:val="left" w:pos="142"/>
        </w:tabs>
        <w:autoSpaceDE w:val="0"/>
        <w:autoSpaceDN w:val="0"/>
        <w:adjustRightInd w:val="0"/>
        <w:spacing w:after="0" w:line="240" w:lineRule="auto"/>
        <w:ind w:left="-142"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CD3518" w:rsidRPr="00CD3518" w:rsidRDefault="00CD3518" w:rsidP="003D1F56">
      <w:pPr>
        <w:numPr>
          <w:ilvl w:val="1"/>
          <w:numId w:val="26"/>
        </w:numPr>
        <w:tabs>
          <w:tab w:val="left" w:pos="142"/>
        </w:tabs>
        <w:autoSpaceDE w:val="0"/>
        <w:autoSpaceDN w:val="0"/>
        <w:adjustRightInd w:val="0"/>
        <w:spacing w:after="0" w:line="240" w:lineRule="auto"/>
        <w:ind w:left="-142"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Досудебный порядок подачи жалоб, установленный главой 9 Федерального закона № 248-ФЗ, при осуществлении муниципального контроля не применяется.</w:t>
      </w:r>
    </w:p>
    <w:p w:rsidR="00CD3518" w:rsidRPr="00CD3518" w:rsidRDefault="00CD3518" w:rsidP="003D1F56">
      <w:pPr>
        <w:tabs>
          <w:tab w:val="left" w:pos="142"/>
        </w:tabs>
        <w:autoSpaceDE w:val="0"/>
        <w:autoSpaceDN w:val="0"/>
        <w:adjustRightInd w:val="0"/>
        <w:spacing w:after="0" w:line="240" w:lineRule="auto"/>
        <w:ind w:left="-142" w:firstLine="709"/>
        <w:jc w:val="both"/>
        <w:rPr>
          <w:rFonts w:ascii="Times New Roman" w:eastAsia="Calibri" w:hAnsi="Times New Roman" w:cs="Times New Roman"/>
          <w:color w:val="000000"/>
          <w:sz w:val="28"/>
          <w:szCs w:val="28"/>
        </w:rPr>
      </w:pPr>
    </w:p>
    <w:p w:rsidR="00CD3518" w:rsidRPr="00CD3518" w:rsidRDefault="00CD3518" w:rsidP="00351180">
      <w:pPr>
        <w:tabs>
          <w:tab w:val="left" w:pos="142"/>
        </w:tabs>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r w:rsidRPr="00CD3518">
        <w:rPr>
          <w:rFonts w:ascii="Times New Roman" w:eastAsia="Calibri" w:hAnsi="Times New Roman" w:cs="Times New Roman"/>
          <w:b/>
          <w:color w:val="000000"/>
          <w:sz w:val="28"/>
          <w:szCs w:val="28"/>
        </w:rPr>
        <w:t>Раздел VII</w:t>
      </w:r>
      <w:r w:rsidRPr="00CD3518">
        <w:rPr>
          <w:rFonts w:ascii="Times New Roman" w:eastAsia="Calibri" w:hAnsi="Times New Roman" w:cs="Times New Roman"/>
          <w:b/>
          <w:color w:val="000000"/>
          <w:sz w:val="28"/>
          <w:szCs w:val="28"/>
          <w:lang w:val="en-US"/>
        </w:rPr>
        <w:t>I</w:t>
      </w:r>
      <w:r w:rsidRPr="00CD3518">
        <w:rPr>
          <w:rFonts w:ascii="Times New Roman" w:eastAsia="Calibri" w:hAnsi="Times New Roman" w:cs="Times New Roman"/>
          <w:b/>
          <w:color w:val="000000"/>
          <w:sz w:val="28"/>
          <w:szCs w:val="28"/>
        </w:rPr>
        <w:t>. Заключительные положения</w:t>
      </w:r>
    </w:p>
    <w:p w:rsidR="00CD3518" w:rsidRPr="00CD3518" w:rsidRDefault="00CD3518" w:rsidP="003D1F56">
      <w:pPr>
        <w:tabs>
          <w:tab w:val="left" w:pos="142"/>
        </w:tabs>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p>
    <w:p w:rsidR="00CD3518" w:rsidRPr="00CD3518" w:rsidRDefault="00CD3518" w:rsidP="003D1F56">
      <w:pPr>
        <w:numPr>
          <w:ilvl w:val="1"/>
          <w:numId w:val="25"/>
        </w:numPr>
        <w:tabs>
          <w:tab w:val="left" w:pos="142"/>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xml:space="preserve">До 31 декабря 2025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w:t>
      </w:r>
      <w:r w:rsidRPr="00CD3518">
        <w:rPr>
          <w:rFonts w:ascii="Times New Roman" w:eastAsia="Calibri" w:hAnsi="Times New Roman" w:cs="Times New Roman"/>
          <w:color w:val="000000"/>
          <w:sz w:val="28"/>
          <w:szCs w:val="28"/>
        </w:rPr>
        <w:lastRenderedPageBreak/>
        <w:t>действиях и принимаемых решениях, обмен документами и сведениями с контролируемыми лицами может осуществляться на бумажном носителе.</w:t>
      </w:r>
    </w:p>
    <w:p w:rsidR="00CD3518" w:rsidRPr="00CD3518" w:rsidRDefault="00CD3518" w:rsidP="003D1F56">
      <w:pPr>
        <w:tabs>
          <w:tab w:val="left" w:pos="142"/>
        </w:tabs>
        <w:ind w:firstLine="709"/>
        <w:rPr>
          <w:rFonts w:ascii="Times New Roman" w:eastAsia="Calibri" w:hAnsi="Times New Roman" w:cs="Times New Roman"/>
          <w:color w:val="000000"/>
          <w:sz w:val="28"/>
          <w:szCs w:val="28"/>
        </w:rPr>
      </w:pPr>
      <w:r w:rsidRPr="00CD3518">
        <w:rPr>
          <w:rFonts w:ascii="Calibri" w:eastAsia="Calibri" w:hAnsi="Calibri" w:cs="Times New Roman"/>
          <w:sz w:val="28"/>
          <w:szCs w:val="28"/>
        </w:rPr>
        <w:br w:type="page"/>
      </w:r>
    </w:p>
    <w:p w:rsidR="00CD3518" w:rsidRPr="00CD3518" w:rsidRDefault="00CD3518" w:rsidP="00CD3518">
      <w:pPr>
        <w:autoSpaceDE w:val="0"/>
        <w:autoSpaceDN w:val="0"/>
        <w:adjustRightInd w:val="0"/>
        <w:spacing w:after="0" w:line="240" w:lineRule="auto"/>
        <w:ind w:firstLine="709"/>
        <w:jc w:val="right"/>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lastRenderedPageBreak/>
        <w:t>Приложение 1</w:t>
      </w:r>
    </w:p>
    <w:p w:rsidR="00CD3518" w:rsidRPr="00CD3518" w:rsidRDefault="00CD3518" w:rsidP="00CD3518">
      <w:pPr>
        <w:autoSpaceDE w:val="0"/>
        <w:autoSpaceDN w:val="0"/>
        <w:adjustRightInd w:val="0"/>
        <w:spacing w:after="0" w:line="240" w:lineRule="auto"/>
        <w:ind w:firstLine="709"/>
        <w:jc w:val="right"/>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к Положению о муниципальном</w:t>
      </w:r>
    </w:p>
    <w:p w:rsidR="00CD3518" w:rsidRPr="00CD3518" w:rsidRDefault="00CD3518" w:rsidP="00CD3518">
      <w:pPr>
        <w:autoSpaceDE w:val="0"/>
        <w:autoSpaceDN w:val="0"/>
        <w:adjustRightInd w:val="0"/>
        <w:spacing w:after="0" w:line="240" w:lineRule="auto"/>
        <w:ind w:firstLine="709"/>
        <w:jc w:val="right"/>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жилищном контроле</w:t>
      </w:r>
    </w:p>
    <w:p w:rsidR="00CD3518" w:rsidRPr="00CD3518" w:rsidRDefault="00CD3518" w:rsidP="00CD3518">
      <w:pPr>
        <w:autoSpaceDE w:val="0"/>
        <w:autoSpaceDN w:val="0"/>
        <w:adjustRightInd w:val="0"/>
        <w:spacing w:after="0" w:line="240" w:lineRule="auto"/>
        <w:ind w:firstLine="709"/>
        <w:jc w:val="right"/>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на территории городского</w:t>
      </w:r>
    </w:p>
    <w:p w:rsidR="00CD3518" w:rsidRPr="00CD3518" w:rsidRDefault="00CD3518" w:rsidP="00CD3518">
      <w:pPr>
        <w:autoSpaceDE w:val="0"/>
        <w:autoSpaceDN w:val="0"/>
        <w:adjustRightInd w:val="0"/>
        <w:spacing w:after="0" w:line="240" w:lineRule="auto"/>
        <w:ind w:firstLine="709"/>
        <w:jc w:val="right"/>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xml:space="preserve">поселения </w:t>
      </w:r>
      <w:r w:rsidR="003D1F56">
        <w:rPr>
          <w:rFonts w:ascii="Times New Roman" w:eastAsia="Calibri" w:hAnsi="Times New Roman" w:cs="Times New Roman"/>
          <w:color w:val="000000"/>
          <w:sz w:val="28"/>
          <w:szCs w:val="28"/>
        </w:rPr>
        <w:t>Игрим</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r w:rsidRPr="00CD3518">
        <w:rPr>
          <w:rFonts w:ascii="Times New Roman" w:eastAsia="Calibri" w:hAnsi="Times New Roman" w:cs="Times New Roman"/>
          <w:b/>
          <w:color w:val="000000"/>
          <w:sz w:val="28"/>
          <w:szCs w:val="28"/>
        </w:rPr>
        <w:t xml:space="preserve">ПОКАЗАТЕЛИ РЕЗУЛЬТАТИВНОСТИ И ЭФФЕКТИВНОСТИ ОСУЩЕСТВЛЕНИЯ МУНИЦИПАЛЬНОГО ЖИЛИЩНОГО КОНТРОЛЯ НА ТЕРРИТОРИИ ГОРОДСКОГО ПОСЕЛЕНИЯ </w:t>
      </w:r>
      <w:r w:rsidR="003D1F56">
        <w:rPr>
          <w:rFonts w:ascii="Times New Roman" w:eastAsia="Calibri" w:hAnsi="Times New Roman" w:cs="Times New Roman"/>
          <w:b/>
          <w:color w:val="000000"/>
          <w:sz w:val="28"/>
          <w:szCs w:val="28"/>
        </w:rPr>
        <w:t>ИГРИМ</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xml:space="preserve">1. Оценка результативности и эффективности деятельности администрации </w:t>
      </w:r>
      <w:r w:rsidR="00FC256F">
        <w:rPr>
          <w:rFonts w:ascii="Times New Roman" w:eastAsia="Calibri" w:hAnsi="Times New Roman" w:cs="Times New Roman"/>
          <w:color w:val="000000"/>
          <w:sz w:val="28"/>
          <w:szCs w:val="28"/>
        </w:rPr>
        <w:t>городского поселения Игрим</w:t>
      </w:r>
      <w:r w:rsidRPr="00CD3518">
        <w:rPr>
          <w:rFonts w:ascii="Times New Roman" w:eastAsia="Calibri" w:hAnsi="Times New Roman" w:cs="Times New Roman"/>
          <w:color w:val="000000"/>
          <w:sz w:val="28"/>
          <w:szCs w:val="28"/>
        </w:rPr>
        <w:t xml:space="preserve"> в части осуществления муниципального жилищного контроля на территории городского поселения </w:t>
      </w:r>
      <w:r w:rsidR="003D1F56">
        <w:rPr>
          <w:rFonts w:ascii="Times New Roman" w:eastAsia="Calibri" w:hAnsi="Times New Roman" w:cs="Times New Roman"/>
          <w:color w:val="000000"/>
          <w:sz w:val="28"/>
          <w:szCs w:val="28"/>
        </w:rPr>
        <w:t>Игрим</w:t>
      </w:r>
      <w:r w:rsidRPr="00CD3518">
        <w:rPr>
          <w:rFonts w:ascii="Times New Roman" w:eastAsia="Calibri" w:hAnsi="Times New Roman" w:cs="Times New Roman"/>
          <w:color w:val="000000"/>
          <w:sz w:val="28"/>
          <w:szCs w:val="28"/>
        </w:rPr>
        <w:t xml:space="preserve"> осуществляется на основе системы показателей результативности и эффективности.</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2. В систему показателей результативности и эффективности деятельности контрольного органа входят:</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ключевые показатели вида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индикативные показатели вида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3. При оценке результативности и эффективности осуществления муниципального контроля используются ключевые показатели осуществления муниципального контроля.</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CD3518">
        <w:rPr>
          <w:rFonts w:ascii="Times New Roman" w:eastAsia="Calibri" w:hAnsi="Times New Roman" w:cs="Times New Roman"/>
          <w:color w:val="000000"/>
          <w:sz w:val="28"/>
          <w:szCs w:val="28"/>
        </w:rPr>
        <w:t>Ключевой  показатель</w:t>
      </w:r>
      <w:proofErr w:type="gramEnd"/>
      <w:r w:rsidRPr="00CD3518">
        <w:rPr>
          <w:rFonts w:ascii="Times New Roman" w:eastAsia="Calibri" w:hAnsi="Times New Roman" w:cs="Times New Roman"/>
          <w:color w:val="000000"/>
          <w:sz w:val="28"/>
          <w:szCs w:val="28"/>
        </w:rPr>
        <w:t xml:space="preserve"> и его целевое значение:</w:t>
      </w:r>
    </w:p>
    <w:tbl>
      <w:tblPr>
        <w:tblW w:w="98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2809"/>
        <w:gridCol w:w="2365"/>
        <w:gridCol w:w="1183"/>
        <w:gridCol w:w="1241"/>
      </w:tblGrid>
      <w:tr w:rsidR="00CD3518" w:rsidRPr="00CD3518" w:rsidTr="00B54BB5">
        <w:tc>
          <w:tcPr>
            <w:tcW w:w="2290" w:type="dxa"/>
            <w:vMerge w:val="restart"/>
            <w:shd w:val="clear" w:color="auto" w:fill="auto"/>
          </w:tcPr>
          <w:p w:rsidR="00CD3518" w:rsidRPr="00CD3518" w:rsidRDefault="00CD3518" w:rsidP="00CD3518">
            <w:pPr>
              <w:spacing w:after="0" w:line="240" w:lineRule="auto"/>
              <w:jc w:val="center"/>
              <w:rPr>
                <w:rFonts w:ascii="Times New Roman" w:eastAsia="Calibri" w:hAnsi="Times New Roman" w:cs="Times New Roman"/>
                <w:sz w:val="24"/>
                <w:szCs w:val="24"/>
              </w:rPr>
            </w:pPr>
            <w:r w:rsidRPr="00CD3518">
              <w:rPr>
                <w:rFonts w:ascii="Times New Roman" w:eastAsia="Calibri" w:hAnsi="Times New Roman" w:cs="Times New Roman"/>
                <w:sz w:val="24"/>
                <w:szCs w:val="24"/>
              </w:rPr>
              <w:t>Ключевой показатель</w:t>
            </w:r>
          </w:p>
        </w:tc>
        <w:tc>
          <w:tcPr>
            <w:tcW w:w="2809" w:type="dxa"/>
            <w:vMerge w:val="restart"/>
            <w:shd w:val="clear" w:color="auto" w:fill="auto"/>
          </w:tcPr>
          <w:p w:rsidR="00CD3518" w:rsidRPr="00CD3518" w:rsidRDefault="00CD3518" w:rsidP="00CD3518">
            <w:pPr>
              <w:spacing w:after="0" w:line="240" w:lineRule="auto"/>
              <w:jc w:val="center"/>
              <w:rPr>
                <w:rFonts w:ascii="Times New Roman" w:eastAsia="Calibri" w:hAnsi="Times New Roman" w:cs="Times New Roman"/>
                <w:sz w:val="24"/>
                <w:szCs w:val="24"/>
              </w:rPr>
            </w:pPr>
            <w:r w:rsidRPr="00CD3518">
              <w:rPr>
                <w:rFonts w:ascii="Times New Roman" w:eastAsia="Calibri" w:hAnsi="Times New Roman" w:cs="Times New Roman"/>
                <w:sz w:val="24"/>
                <w:szCs w:val="24"/>
              </w:rPr>
              <w:t xml:space="preserve">Формула расчета </w:t>
            </w:r>
          </w:p>
        </w:tc>
        <w:tc>
          <w:tcPr>
            <w:tcW w:w="2365" w:type="dxa"/>
            <w:vMerge w:val="restart"/>
          </w:tcPr>
          <w:p w:rsidR="00CD3518" w:rsidRPr="00CD3518" w:rsidRDefault="00CD3518" w:rsidP="00CD3518">
            <w:pPr>
              <w:spacing w:after="0" w:line="240" w:lineRule="auto"/>
              <w:jc w:val="center"/>
              <w:rPr>
                <w:rFonts w:ascii="Times New Roman" w:eastAsia="Calibri" w:hAnsi="Times New Roman" w:cs="Times New Roman"/>
                <w:sz w:val="24"/>
                <w:szCs w:val="24"/>
              </w:rPr>
            </w:pPr>
            <w:r w:rsidRPr="00CD3518">
              <w:rPr>
                <w:rFonts w:ascii="Times New Roman" w:eastAsia="Calibri" w:hAnsi="Times New Roman" w:cs="Times New Roman"/>
                <w:sz w:val="24"/>
                <w:szCs w:val="24"/>
              </w:rPr>
              <w:t xml:space="preserve">Источники данных для </w:t>
            </w:r>
            <w:proofErr w:type="gramStart"/>
            <w:r w:rsidRPr="00CD3518">
              <w:rPr>
                <w:rFonts w:ascii="Times New Roman" w:eastAsia="Calibri" w:hAnsi="Times New Roman" w:cs="Times New Roman"/>
                <w:sz w:val="24"/>
                <w:szCs w:val="24"/>
              </w:rPr>
              <w:t>определения  значения</w:t>
            </w:r>
            <w:proofErr w:type="gramEnd"/>
            <w:r w:rsidRPr="00CD3518">
              <w:rPr>
                <w:rFonts w:ascii="Times New Roman" w:eastAsia="Calibri" w:hAnsi="Times New Roman" w:cs="Times New Roman"/>
                <w:sz w:val="24"/>
                <w:szCs w:val="24"/>
              </w:rPr>
              <w:t xml:space="preserve"> показателей</w:t>
            </w:r>
          </w:p>
        </w:tc>
        <w:tc>
          <w:tcPr>
            <w:tcW w:w="2424" w:type="dxa"/>
            <w:gridSpan w:val="2"/>
          </w:tcPr>
          <w:p w:rsidR="00CD3518" w:rsidRPr="00CD3518" w:rsidRDefault="00CD3518" w:rsidP="00CD3518">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D3518">
              <w:rPr>
                <w:rFonts w:ascii="Times New Roman" w:eastAsia="Times New Roman" w:hAnsi="Times New Roman" w:cs="Times New Roman"/>
                <w:sz w:val="24"/>
                <w:szCs w:val="24"/>
              </w:rPr>
              <w:t>Целевое значение показателя (чел.)</w:t>
            </w:r>
          </w:p>
        </w:tc>
      </w:tr>
      <w:tr w:rsidR="00CD3518" w:rsidRPr="00CD3518" w:rsidTr="00B54BB5">
        <w:tc>
          <w:tcPr>
            <w:tcW w:w="2290" w:type="dxa"/>
            <w:vMerge/>
            <w:shd w:val="clear" w:color="auto" w:fill="auto"/>
          </w:tcPr>
          <w:p w:rsidR="00CD3518" w:rsidRPr="00CD3518" w:rsidRDefault="00CD3518" w:rsidP="00CD3518">
            <w:pPr>
              <w:spacing w:after="0" w:line="240" w:lineRule="auto"/>
              <w:jc w:val="center"/>
              <w:rPr>
                <w:rFonts w:ascii="Times New Roman" w:eastAsia="Calibri" w:hAnsi="Times New Roman" w:cs="Times New Roman"/>
                <w:sz w:val="24"/>
                <w:szCs w:val="24"/>
              </w:rPr>
            </w:pPr>
          </w:p>
        </w:tc>
        <w:tc>
          <w:tcPr>
            <w:tcW w:w="2809" w:type="dxa"/>
            <w:vMerge/>
            <w:shd w:val="clear" w:color="auto" w:fill="auto"/>
          </w:tcPr>
          <w:p w:rsidR="00CD3518" w:rsidRPr="00CD3518" w:rsidRDefault="00CD3518" w:rsidP="00CD3518">
            <w:pPr>
              <w:spacing w:after="0" w:line="240" w:lineRule="auto"/>
              <w:jc w:val="center"/>
              <w:rPr>
                <w:rFonts w:ascii="Times New Roman" w:eastAsia="Calibri" w:hAnsi="Times New Roman" w:cs="Times New Roman"/>
                <w:sz w:val="24"/>
                <w:szCs w:val="24"/>
              </w:rPr>
            </w:pPr>
          </w:p>
        </w:tc>
        <w:tc>
          <w:tcPr>
            <w:tcW w:w="2365" w:type="dxa"/>
            <w:vMerge/>
          </w:tcPr>
          <w:p w:rsidR="00CD3518" w:rsidRPr="00CD3518" w:rsidRDefault="00CD3518" w:rsidP="00CD3518">
            <w:pPr>
              <w:spacing w:after="0" w:line="240" w:lineRule="auto"/>
              <w:jc w:val="center"/>
              <w:rPr>
                <w:rFonts w:ascii="Times New Roman" w:eastAsia="Calibri" w:hAnsi="Times New Roman" w:cs="Times New Roman"/>
                <w:sz w:val="24"/>
                <w:szCs w:val="24"/>
              </w:rPr>
            </w:pPr>
          </w:p>
        </w:tc>
        <w:tc>
          <w:tcPr>
            <w:tcW w:w="1183" w:type="dxa"/>
          </w:tcPr>
          <w:p w:rsidR="00CD3518" w:rsidRPr="00CD3518" w:rsidRDefault="00CD3518" w:rsidP="00CD3518">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D3518">
              <w:rPr>
                <w:rFonts w:ascii="Times New Roman" w:eastAsia="Times New Roman" w:hAnsi="Times New Roman" w:cs="Times New Roman"/>
                <w:sz w:val="24"/>
                <w:szCs w:val="24"/>
              </w:rPr>
              <w:t>2025 год</w:t>
            </w:r>
          </w:p>
        </w:tc>
        <w:tc>
          <w:tcPr>
            <w:tcW w:w="1241" w:type="dxa"/>
          </w:tcPr>
          <w:p w:rsidR="00CD3518" w:rsidRPr="00CD3518" w:rsidRDefault="00CD3518" w:rsidP="00CD3518">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D3518">
              <w:rPr>
                <w:rFonts w:ascii="Times New Roman" w:eastAsia="Times New Roman" w:hAnsi="Times New Roman" w:cs="Times New Roman"/>
                <w:sz w:val="24"/>
                <w:szCs w:val="24"/>
              </w:rPr>
              <w:t>2026-2030 годы.</w:t>
            </w:r>
          </w:p>
        </w:tc>
      </w:tr>
      <w:tr w:rsidR="00CD3518" w:rsidRPr="00CD3518" w:rsidTr="00B54BB5">
        <w:tc>
          <w:tcPr>
            <w:tcW w:w="2290" w:type="dxa"/>
            <w:shd w:val="clear" w:color="auto" w:fill="auto"/>
          </w:tcPr>
          <w:p w:rsidR="00CD3518" w:rsidRPr="00CD3518" w:rsidRDefault="00CD3518" w:rsidP="00CD3518">
            <w:pPr>
              <w:spacing w:after="0" w:line="240" w:lineRule="auto"/>
              <w:jc w:val="both"/>
              <w:rPr>
                <w:rFonts w:ascii="Times New Roman" w:eastAsia="Calibri" w:hAnsi="Times New Roman" w:cs="Times New Roman"/>
                <w:sz w:val="24"/>
                <w:szCs w:val="24"/>
              </w:rPr>
            </w:pPr>
            <w:r w:rsidRPr="00CD3518">
              <w:rPr>
                <w:rFonts w:ascii="Times New Roman" w:eastAsia="Calibri" w:hAnsi="Times New Roman" w:cs="Times New Roman"/>
                <w:sz w:val="24"/>
                <w:szCs w:val="24"/>
              </w:rPr>
              <w:t xml:space="preserve">Количество травмированных в результате нарушения требований законодательства Российской Федерации в сфере управления многоквартирными домами (предоставление коммунальных услуг, содержание </w:t>
            </w:r>
            <w:r w:rsidRPr="00CD3518">
              <w:rPr>
                <w:rFonts w:ascii="Times New Roman" w:eastAsia="Calibri" w:hAnsi="Times New Roman" w:cs="Times New Roman"/>
                <w:sz w:val="24"/>
                <w:szCs w:val="24"/>
              </w:rPr>
              <w:lastRenderedPageBreak/>
              <w:t>общедомового имущества многоквартирного дома), на 1 тыс. жителей (человек) -(П1)</w:t>
            </w:r>
          </w:p>
        </w:tc>
        <w:tc>
          <w:tcPr>
            <w:tcW w:w="2809" w:type="dxa"/>
            <w:shd w:val="clear" w:color="auto" w:fill="auto"/>
          </w:tcPr>
          <w:p w:rsidR="00CD3518" w:rsidRPr="00CD3518" w:rsidRDefault="00CD3518" w:rsidP="00CD3518">
            <w:pPr>
              <w:spacing w:after="0" w:line="240" w:lineRule="auto"/>
              <w:jc w:val="both"/>
              <w:rPr>
                <w:rFonts w:ascii="Times New Roman" w:eastAsia="Times New Roman" w:hAnsi="Times New Roman" w:cs="Times New Roman"/>
                <w:sz w:val="24"/>
                <w:szCs w:val="24"/>
                <w:lang w:eastAsia="ru-RU"/>
              </w:rPr>
            </w:pPr>
            <w:proofErr w:type="spellStart"/>
            <w:r w:rsidRPr="00CD3518">
              <w:rPr>
                <w:rFonts w:ascii="Times New Roman" w:eastAsia="Times New Roman" w:hAnsi="Times New Roman" w:cs="Times New Roman"/>
                <w:sz w:val="24"/>
                <w:szCs w:val="24"/>
                <w:lang w:eastAsia="ru-RU"/>
              </w:rPr>
              <w:lastRenderedPageBreak/>
              <w:t>П1</w:t>
            </w:r>
            <w:proofErr w:type="spellEnd"/>
            <w:r w:rsidRPr="00CD3518">
              <w:rPr>
                <w:rFonts w:ascii="Times New Roman" w:eastAsia="Times New Roman" w:hAnsi="Times New Roman" w:cs="Times New Roman"/>
                <w:sz w:val="24"/>
                <w:szCs w:val="24"/>
                <w:lang w:eastAsia="ru-RU"/>
              </w:rPr>
              <w:t xml:space="preserve"> = (</w:t>
            </w:r>
            <w:proofErr w:type="spellStart"/>
            <w:r w:rsidRPr="00CD3518">
              <w:rPr>
                <w:rFonts w:ascii="Times New Roman" w:eastAsia="Times New Roman" w:hAnsi="Times New Roman" w:cs="Times New Roman"/>
                <w:sz w:val="24"/>
                <w:szCs w:val="24"/>
                <w:lang w:eastAsia="ru-RU"/>
              </w:rPr>
              <w:t>Кт</w:t>
            </w:r>
            <w:proofErr w:type="spellEnd"/>
            <w:r w:rsidRPr="00CD3518">
              <w:rPr>
                <w:rFonts w:ascii="Times New Roman" w:eastAsia="Times New Roman" w:hAnsi="Times New Roman" w:cs="Times New Roman"/>
                <w:sz w:val="24"/>
                <w:szCs w:val="24"/>
                <w:lang w:eastAsia="ru-RU"/>
              </w:rPr>
              <w:t>/</w:t>
            </w:r>
            <w:proofErr w:type="gramStart"/>
            <w:r w:rsidRPr="00CD3518">
              <w:rPr>
                <w:rFonts w:ascii="Times New Roman" w:eastAsia="Times New Roman" w:hAnsi="Times New Roman" w:cs="Times New Roman"/>
                <w:sz w:val="24"/>
                <w:szCs w:val="24"/>
                <w:lang w:eastAsia="ru-RU"/>
              </w:rPr>
              <w:t>Ч)*</w:t>
            </w:r>
            <w:proofErr w:type="gramEnd"/>
            <w:r w:rsidRPr="00CD3518">
              <w:rPr>
                <w:rFonts w:ascii="Times New Roman" w:eastAsia="Times New Roman" w:hAnsi="Times New Roman" w:cs="Times New Roman"/>
                <w:sz w:val="24"/>
                <w:szCs w:val="24"/>
                <w:lang w:eastAsia="ru-RU"/>
              </w:rPr>
              <w:t>1 тыс. жителей</w:t>
            </w:r>
          </w:p>
          <w:p w:rsidR="00CD3518" w:rsidRPr="00CD3518" w:rsidRDefault="00CD3518" w:rsidP="00CD3518">
            <w:pPr>
              <w:spacing w:after="0" w:line="240" w:lineRule="auto"/>
              <w:jc w:val="both"/>
              <w:rPr>
                <w:rFonts w:ascii="Times New Roman" w:eastAsia="Times New Roman" w:hAnsi="Times New Roman" w:cs="Times New Roman"/>
                <w:sz w:val="24"/>
                <w:szCs w:val="24"/>
                <w:lang w:eastAsia="ru-RU"/>
              </w:rPr>
            </w:pPr>
            <w:r w:rsidRPr="00CD3518">
              <w:rPr>
                <w:rFonts w:ascii="Times New Roman" w:eastAsia="Times New Roman" w:hAnsi="Times New Roman" w:cs="Times New Roman"/>
                <w:sz w:val="24"/>
                <w:szCs w:val="24"/>
                <w:lang w:eastAsia="ru-RU"/>
              </w:rPr>
              <w:t>где:</w:t>
            </w:r>
          </w:p>
          <w:p w:rsidR="00CD3518" w:rsidRPr="00CD3518" w:rsidRDefault="00CD3518" w:rsidP="00CD3518">
            <w:pPr>
              <w:spacing w:after="0" w:line="240" w:lineRule="auto"/>
              <w:jc w:val="both"/>
              <w:rPr>
                <w:rFonts w:ascii="Times New Roman" w:eastAsia="Times New Roman" w:hAnsi="Times New Roman" w:cs="Times New Roman"/>
                <w:sz w:val="24"/>
                <w:szCs w:val="24"/>
                <w:lang w:eastAsia="ru-RU"/>
              </w:rPr>
            </w:pPr>
            <w:proofErr w:type="spellStart"/>
            <w:r w:rsidRPr="00CD3518">
              <w:rPr>
                <w:rFonts w:ascii="Times New Roman" w:eastAsia="Times New Roman" w:hAnsi="Times New Roman" w:cs="Times New Roman"/>
                <w:sz w:val="24"/>
                <w:szCs w:val="24"/>
                <w:lang w:eastAsia="ru-RU"/>
              </w:rPr>
              <w:t>Кт</w:t>
            </w:r>
            <w:proofErr w:type="spellEnd"/>
            <w:r w:rsidRPr="00CD3518">
              <w:rPr>
                <w:rFonts w:ascii="Times New Roman" w:eastAsia="Times New Roman" w:hAnsi="Times New Roman" w:cs="Times New Roman"/>
                <w:sz w:val="24"/>
                <w:szCs w:val="24"/>
                <w:lang w:eastAsia="ru-RU"/>
              </w:rPr>
              <w:t xml:space="preserve"> - количество </w:t>
            </w:r>
            <w:proofErr w:type="gramStart"/>
            <w:r w:rsidRPr="00CD3518">
              <w:rPr>
                <w:rFonts w:ascii="Times New Roman" w:eastAsia="Times New Roman" w:hAnsi="Times New Roman" w:cs="Times New Roman"/>
                <w:sz w:val="24"/>
                <w:szCs w:val="24"/>
                <w:lang w:eastAsia="ru-RU"/>
              </w:rPr>
              <w:t>людей</w:t>
            </w:r>
            <w:proofErr w:type="gramEnd"/>
            <w:r w:rsidRPr="00CD3518">
              <w:rPr>
                <w:rFonts w:ascii="Times New Roman" w:eastAsia="Times New Roman" w:hAnsi="Times New Roman" w:cs="Times New Roman"/>
                <w:sz w:val="24"/>
                <w:szCs w:val="24"/>
                <w:lang w:eastAsia="ru-RU"/>
              </w:rPr>
              <w:t xml:space="preserve"> травмированных в результате нарушения требований законодательства Российской Федерации в сфере управления многоквартирными домами (предоставление коммунальных услуг, содержание </w:t>
            </w:r>
            <w:r w:rsidRPr="00CD3518">
              <w:rPr>
                <w:rFonts w:ascii="Times New Roman" w:eastAsia="Times New Roman" w:hAnsi="Times New Roman" w:cs="Times New Roman"/>
                <w:sz w:val="24"/>
                <w:szCs w:val="24"/>
                <w:lang w:eastAsia="ru-RU"/>
              </w:rPr>
              <w:lastRenderedPageBreak/>
              <w:t>общедомового имущества многоквартирного дома), чел.,</w:t>
            </w:r>
          </w:p>
          <w:p w:rsidR="00CD3518" w:rsidRPr="00CD3518" w:rsidRDefault="00CD3518" w:rsidP="00FC256F">
            <w:pPr>
              <w:spacing w:after="0" w:line="240" w:lineRule="auto"/>
              <w:jc w:val="both"/>
              <w:rPr>
                <w:rFonts w:ascii="Times New Roman" w:eastAsia="Calibri" w:hAnsi="Times New Roman" w:cs="Times New Roman"/>
                <w:sz w:val="24"/>
                <w:szCs w:val="24"/>
              </w:rPr>
            </w:pPr>
            <w:r w:rsidRPr="00CD3518">
              <w:rPr>
                <w:rFonts w:ascii="Times New Roman" w:eastAsia="Times New Roman" w:hAnsi="Times New Roman" w:cs="Times New Roman"/>
                <w:sz w:val="24"/>
                <w:szCs w:val="24"/>
                <w:lang w:eastAsia="ru-RU"/>
              </w:rPr>
              <w:t xml:space="preserve">Ч – численность населения городского поселения </w:t>
            </w:r>
            <w:r w:rsidR="00FC256F">
              <w:rPr>
                <w:rFonts w:ascii="Times New Roman" w:eastAsia="Times New Roman" w:hAnsi="Times New Roman" w:cs="Times New Roman"/>
                <w:sz w:val="24"/>
                <w:szCs w:val="24"/>
                <w:lang w:eastAsia="ru-RU"/>
              </w:rPr>
              <w:t>Игрим</w:t>
            </w:r>
            <w:r w:rsidRPr="00CD3518">
              <w:rPr>
                <w:rFonts w:ascii="Times New Roman" w:eastAsia="Times New Roman" w:hAnsi="Times New Roman" w:cs="Times New Roman"/>
                <w:sz w:val="24"/>
                <w:szCs w:val="24"/>
                <w:lang w:eastAsia="ru-RU"/>
              </w:rPr>
              <w:t>, чел.</w:t>
            </w:r>
          </w:p>
        </w:tc>
        <w:tc>
          <w:tcPr>
            <w:tcW w:w="2365" w:type="dxa"/>
          </w:tcPr>
          <w:p w:rsidR="00CD3518" w:rsidRPr="00CD3518" w:rsidRDefault="00CD3518" w:rsidP="00CD3518">
            <w:pPr>
              <w:spacing w:after="0" w:line="240" w:lineRule="auto"/>
              <w:jc w:val="both"/>
              <w:rPr>
                <w:rFonts w:ascii="Times New Roman" w:eastAsia="Calibri" w:hAnsi="Times New Roman" w:cs="Times New Roman"/>
                <w:sz w:val="24"/>
                <w:szCs w:val="24"/>
              </w:rPr>
            </w:pPr>
          </w:p>
          <w:p w:rsidR="00CD3518" w:rsidRPr="00CD3518" w:rsidRDefault="00CD3518" w:rsidP="00CD3518">
            <w:pPr>
              <w:spacing w:after="0" w:line="240" w:lineRule="auto"/>
              <w:jc w:val="both"/>
              <w:rPr>
                <w:rFonts w:ascii="Times New Roman" w:eastAsia="Calibri" w:hAnsi="Times New Roman" w:cs="Times New Roman"/>
                <w:sz w:val="24"/>
                <w:szCs w:val="24"/>
              </w:rPr>
            </w:pPr>
            <w:r w:rsidRPr="00CD3518">
              <w:rPr>
                <w:rFonts w:ascii="Times New Roman" w:eastAsia="Calibri" w:hAnsi="Times New Roman" w:cs="Times New Roman"/>
                <w:sz w:val="24"/>
                <w:szCs w:val="24"/>
              </w:rPr>
              <w:t xml:space="preserve">сведения, </w:t>
            </w:r>
            <w:proofErr w:type="gramStart"/>
            <w:r w:rsidRPr="00CD3518">
              <w:rPr>
                <w:rFonts w:ascii="Times New Roman" w:eastAsia="Calibri" w:hAnsi="Times New Roman" w:cs="Times New Roman"/>
                <w:sz w:val="24"/>
                <w:szCs w:val="24"/>
              </w:rPr>
              <w:t>полученные  от</w:t>
            </w:r>
            <w:proofErr w:type="gramEnd"/>
            <w:r w:rsidRPr="00CD3518">
              <w:rPr>
                <w:rFonts w:ascii="Times New Roman" w:eastAsia="Calibri" w:hAnsi="Times New Roman" w:cs="Times New Roman"/>
                <w:sz w:val="24"/>
                <w:szCs w:val="24"/>
              </w:rPr>
              <w:t xml:space="preserve"> управляющих, </w:t>
            </w:r>
            <w:proofErr w:type="spellStart"/>
            <w:r w:rsidRPr="00CD3518">
              <w:rPr>
                <w:rFonts w:ascii="Times New Roman" w:eastAsia="Calibri" w:hAnsi="Times New Roman" w:cs="Times New Roman"/>
                <w:sz w:val="24"/>
                <w:szCs w:val="24"/>
              </w:rPr>
              <w:t>ресурсоснабжающих</w:t>
            </w:r>
            <w:proofErr w:type="spellEnd"/>
            <w:r w:rsidRPr="00CD3518">
              <w:rPr>
                <w:rFonts w:ascii="Times New Roman" w:eastAsia="Calibri" w:hAnsi="Times New Roman" w:cs="Times New Roman"/>
                <w:sz w:val="24"/>
                <w:szCs w:val="24"/>
              </w:rPr>
              <w:t xml:space="preserve"> организации за отчетный период, отчетным периодом является год.</w:t>
            </w:r>
          </w:p>
        </w:tc>
        <w:tc>
          <w:tcPr>
            <w:tcW w:w="1183" w:type="dxa"/>
          </w:tcPr>
          <w:p w:rsidR="00CD3518" w:rsidRPr="00CD3518" w:rsidRDefault="00CD3518" w:rsidP="00CD3518">
            <w:pPr>
              <w:widowControl w:val="0"/>
              <w:autoSpaceDE w:val="0"/>
              <w:autoSpaceDN w:val="0"/>
              <w:adjustRightInd w:val="0"/>
              <w:spacing w:after="0" w:line="256" w:lineRule="auto"/>
              <w:jc w:val="both"/>
              <w:rPr>
                <w:rFonts w:ascii="Times New Roman" w:eastAsia="Times New Roman" w:hAnsi="Times New Roman" w:cs="Times New Roman"/>
                <w:sz w:val="24"/>
                <w:szCs w:val="24"/>
              </w:rPr>
            </w:pPr>
          </w:p>
          <w:p w:rsidR="00CD3518" w:rsidRPr="00CD3518" w:rsidRDefault="00CD3518" w:rsidP="00CD3518">
            <w:pPr>
              <w:widowControl w:val="0"/>
              <w:autoSpaceDE w:val="0"/>
              <w:autoSpaceDN w:val="0"/>
              <w:adjustRightInd w:val="0"/>
              <w:spacing w:after="0" w:line="256" w:lineRule="auto"/>
              <w:jc w:val="both"/>
              <w:rPr>
                <w:rFonts w:ascii="Times New Roman" w:eastAsia="Times New Roman" w:hAnsi="Times New Roman" w:cs="Times New Roman"/>
                <w:sz w:val="24"/>
                <w:szCs w:val="24"/>
              </w:rPr>
            </w:pPr>
          </w:p>
          <w:p w:rsidR="00CD3518" w:rsidRPr="00CD3518" w:rsidRDefault="00CD3518" w:rsidP="00CD3518">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CD3518">
              <w:rPr>
                <w:rFonts w:ascii="Times New Roman" w:eastAsia="Times New Roman" w:hAnsi="Times New Roman" w:cs="Times New Roman"/>
                <w:sz w:val="24"/>
                <w:szCs w:val="24"/>
              </w:rPr>
              <w:t>Не более</w:t>
            </w:r>
          </w:p>
          <w:p w:rsidR="00CD3518" w:rsidRPr="00CD3518" w:rsidRDefault="00CD3518" w:rsidP="00CD3518">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D3518">
              <w:rPr>
                <w:rFonts w:ascii="Times New Roman" w:eastAsia="Times New Roman" w:hAnsi="Times New Roman" w:cs="Times New Roman"/>
                <w:sz w:val="24"/>
                <w:szCs w:val="24"/>
              </w:rPr>
              <w:t>0,02</w:t>
            </w:r>
          </w:p>
        </w:tc>
        <w:tc>
          <w:tcPr>
            <w:tcW w:w="1241" w:type="dxa"/>
          </w:tcPr>
          <w:p w:rsidR="00CD3518" w:rsidRPr="00CD3518" w:rsidRDefault="00CD3518" w:rsidP="00CD3518">
            <w:pPr>
              <w:widowControl w:val="0"/>
              <w:autoSpaceDE w:val="0"/>
              <w:autoSpaceDN w:val="0"/>
              <w:adjustRightInd w:val="0"/>
              <w:spacing w:after="0" w:line="256" w:lineRule="auto"/>
              <w:jc w:val="both"/>
              <w:rPr>
                <w:rFonts w:ascii="Times New Roman" w:eastAsia="Times New Roman" w:hAnsi="Times New Roman" w:cs="Times New Roman"/>
                <w:sz w:val="24"/>
                <w:szCs w:val="24"/>
              </w:rPr>
            </w:pPr>
          </w:p>
          <w:p w:rsidR="00CD3518" w:rsidRPr="00CD3518" w:rsidRDefault="00CD3518" w:rsidP="00CD3518">
            <w:pPr>
              <w:widowControl w:val="0"/>
              <w:autoSpaceDE w:val="0"/>
              <w:autoSpaceDN w:val="0"/>
              <w:adjustRightInd w:val="0"/>
              <w:spacing w:after="0" w:line="256" w:lineRule="auto"/>
              <w:jc w:val="both"/>
              <w:rPr>
                <w:rFonts w:ascii="Times New Roman" w:eastAsia="Times New Roman" w:hAnsi="Times New Roman" w:cs="Times New Roman"/>
                <w:sz w:val="24"/>
                <w:szCs w:val="24"/>
              </w:rPr>
            </w:pPr>
          </w:p>
          <w:p w:rsidR="00CD3518" w:rsidRPr="00CD3518" w:rsidRDefault="00CD3518" w:rsidP="00CD3518">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D3518">
              <w:rPr>
                <w:rFonts w:ascii="Times New Roman" w:eastAsia="Times New Roman" w:hAnsi="Times New Roman" w:cs="Times New Roman"/>
                <w:sz w:val="24"/>
                <w:szCs w:val="24"/>
              </w:rPr>
              <w:t>0</w:t>
            </w:r>
          </w:p>
        </w:tc>
      </w:tr>
    </w:tbl>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CD3518" w:rsidRPr="00CD3518" w:rsidRDefault="00CD3518" w:rsidP="00CD3518">
      <w:pPr>
        <w:spacing w:after="0" w:line="240" w:lineRule="auto"/>
        <w:ind w:firstLine="709"/>
        <w:contextualSpacing/>
        <w:jc w:val="both"/>
        <w:rPr>
          <w:rFonts w:ascii="Times New Roman" w:eastAsia="Calibri" w:hAnsi="Times New Roman" w:cs="Times New Roman"/>
          <w:sz w:val="28"/>
          <w:szCs w:val="28"/>
        </w:rPr>
      </w:pPr>
      <w:r w:rsidRPr="00CD3518">
        <w:rPr>
          <w:rFonts w:ascii="Times New Roman" w:eastAsia="Calibri" w:hAnsi="Times New Roman" w:cs="Times New Roman"/>
          <w:sz w:val="28"/>
          <w:szCs w:val="28"/>
        </w:rPr>
        <w:t>4. При осуществлении оценки результативности и эффективности осуществления муниципального контроля используются индикативные показатели:</w:t>
      </w:r>
    </w:p>
    <w:p w:rsidR="00CD3518" w:rsidRPr="00CD3518" w:rsidRDefault="00CD3518" w:rsidP="00CD3518">
      <w:pPr>
        <w:spacing w:after="0" w:line="240" w:lineRule="auto"/>
        <w:ind w:firstLine="709"/>
        <w:contextualSpacing/>
        <w:jc w:val="both"/>
        <w:rPr>
          <w:rFonts w:ascii="Times New Roman" w:eastAsia="Calibri" w:hAnsi="Times New Roman" w:cs="Times New Roman"/>
          <w:sz w:val="28"/>
          <w:szCs w:val="28"/>
        </w:rPr>
      </w:pPr>
      <w:r w:rsidRPr="00CD3518">
        <w:rPr>
          <w:rFonts w:ascii="Times New Roman" w:eastAsia="Calibri" w:hAnsi="Times New Roman" w:cs="Times New Roman"/>
          <w:sz w:val="28"/>
          <w:szCs w:val="28"/>
        </w:rPr>
        <w:t>- количество внеплановых контрольных мероприятий, проведенных за отчетный период;</w:t>
      </w:r>
    </w:p>
    <w:p w:rsidR="00CD3518" w:rsidRPr="00CD3518" w:rsidRDefault="00CD3518" w:rsidP="00CD3518">
      <w:pPr>
        <w:spacing w:after="0" w:line="240" w:lineRule="auto"/>
        <w:ind w:firstLine="709"/>
        <w:contextualSpacing/>
        <w:jc w:val="both"/>
        <w:rPr>
          <w:rFonts w:ascii="Times New Roman" w:eastAsia="Calibri" w:hAnsi="Times New Roman" w:cs="Times New Roman"/>
          <w:sz w:val="28"/>
          <w:szCs w:val="28"/>
        </w:rPr>
      </w:pPr>
      <w:r w:rsidRPr="00CD3518">
        <w:rPr>
          <w:rFonts w:ascii="Times New Roman" w:eastAsia="Calibri" w:hAnsi="Times New Roman" w:cs="Times New Roman"/>
          <w:sz w:val="28"/>
          <w:szCs w:val="28"/>
        </w:rPr>
        <w:t>- количество профилактических визитов, проведенных за отчетный год;</w:t>
      </w:r>
    </w:p>
    <w:p w:rsidR="00CD3518" w:rsidRPr="00CD3518" w:rsidRDefault="00CD3518" w:rsidP="00CD3518">
      <w:pPr>
        <w:spacing w:after="0" w:line="240" w:lineRule="auto"/>
        <w:ind w:firstLine="709"/>
        <w:contextualSpacing/>
        <w:jc w:val="both"/>
        <w:rPr>
          <w:rFonts w:ascii="Times New Roman" w:eastAsia="Calibri" w:hAnsi="Times New Roman" w:cs="Times New Roman"/>
          <w:sz w:val="28"/>
          <w:szCs w:val="28"/>
        </w:rPr>
      </w:pPr>
      <w:r w:rsidRPr="00CD3518">
        <w:rPr>
          <w:rFonts w:ascii="Times New Roman" w:eastAsia="Calibri" w:hAnsi="Times New Roman" w:cs="Times New Roman"/>
          <w:sz w:val="28"/>
          <w:szCs w:val="28"/>
        </w:rPr>
        <w:t>-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CD3518" w:rsidRPr="00CD3518" w:rsidRDefault="00CD3518" w:rsidP="00CD3518">
      <w:pPr>
        <w:spacing w:after="0" w:line="240" w:lineRule="auto"/>
        <w:ind w:firstLine="709"/>
        <w:contextualSpacing/>
        <w:jc w:val="both"/>
        <w:rPr>
          <w:rFonts w:ascii="Times New Roman" w:eastAsia="Calibri" w:hAnsi="Times New Roman" w:cs="Times New Roman"/>
          <w:sz w:val="28"/>
          <w:szCs w:val="28"/>
        </w:rPr>
      </w:pPr>
      <w:r w:rsidRPr="00CD3518">
        <w:rPr>
          <w:rFonts w:ascii="Times New Roman" w:eastAsia="Calibri" w:hAnsi="Times New Roman" w:cs="Times New Roman"/>
          <w:sz w:val="28"/>
          <w:szCs w:val="28"/>
        </w:rPr>
        <w:t>- общее количество контрольных мероприятий с взаимодействием, проведенных за отчетный период;</w:t>
      </w:r>
    </w:p>
    <w:p w:rsidR="00CD3518" w:rsidRPr="00CD3518" w:rsidRDefault="00CD3518" w:rsidP="00CD3518">
      <w:pPr>
        <w:spacing w:after="0" w:line="240" w:lineRule="auto"/>
        <w:ind w:firstLine="709"/>
        <w:contextualSpacing/>
        <w:jc w:val="both"/>
        <w:rPr>
          <w:rFonts w:ascii="Times New Roman" w:eastAsia="Calibri" w:hAnsi="Times New Roman" w:cs="Times New Roman"/>
          <w:sz w:val="28"/>
          <w:szCs w:val="28"/>
        </w:rPr>
      </w:pPr>
      <w:r w:rsidRPr="00CD3518">
        <w:rPr>
          <w:rFonts w:ascii="Times New Roman" w:eastAsia="Calibri" w:hAnsi="Times New Roman" w:cs="Times New Roman"/>
          <w:sz w:val="28"/>
          <w:szCs w:val="28"/>
        </w:rPr>
        <w:t>- количество контрольных мероприятий с взаимодействием по каждому виду контрольных мероприятий, проведенных за отчетный период;</w:t>
      </w:r>
    </w:p>
    <w:p w:rsidR="00CD3518" w:rsidRPr="00CD3518" w:rsidRDefault="00CD3518" w:rsidP="00CD3518">
      <w:pPr>
        <w:spacing w:after="0" w:line="240" w:lineRule="auto"/>
        <w:ind w:firstLine="709"/>
        <w:contextualSpacing/>
        <w:jc w:val="both"/>
        <w:rPr>
          <w:rFonts w:ascii="Times New Roman" w:eastAsia="Calibri" w:hAnsi="Times New Roman" w:cs="Times New Roman"/>
          <w:sz w:val="28"/>
          <w:szCs w:val="28"/>
        </w:rPr>
      </w:pPr>
      <w:r w:rsidRPr="00CD3518">
        <w:rPr>
          <w:rFonts w:ascii="Times New Roman" w:eastAsia="Calibri" w:hAnsi="Times New Roman" w:cs="Times New Roman"/>
          <w:sz w:val="28"/>
          <w:szCs w:val="28"/>
        </w:rPr>
        <w:t>- количество контрольных мероприятий, проведенных с использованием дистанционного взаимодействия, за отчетный период;</w:t>
      </w:r>
    </w:p>
    <w:p w:rsidR="00CD3518" w:rsidRPr="00CD3518" w:rsidRDefault="00CD3518" w:rsidP="00CD3518">
      <w:pPr>
        <w:spacing w:after="0" w:line="240" w:lineRule="auto"/>
        <w:ind w:firstLine="709"/>
        <w:contextualSpacing/>
        <w:jc w:val="both"/>
        <w:rPr>
          <w:rFonts w:ascii="Times New Roman" w:eastAsia="Calibri" w:hAnsi="Times New Roman" w:cs="Times New Roman"/>
          <w:sz w:val="28"/>
          <w:szCs w:val="28"/>
        </w:rPr>
      </w:pPr>
      <w:r w:rsidRPr="00CD3518">
        <w:rPr>
          <w:rFonts w:ascii="Times New Roman" w:eastAsia="Calibri" w:hAnsi="Times New Roman" w:cs="Times New Roman"/>
          <w:sz w:val="28"/>
          <w:szCs w:val="28"/>
        </w:rPr>
        <w:t>- количество предостережений о недопустимости нарушения обязательных требований, объявленных за отчетный период;</w:t>
      </w:r>
    </w:p>
    <w:p w:rsidR="00CD3518" w:rsidRPr="00CD3518" w:rsidRDefault="00CD3518" w:rsidP="00CD3518">
      <w:pPr>
        <w:spacing w:after="0" w:line="240" w:lineRule="auto"/>
        <w:ind w:firstLine="709"/>
        <w:contextualSpacing/>
        <w:jc w:val="both"/>
        <w:rPr>
          <w:rFonts w:ascii="Times New Roman" w:eastAsia="Calibri" w:hAnsi="Times New Roman" w:cs="Times New Roman"/>
          <w:sz w:val="28"/>
          <w:szCs w:val="28"/>
        </w:rPr>
      </w:pPr>
      <w:r w:rsidRPr="00CD3518">
        <w:rPr>
          <w:rFonts w:ascii="Times New Roman" w:eastAsia="Calibri" w:hAnsi="Times New Roman" w:cs="Times New Roman"/>
          <w:sz w:val="28"/>
          <w:szCs w:val="28"/>
        </w:rPr>
        <w:t>- количество контрольных мероприятий, по результатам которых выявлены нарушения обязательных требований, за отчетный период;</w:t>
      </w:r>
    </w:p>
    <w:p w:rsidR="00CD3518" w:rsidRPr="00CD3518" w:rsidRDefault="00CD3518" w:rsidP="00CD3518">
      <w:pPr>
        <w:spacing w:after="0" w:line="240" w:lineRule="auto"/>
        <w:ind w:firstLine="709"/>
        <w:contextualSpacing/>
        <w:jc w:val="both"/>
        <w:rPr>
          <w:rFonts w:ascii="Times New Roman" w:eastAsia="Calibri" w:hAnsi="Times New Roman" w:cs="Times New Roman"/>
          <w:sz w:val="28"/>
          <w:szCs w:val="28"/>
        </w:rPr>
      </w:pPr>
      <w:r w:rsidRPr="00CD3518">
        <w:rPr>
          <w:rFonts w:ascii="Times New Roman" w:eastAsia="Calibri" w:hAnsi="Times New Roman" w:cs="Times New Roman"/>
          <w:sz w:val="28"/>
          <w:szCs w:val="28"/>
        </w:rPr>
        <w:t>- количество направленных в органы прокуратуры заявлений о согласовании проведения контрольных мероприятий, за отчетный период;</w:t>
      </w:r>
    </w:p>
    <w:p w:rsidR="00CD3518" w:rsidRPr="00CD3518" w:rsidRDefault="00CD3518" w:rsidP="00CD3518">
      <w:pPr>
        <w:spacing w:after="0" w:line="240" w:lineRule="auto"/>
        <w:ind w:firstLine="709"/>
        <w:contextualSpacing/>
        <w:jc w:val="both"/>
        <w:rPr>
          <w:rFonts w:ascii="Times New Roman" w:eastAsia="Calibri" w:hAnsi="Times New Roman" w:cs="Times New Roman"/>
          <w:sz w:val="28"/>
          <w:szCs w:val="28"/>
        </w:rPr>
      </w:pPr>
      <w:r w:rsidRPr="00CD3518">
        <w:rPr>
          <w:rFonts w:ascii="Times New Roman" w:eastAsia="Calibri" w:hAnsi="Times New Roman" w:cs="Times New Roman"/>
          <w:sz w:val="28"/>
          <w:szCs w:val="28"/>
        </w:rPr>
        <w:t>-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CD3518" w:rsidRPr="00CD3518" w:rsidRDefault="00CD3518" w:rsidP="00CD3518">
      <w:pPr>
        <w:spacing w:after="0" w:line="240" w:lineRule="auto"/>
        <w:ind w:firstLine="709"/>
        <w:contextualSpacing/>
        <w:jc w:val="both"/>
        <w:rPr>
          <w:rFonts w:ascii="Times New Roman" w:eastAsia="Calibri" w:hAnsi="Times New Roman" w:cs="Times New Roman"/>
          <w:sz w:val="28"/>
          <w:szCs w:val="28"/>
        </w:rPr>
      </w:pPr>
      <w:r w:rsidRPr="00CD3518">
        <w:rPr>
          <w:rFonts w:ascii="Times New Roman" w:eastAsia="Calibri" w:hAnsi="Times New Roman" w:cs="Times New Roman"/>
          <w:sz w:val="28"/>
          <w:szCs w:val="28"/>
        </w:rPr>
        <w:t>- общее количество учтенных объектов контроля на конец отчетного периода;</w:t>
      </w:r>
    </w:p>
    <w:p w:rsidR="00CD3518" w:rsidRPr="00CD3518" w:rsidRDefault="00CD3518" w:rsidP="00CD3518">
      <w:pPr>
        <w:spacing w:after="0" w:line="240" w:lineRule="auto"/>
        <w:ind w:firstLine="709"/>
        <w:contextualSpacing/>
        <w:jc w:val="both"/>
        <w:rPr>
          <w:rFonts w:ascii="Times New Roman" w:eastAsia="Calibri" w:hAnsi="Times New Roman" w:cs="Times New Roman"/>
          <w:sz w:val="28"/>
          <w:szCs w:val="28"/>
        </w:rPr>
      </w:pPr>
      <w:r w:rsidRPr="00CD3518">
        <w:rPr>
          <w:rFonts w:ascii="Times New Roman" w:eastAsia="Calibri" w:hAnsi="Times New Roman" w:cs="Times New Roman"/>
          <w:sz w:val="28"/>
          <w:szCs w:val="28"/>
        </w:rPr>
        <w:t>- количество учтенных контролируемых лиц на конец отчетного периода;</w:t>
      </w:r>
    </w:p>
    <w:p w:rsidR="00CD3518" w:rsidRPr="00CD3518" w:rsidRDefault="00CD3518" w:rsidP="00CD3518">
      <w:pPr>
        <w:spacing w:after="0" w:line="240" w:lineRule="auto"/>
        <w:ind w:firstLine="709"/>
        <w:contextualSpacing/>
        <w:jc w:val="both"/>
        <w:rPr>
          <w:rFonts w:ascii="Times New Roman" w:eastAsia="Calibri" w:hAnsi="Times New Roman" w:cs="Times New Roman"/>
          <w:sz w:val="28"/>
          <w:szCs w:val="28"/>
        </w:rPr>
      </w:pPr>
      <w:r w:rsidRPr="00CD3518">
        <w:rPr>
          <w:rFonts w:ascii="Times New Roman" w:eastAsia="Calibri" w:hAnsi="Times New Roman" w:cs="Times New Roman"/>
          <w:sz w:val="28"/>
          <w:szCs w:val="28"/>
        </w:rPr>
        <w:t>- количество учтенных контролируемых лиц, в отношении которых проведены контрольные мероприятия, за отчетный период;</w:t>
      </w:r>
    </w:p>
    <w:p w:rsidR="00CD3518" w:rsidRPr="00CD3518" w:rsidRDefault="00CD3518" w:rsidP="00CD3518">
      <w:pPr>
        <w:spacing w:after="0" w:line="240" w:lineRule="auto"/>
        <w:ind w:firstLine="709"/>
        <w:contextualSpacing/>
        <w:jc w:val="both"/>
        <w:rPr>
          <w:rFonts w:ascii="Times New Roman" w:eastAsia="Calibri" w:hAnsi="Times New Roman" w:cs="Times New Roman"/>
          <w:sz w:val="28"/>
          <w:szCs w:val="28"/>
        </w:rPr>
      </w:pPr>
      <w:r w:rsidRPr="00CD3518">
        <w:rPr>
          <w:rFonts w:ascii="Times New Roman" w:eastAsia="Calibri" w:hAnsi="Times New Roman" w:cs="Times New Roman"/>
          <w:sz w:val="28"/>
          <w:szCs w:val="28"/>
        </w:rPr>
        <w:t>- количество жалоб, в отношении которых контрольным органом был нарушен срок рассмотрения, за отчетный период;</w:t>
      </w:r>
    </w:p>
    <w:p w:rsidR="00CD3518" w:rsidRPr="00CD3518" w:rsidRDefault="00CD3518" w:rsidP="00CD3518">
      <w:pPr>
        <w:spacing w:after="0" w:line="240" w:lineRule="auto"/>
        <w:ind w:firstLine="709"/>
        <w:contextualSpacing/>
        <w:jc w:val="both"/>
        <w:rPr>
          <w:rFonts w:ascii="Times New Roman" w:eastAsia="Calibri" w:hAnsi="Times New Roman" w:cs="Times New Roman"/>
          <w:sz w:val="28"/>
          <w:szCs w:val="28"/>
        </w:rPr>
      </w:pPr>
      <w:r w:rsidRPr="00CD3518">
        <w:rPr>
          <w:rFonts w:ascii="Times New Roman" w:eastAsia="Calibri" w:hAnsi="Times New Roman" w:cs="Times New Roman"/>
          <w:sz w:val="28"/>
          <w:szCs w:val="28"/>
        </w:rPr>
        <w:t>-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CD3518" w:rsidRPr="00CD3518" w:rsidRDefault="00CD3518" w:rsidP="00CD3518">
      <w:pPr>
        <w:spacing w:after="0" w:line="240" w:lineRule="auto"/>
        <w:ind w:firstLine="709"/>
        <w:contextualSpacing/>
        <w:jc w:val="both"/>
        <w:rPr>
          <w:rFonts w:ascii="Times New Roman" w:eastAsia="Calibri" w:hAnsi="Times New Roman" w:cs="Times New Roman"/>
          <w:sz w:val="28"/>
          <w:szCs w:val="28"/>
        </w:rPr>
      </w:pPr>
      <w:r w:rsidRPr="00CD3518">
        <w:rPr>
          <w:rFonts w:ascii="Times New Roman" w:eastAsia="Calibri" w:hAnsi="Times New Roman" w:cs="Times New Roman"/>
          <w:sz w:val="28"/>
          <w:szCs w:val="28"/>
        </w:rPr>
        <w:t>-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xml:space="preserve">- количество контрольных мероприятий, проведенных с грубым нарушением требований к организации и осуществлению муниципального контроля и </w:t>
      </w:r>
      <w:r w:rsidRPr="00CD3518">
        <w:rPr>
          <w:rFonts w:ascii="Times New Roman" w:eastAsia="Calibri" w:hAnsi="Times New Roman" w:cs="Times New Roman"/>
          <w:color w:val="000000"/>
          <w:sz w:val="28"/>
          <w:szCs w:val="28"/>
        </w:rPr>
        <w:lastRenderedPageBreak/>
        <w:t>результаты которых были признаны недействительными и (или) отменены, за отчетный период.</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5. 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CD3518" w:rsidRPr="00CD3518" w:rsidRDefault="00CD3518" w:rsidP="00CD3518">
      <w:pPr>
        <w:rPr>
          <w:rFonts w:ascii="Times New Roman" w:eastAsia="Calibri" w:hAnsi="Times New Roman" w:cs="Times New Roman"/>
          <w:color w:val="000000"/>
          <w:sz w:val="28"/>
          <w:szCs w:val="28"/>
        </w:rPr>
      </w:pPr>
      <w:r w:rsidRPr="00CD3518">
        <w:rPr>
          <w:rFonts w:ascii="Calibri" w:eastAsia="Calibri" w:hAnsi="Calibri" w:cs="Times New Roman"/>
          <w:sz w:val="28"/>
          <w:szCs w:val="28"/>
        </w:rPr>
        <w:br w:type="page"/>
      </w:r>
    </w:p>
    <w:p w:rsidR="00CD3518" w:rsidRPr="00CD3518" w:rsidRDefault="00CD3518" w:rsidP="00CD3518">
      <w:pPr>
        <w:autoSpaceDE w:val="0"/>
        <w:autoSpaceDN w:val="0"/>
        <w:adjustRightInd w:val="0"/>
        <w:spacing w:after="0" w:line="240" w:lineRule="auto"/>
        <w:ind w:firstLine="709"/>
        <w:jc w:val="right"/>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lastRenderedPageBreak/>
        <w:t>Приложение 2</w:t>
      </w:r>
    </w:p>
    <w:p w:rsidR="00CD3518" w:rsidRPr="00CD3518" w:rsidRDefault="00CD3518" w:rsidP="00CD3518">
      <w:pPr>
        <w:autoSpaceDE w:val="0"/>
        <w:autoSpaceDN w:val="0"/>
        <w:adjustRightInd w:val="0"/>
        <w:spacing w:after="0" w:line="240" w:lineRule="auto"/>
        <w:ind w:firstLine="709"/>
        <w:jc w:val="right"/>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к Положению</w:t>
      </w:r>
    </w:p>
    <w:p w:rsidR="00CD3518" w:rsidRPr="00CD3518" w:rsidRDefault="00CD3518" w:rsidP="00CD3518">
      <w:pPr>
        <w:autoSpaceDE w:val="0"/>
        <w:autoSpaceDN w:val="0"/>
        <w:adjustRightInd w:val="0"/>
        <w:spacing w:after="0" w:line="240" w:lineRule="auto"/>
        <w:ind w:firstLine="709"/>
        <w:jc w:val="right"/>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о муниципальном жилищном</w:t>
      </w:r>
    </w:p>
    <w:p w:rsidR="00CD3518" w:rsidRPr="00CD3518" w:rsidRDefault="00CD3518" w:rsidP="00CD3518">
      <w:pPr>
        <w:autoSpaceDE w:val="0"/>
        <w:autoSpaceDN w:val="0"/>
        <w:adjustRightInd w:val="0"/>
        <w:spacing w:after="0" w:line="240" w:lineRule="auto"/>
        <w:ind w:firstLine="709"/>
        <w:jc w:val="right"/>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контроле на территории</w:t>
      </w:r>
    </w:p>
    <w:p w:rsidR="00CD3518" w:rsidRPr="00CD3518" w:rsidRDefault="00CD3518" w:rsidP="00CD3518">
      <w:pPr>
        <w:autoSpaceDE w:val="0"/>
        <w:autoSpaceDN w:val="0"/>
        <w:adjustRightInd w:val="0"/>
        <w:spacing w:after="0" w:line="240" w:lineRule="auto"/>
        <w:ind w:firstLine="709"/>
        <w:jc w:val="right"/>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 xml:space="preserve">городского поселения </w:t>
      </w:r>
      <w:r w:rsidR="003D1F56">
        <w:rPr>
          <w:rFonts w:ascii="Times New Roman" w:eastAsia="Calibri" w:hAnsi="Times New Roman" w:cs="Times New Roman"/>
          <w:color w:val="000000"/>
          <w:sz w:val="28"/>
          <w:szCs w:val="28"/>
        </w:rPr>
        <w:t>Игрим</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r w:rsidRPr="00CD3518">
        <w:rPr>
          <w:rFonts w:ascii="Times New Roman" w:eastAsia="Calibri" w:hAnsi="Times New Roman" w:cs="Times New Roman"/>
          <w:b/>
          <w:color w:val="000000"/>
          <w:sz w:val="28"/>
          <w:szCs w:val="28"/>
        </w:rPr>
        <w:t xml:space="preserve">Индикаторы риска нарушения обязательных требований, используемых в качестве основания для определения необходимости проведения внеплановых проверок при осуществлении муниципального жилищного контроля на территории городского поселения </w:t>
      </w:r>
      <w:r w:rsidR="003D1F56">
        <w:rPr>
          <w:rFonts w:ascii="Times New Roman" w:eastAsia="Calibri" w:hAnsi="Times New Roman" w:cs="Times New Roman"/>
          <w:b/>
          <w:color w:val="000000"/>
          <w:sz w:val="28"/>
          <w:szCs w:val="28"/>
        </w:rPr>
        <w:t>Игрим</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D3518">
        <w:rPr>
          <w:rFonts w:ascii="Times New Roman" w:eastAsia="Calibri" w:hAnsi="Times New Roman" w:cs="Times New Roman"/>
          <w:color w:val="000000"/>
          <w:sz w:val="28"/>
          <w:szCs w:val="28"/>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rsidR="00FC256F" w:rsidRPr="00CD3518" w:rsidRDefault="00FC256F" w:rsidP="00CD351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rsidR="00CD3518" w:rsidRPr="00CD3518" w:rsidRDefault="00CD3518" w:rsidP="00CD351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bookmarkEnd w:id="0"/>
    <w:p w:rsidR="007F7996" w:rsidRPr="00126E9D" w:rsidRDefault="007F7996" w:rsidP="00CD3518">
      <w:pPr>
        <w:pStyle w:val="FORMATTEXT0"/>
        <w:ind w:firstLine="709"/>
        <w:jc w:val="right"/>
        <w:rPr>
          <w:rFonts w:ascii="Times New Roman" w:hAnsi="Times New Roman" w:cs="Times New Roman"/>
          <w:b/>
          <w:bCs/>
          <w:color w:val="000000" w:themeColor="text1"/>
          <w:sz w:val="28"/>
          <w:szCs w:val="28"/>
        </w:rPr>
      </w:pPr>
    </w:p>
    <w:sectPr w:rsidR="007F7996" w:rsidRPr="00126E9D" w:rsidSect="00805AC3">
      <w:pgSz w:w="11906" w:h="16838"/>
      <w:pgMar w:top="568"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empora LGC Uni">
    <w:altName w:val="Calibri"/>
    <w:charset w:val="00"/>
    <w:family w:val="auto"/>
    <w:pitch w:val="default"/>
  </w:font>
  <w:font w:name="Droid Sans Fallback">
    <w:altName w:val="Segoe UI"/>
    <w:charset w:val="00"/>
    <w:family w:val="auto"/>
    <w:pitch w:val="variable"/>
  </w:font>
  <w:font w:name="FreeSans">
    <w:altName w:val="Calibri"/>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5CF"/>
    <w:multiLevelType w:val="multilevel"/>
    <w:tmpl w:val="0F56C11A"/>
    <w:lvl w:ilvl="0">
      <w:start w:val="1"/>
      <w:numFmt w:val="decimal"/>
      <w:lvlText w:val="%1)"/>
      <w:lvlJc w:val="left"/>
      <w:pPr>
        <w:ind w:left="2464" w:hanging="360"/>
      </w:pPr>
      <w:rPr>
        <w:rFonts w:hint="default"/>
      </w:rPr>
    </w:lvl>
    <w:lvl w:ilvl="1">
      <w:start w:val="1"/>
      <w:numFmt w:val="decimal"/>
      <w:lvlText w:val="%2."/>
      <w:lvlJc w:val="left"/>
      <w:pPr>
        <w:ind w:left="3184" w:hanging="360"/>
      </w:pPr>
      <w:rPr>
        <w:rFonts w:hint="default"/>
      </w:rPr>
    </w:lvl>
    <w:lvl w:ilvl="2" w:tentative="1">
      <w:start w:val="1"/>
      <w:numFmt w:val="lowerRoman"/>
      <w:lvlText w:val="%3."/>
      <w:lvlJc w:val="right"/>
      <w:pPr>
        <w:ind w:left="3904" w:hanging="180"/>
      </w:pPr>
    </w:lvl>
    <w:lvl w:ilvl="3" w:tentative="1">
      <w:start w:val="1"/>
      <w:numFmt w:val="decimal"/>
      <w:lvlText w:val="%4."/>
      <w:lvlJc w:val="left"/>
      <w:pPr>
        <w:ind w:left="4624" w:hanging="360"/>
      </w:pPr>
    </w:lvl>
    <w:lvl w:ilvl="4" w:tentative="1">
      <w:start w:val="1"/>
      <w:numFmt w:val="lowerLetter"/>
      <w:lvlText w:val="%5."/>
      <w:lvlJc w:val="left"/>
      <w:pPr>
        <w:ind w:left="5344" w:hanging="360"/>
      </w:pPr>
    </w:lvl>
    <w:lvl w:ilvl="5" w:tentative="1">
      <w:start w:val="1"/>
      <w:numFmt w:val="lowerRoman"/>
      <w:lvlText w:val="%6."/>
      <w:lvlJc w:val="right"/>
      <w:pPr>
        <w:ind w:left="6064" w:hanging="180"/>
      </w:pPr>
    </w:lvl>
    <w:lvl w:ilvl="6" w:tentative="1">
      <w:start w:val="1"/>
      <w:numFmt w:val="decimal"/>
      <w:lvlText w:val="%7."/>
      <w:lvlJc w:val="left"/>
      <w:pPr>
        <w:ind w:left="6784" w:hanging="360"/>
      </w:pPr>
    </w:lvl>
    <w:lvl w:ilvl="7" w:tentative="1">
      <w:start w:val="1"/>
      <w:numFmt w:val="lowerLetter"/>
      <w:lvlText w:val="%8."/>
      <w:lvlJc w:val="left"/>
      <w:pPr>
        <w:ind w:left="7504" w:hanging="360"/>
      </w:pPr>
    </w:lvl>
    <w:lvl w:ilvl="8" w:tentative="1">
      <w:start w:val="1"/>
      <w:numFmt w:val="lowerRoman"/>
      <w:lvlText w:val="%9."/>
      <w:lvlJc w:val="right"/>
      <w:pPr>
        <w:ind w:left="8224" w:hanging="180"/>
      </w:pPr>
    </w:lvl>
  </w:abstractNum>
  <w:abstractNum w:abstractNumId="1" w15:restartNumberingAfterBreak="0">
    <w:nsid w:val="0B1B49A3"/>
    <w:multiLevelType w:val="multilevel"/>
    <w:tmpl w:val="88688A30"/>
    <w:lvl w:ilvl="0">
      <w:start w:val="4"/>
      <w:numFmt w:val="decimal"/>
      <w:lvlText w:val="%1."/>
      <w:lvlJc w:val="left"/>
      <w:pPr>
        <w:ind w:left="450" w:hanging="450"/>
      </w:pPr>
      <w:rPr>
        <w:rFonts w:hint="default"/>
      </w:rPr>
    </w:lvl>
    <w:lvl w:ilvl="1">
      <w:start w:val="1"/>
      <w:numFmt w:val="decimal"/>
      <w:lvlText w:val="%1.%2."/>
      <w:lvlJc w:val="left"/>
      <w:pPr>
        <w:ind w:left="3544" w:hanging="720"/>
      </w:pPr>
      <w:rPr>
        <w:rFonts w:hint="default"/>
      </w:rPr>
    </w:lvl>
    <w:lvl w:ilvl="2">
      <w:start w:val="1"/>
      <w:numFmt w:val="decimal"/>
      <w:lvlText w:val="%1.%2.%3."/>
      <w:lvlJc w:val="left"/>
      <w:pPr>
        <w:ind w:left="6368" w:hanging="720"/>
      </w:pPr>
      <w:rPr>
        <w:rFonts w:hint="default"/>
      </w:rPr>
    </w:lvl>
    <w:lvl w:ilvl="3">
      <w:start w:val="1"/>
      <w:numFmt w:val="decimal"/>
      <w:lvlText w:val="%1.%2.%3.%4."/>
      <w:lvlJc w:val="left"/>
      <w:pPr>
        <w:ind w:left="9552" w:hanging="1080"/>
      </w:pPr>
      <w:rPr>
        <w:rFonts w:hint="default"/>
      </w:rPr>
    </w:lvl>
    <w:lvl w:ilvl="4">
      <w:start w:val="1"/>
      <w:numFmt w:val="decimal"/>
      <w:lvlText w:val="%1.%2.%3.%4.%5."/>
      <w:lvlJc w:val="left"/>
      <w:pPr>
        <w:ind w:left="12376" w:hanging="1080"/>
      </w:pPr>
      <w:rPr>
        <w:rFonts w:hint="default"/>
      </w:rPr>
    </w:lvl>
    <w:lvl w:ilvl="5">
      <w:start w:val="1"/>
      <w:numFmt w:val="decimal"/>
      <w:lvlText w:val="%1.%2.%3.%4.%5.%6."/>
      <w:lvlJc w:val="left"/>
      <w:pPr>
        <w:ind w:left="15560" w:hanging="1440"/>
      </w:pPr>
      <w:rPr>
        <w:rFonts w:hint="default"/>
      </w:rPr>
    </w:lvl>
    <w:lvl w:ilvl="6">
      <w:start w:val="1"/>
      <w:numFmt w:val="decimal"/>
      <w:lvlText w:val="%1.%2.%3.%4.%5.%6.%7."/>
      <w:lvlJc w:val="left"/>
      <w:pPr>
        <w:ind w:left="18744" w:hanging="1800"/>
      </w:pPr>
      <w:rPr>
        <w:rFonts w:hint="default"/>
      </w:rPr>
    </w:lvl>
    <w:lvl w:ilvl="7">
      <w:start w:val="1"/>
      <w:numFmt w:val="decimal"/>
      <w:lvlText w:val="%1.%2.%3.%4.%5.%6.%7.%8."/>
      <w:lvlJc w:val="left"/>
      <w:pPr>
        <w:ind w:left="21568" w:hanging="1800"/>
      </w:pPr>
      <w:rPr>
        <w:rFonts w:hint="default"/>
      </w:rPr>
    </w:lvl>
    <w:lvl w:ilvl="8">
      <w:start w:val="1"/>
      <w:numFmt w:val="decimal"/>
      <w:lvlText w:val="%1.%2.%3.%4.%5.%6.%7.%8.%9."/>
      <w:lvlJc w:val="left"/>
      <w:pPr>
        <w:ind w:left="24752" w:hanging="2160"/>
      </w:pPr>
      <w:rPr>
        <w:rFonts w:hint="default"/>
      </w:rPr>
    </w:lvl>
  </w:abstractNum>
  <w:abstractNum w:abstractNumId="2" w15:restartNumberingAfterBreak="0">
    <w:nsid w:val="0B4876C5"/>
    <w:multiLevelType w:val="multilevel"/>
    <w:tmpl w:val="905CA5B4"/>
    <w:lvl w:ilvl="0">
      <w:start w:val="6"/>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15:restartNumberingAfterBreak="0">
    <w:nsid w:val="0C235C35"/>
    <w:multiLevelType w:val="hybridMultilevel"/>
    <w:tmpl w:val="9AF2CE0E"/>
    <w:lvl w:ilvl="0" w:tplc="7CC63C46">
      <w:start w:val="5"/>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AF3961"/>
    <w:multiLevelType w:val="hybridMultilevel"/>
    <w:tmpl w:val="F3C210BA"/>
    <w:lvl w:ilvl="0" w:tplc="ED9E7004">
      <w:start w:val="1"/>
      <w:numFmt w:val="bullet"/>
      <w:lvlText w:val="–"/>
      <w:lvlJc w:val="left"/>
      <w:pPr>
        <w:ind w:left="1417" w:hanging="360"/>
      </w:pPr>
      <w:rPr>
        <w:rFonts w:ascii="Arial" w:eastAsia="Arial" w:hAnsi="Arial" w:cs="Arial"/>
      </w:rPr>
    </w:lvl>
    <w:lvl w:ilvl="1" w:tplc="B37C4570">
      <w:start w:val="1"/>
      <w:numFmt w:val="bullet"/>
      <w:lvlText w:val="o"/>
      <w:lvlJc w:val="left"/>
      <w:pPr>
        <w:ind w:left="2137" w:hanging="360"/>
      </w:pPr>
      <w:rPr>
        <w:rFonts w:ascii="Courier New" w:eastAsia="Courier New" w:hAnsi="Courier New" w:cs="Courier New" w:hint="default"/>
      </w:rPr>
    </w:lvl>
    <w:lvl w:ilvl="2" w:tplc="628613DE">
      <w:start w:val="1"/>
      <w:numFmt w:val="bullet"/>
      <w:lvlText w:val="§"/>
      <w:lvlJc w:val="left"/>
      <w:pPr>
        <w:ind w:left="2857" w:hanging="360"/>
      </w:pPr>
      <w:rPr>
        <w:rFonts w:ascii="Wingdings" w:eastAsia="Wingdings" w:hAnsi="Wingdings" w:cs="Wingdings" w:hint="default"/>
      </w:rPr>
    </w:lvl>
    <w:lvl w:ilvl="3" w:tplc="9C4C86B0">
      <w:start w:val="1"/>
      <w:numFmt w:val="bullet"/>
      <w:lvlText w:val="·"/>
      <w:lvlJc w:val="left"/>
      <w:pPr>
        <w:ind w:left="3577" w:hanging="360"/>
      </w:pPr>
      <w:rPr>
        <w:rFonts w:ascii="Symbol" w:eastAsia="Symbol" w:hAnsi="Symbol" w:cs="Symbol" w:hint="default"/>
      </w:rPr>
    </w:lvl>
    <w:lvl w:ilvl="4" w:tplc="80D02FBC">
      <w:start w:val="1"/>
      <w:numFmt w:val="bullet"/>
      <w:lvlText w:val="o"/>
      <w:lvlJc w:val="left"/>
      <w:pPr>
        <w:ind w:left="4297" w:hanging="360"/>
      </w:pPr>
      <w:rPr>
        <w:rFonts w:ascii="Courier New" w:eastAsia="Courier New" w:hAnsi="Courier New" w:cs="Courier New" w:hint="default"/>
      </w:rPr>
    </w:lvl>
    <w:lvl w:ilvl="5" w:tplc="8F68FAD6">
      <w:start w:val="1"/>
      <w:numFmt w:val="bullet"/>
      <w:lvlText w:val="§"/>
      <w:lvlJc w:val="left"/>
      <w:pPr>
        <w:ind w:left="5017" w:hanging="360"/>
      </w:pPr>
      <w:rPr>
        <w:rFonts w:ascii="Wingdings" w:eastAsia="Wingdings" w:hAnsi="Wingdings" w:cs="Wingdings" w:hint="default"/>
      </w:rPr>
    </w:lvl>
    <w:lvl w:ilvl="6" w:tplc="740A0D32">
      <w:start w:val="1"/>
      <w:numFmt w:val="bullet"/>
      <w:lvlText w:val="·"/>
      <w:lvlJc w:val="left"/>
      <w:pPr>
        <w:ind w:left="5737" w:hanging="360"/>
      </w:pPr>
      <w:rPr>
        <w:rFonts w:ascii="Symbol" w:eastAsia="Symbol" w:hAnsi="Symbol" w:cs="Symbol" w:hint="default"/>
      </w:rPr>
    </w:lvl>
    <w:lvl w:ilvl="7" w:tplc="875082E0">
      <w:start w:val="1"/>
      <w:numFmt w:val="bullet"/>
      <w:lvlText w:val="o"/>
      <w:lvlJc w:val="left"/>
      <w:pPr>
        <w:ind w:left="6457" w:hanging="360"/>
      </w:pPr>
      <w:rPr>
        <w:rFonts w:ascii="Courier New" w:eastAsia="Courier New" w:hAnsi="Courier New" w:cs="Courier New" w:hint="default"/>
      </w:rPr>
    </w:lvl>
    <w:lvl w:ilvl="8" w:tplc="5F5A8BE2">
      <w:start w:val="1"/>
      <w:numFmt w:val="bullet"/>
      <w:lvlText w:val="§"/>
      <w:lvlJc w:val="left"/>
      <w:pPr>
        <w:ind w:left="7177" w:hanging="360"/>
      </w:pPr>
      <w:rPr>
        <w:rFonts w:ascii="Wingdings" w:eastAsia="Wingdings" w:hAnsi="Wingdings" w:cs="Wingdings" w:hint="default"/>
      </w:rPr>
    </w:lvl>
  </w:abstractNum>
  <w:abstractNum w:abstractNumId="5" w15:restartNumberingAfterBreak="0">
    <w:nsid w:val="115A6EDC"/>
    <w:multiLevelType w:val="hybridMultilevel"/>
    <w:tmpl w:val="66DA5892"/>
    <w:lvl w:ilvl="0" w:tplc="527CC02E">
      <w:start w:val="1"/>
      <w:numFmt w:val="bullet"/>
      <w:lvlText w:val="–"/>
      <w:lvlJc w:val="left"/>
      <w:pPr>
        <w:ind w:left="1429" w:hanging="360"/>
      </w:pPr>
      <w:rPr>
        <w:rFonts w:ascii="Arial" w:eastAsia="Arial" w:hAnsi="Arial" w:cs="Arial"/>
      </w:rPr>
    </w:lvl>
    <w:lvl w:ilvl="1" w:tplc="494C3932">
      <w:start w:val="1"/>
      <w:numFmt w:val="bullet"/>
      <w:lvlText w:val="o"/>
      <w:lvlJc w:val="left"/>
      <w:pPr>
        <w:ind w:left="2149" w:hanging="360"/>
      </w:pPr>
      <w:rPr>
        <w:rFonts w:ascii="Courier New" w:eastAsia="Courier New" w:hAnsi="Courier New" w:cs="Courier New" w:hint="default"/>
      </w:rPr>
    </w:lvl>
    <w:lvl w:ilvl="2" w:tplc="988A7664">
      <w:start w:val="1"/>
      <w:numFmt w:val="bullet"/>
      <w:lvlText w:val="§"/>
      <w:lvlJc w:val="left"/>
      <w:pPr>
        <w:ind w:left="2869" w:hanging="360"/>
      </w:pPr>
      <w:rPr>
        <w:rFonts w:ascii="Wingdings" w:eastAsia="Wingdings" w:hAnsi="Wingdings" w:cs="Wingdings" w:hint="default"/>
      </w:rPr>
    </w:lvl>
    <w:lvl w:ilvl="3" w:tplc="5A3C09B2">
      <w:start w:val="1"/>
      <w:numFmt w:val="bullet"/>
      <w:lvlText w:val="·"/>
      <w:lvlJc w:val="left"/>
      <w:pPr>
        <w:ind w:left="3589" w:hanging="360"/>
      </w:pPr>
      <w:rPr>
        <w:rFonts w:ascii="Symbol" w:eastAsia="Symbol" w:hAnsi="Symbol" w:cs="Symbol" w:hint="default"/>
      </w:rPr>
    </w:lvl>
    <w:lvl w:ilvl="4" w:tplc="4AA870A8">
      <w:start w:val="1"/>
      <w:numFmt w:val="bullet"/>
      <w:lvlText w:val="o"/>
      <w:lvlJc w:val="left"/>
      <w:pPr>
        <w:ind w:left="4309" w:hanging="360"/>
      </w:pPr>
      <w:rPr>
        <w:rFonts w:ascii="Courier New" w:eastAsia="Courier New" w:hAnsi="Courier New" w:cs="Courier New" w:hint="default"/>
      </w:rPr>
    </w:lvl>
    <w:lvl w:ilvl="5" w:tplc="703C3080">
      <w:start w:val="1"/>
      <w:numFmt w:val="bullet"/>
      <w:lvlText w:val="§"/>
      <w:lvlJc w:val="left"/>
      <w:pPr>
        <w:ind w:left="5029" w:hanging="360"/>
      </w:pPr>
      <w:rPr>
        <w:rFonts w:ascii="Wingdings" w:eastAsia="Wingdings" w:hAnsi="Wingdings" w:cs="Wingdings" w:hint="default"/>
      </w:rPr>
    </w:lvl>
    <w:lvl w:ilvl="6" w:tplc="1428A2C0">
      <w:start w:val="1"/>
      <w:numFmt w:val="bullet"/>
      <w:lvlText w:val="·"/>
      <w:lvlJc w:val="left"/>
      <w:pPr>
        <w:ind w:left="5749" w:hanging="360"/>
      </w:pPr>
      <w:rPr>
        <w:rFonts w:ascii="Symbol" w:eastAsia="Symbol" w:hAnsi="Symbol" w:cs="Symbol" w:hint="default"/>
      </w:rPr>
    </w:lvl>
    <w:lvl w:ilvl="7" w:tplc="27D2FA3A">
      <w:start w:val="1"/>
      <w:numFmt w:val="bullet"/>
      <w:lvlText w:val="o"/>
      <w:lvlJc w:val="left"/>
      <w:pPr>
        <w:ind w:left="6469" w:hanging="360"/>
      </w:pPr>
      <w:rPr>
        <w:rFonts w:ascii="Courier New" w:eastAsia="Courier New" w:hAnsi="Courier New" w:cs="Courier New" w:hint="default"/>
      </w:rPr>
    </w:lvl>
    <w:lvl w:ilvl="8" w:tplc="479445F6">
      <w:start w:val="1"/>
      <w:numFmt w:val="bullet"/>
      <w:lvlText w:val="§"/>
      <w:lvlJc w:val="left"/>
      <w:pPr>
        <w:ind w:left="7189" w:hanging="360"/>
      </w:pPr>
      <w:rPr>
        <w:rFonts w:ascii="Wingdings" w:eastAsia="Wingdings" w:hAnsi="Wingdings" w:cs="Wingdings" w:hint="default"/>
      </w:rPr>
    </w:lvl>
  </w:abstractNum>
  <w:abstractNum w:abstractNumId="6" w15:restartNumberingAfterBreak="0">
    <w:nsid w:val="16240C5B"/>
    <w:multiLevelType w:val="hybridMultilevel"/>
    <w:tmpl w:val="084CA6A2"/>
    <w:lvl w:ilvl="0" w:tplc="CDDC1100">
      <w:start w:val="1"/>
      <w:numFmt w:val="decimal"/>
      <w:lvlText w:val="%1)"/>
      <w:lvlJc w:val="left"/>
      <w:pPr>
        <w:ind w:left="1069"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BF216B"/>
    <w:multiLevelType w:val="hybridMultilevel"/>
    <w:tmpl w:val="9AFE8C8A"/>
    <w:lvl w:ilvl="0" w:tplc="044878D2">
      <w:start w:val="1"/>
      <w:numFmt w:val="bullet"/>
      <w:lvlText w:val="–"/>
      <w:lvlJc w:val="left"/>
      <w:pPr>
        <w:ind w:left="1429" w:hanging="360"/>
      </w:pPr>
      <w:rPr>
        <w:rFonts w:ascii="Arial" w:eastAsia="Arial" w:hAnsi="Arial" w:cs="Arial"/>
      </w:rPr>
    </w:lvl>
    <w:lvl w:ilvl="1" w:tplc="AD424E90">
      <w:start w:val="1"/>
      <w:numFmt w:val="bullet"/>
      <w:lvlText w:val="o"/>
      <w:lvlJc w:val="left"/>
      <w:pPr>
        <w:ind w:left="2149" w:hanging="360"/>
      </w:pPr>
      <w:rPr>
        <w:rFonts w:ascii="Courier New" w:eastAsia="Courier New" w:hAnsi="Courier New" w:cs="Courier New" w:hint="default"/>
      </w:rPr>
    </w:lvl>
    <w:lvl w:ilvl="2" w:tplc="440A9C14">
      <w:start w:val="1"/>
      <w:numFmt w:val="bullet"/>
      <w:lvlText w:val="§"/>
      <w:lvlJc w:val="left"/>
      <w:pPr>
        <w:ind w:left="2869" w:hanging="360"/>
      </w:pPr>
      <w:rPr>
        <w:rFonts w:ascii="Wingdings" w:eastAsia="Wingdings" w:hAnsi="Wingdings" w:cs="Wingdings" w:hint="default"/>
      </w:rPr>
    </w:lvl>
    <w:lvl w:ilvl="3" w:tplc="2004B3CE">
      <w:start w:val="1"/>
      <w:numFmt w:val="bullet"/>
      <w:lvlText w:val="·"/>
      <w:lvlJc w:val="left"/>
      <w:pPr>
        <w:ind w:left="3589" w:hanging="360"/>
      </w:pPr>
      <w:rPr>
        <w:rFonts w:ascii="Symbol" w:eastAsia="Symbol" w:hAnsi="Symbol" w:cs="Symbol" w:hint="default"/>
      </w:rPr>
    </w:lvl>
    <w:lvl w:ilvl="4" w:tplc="6484736E">
      <w:start w:val="1"/>
      <w:numFmt w:val="bullet"/>
      <w:lvlText w:val="o"/>
      <w:lvlJc w:val="left"/>
      <w:pPr>
        <w:ind w:left="4309" w:hanging="360"/>
      </w:pPr>
      <w:rPr>
        <w:rFonts w:ascii="Courier New" w:eastAsia="Courier New" w:hAnsi="Courier New" w:cs="Courier New" w:hint="default"/>
      </w:rPr>
    </w:lvl>
    <w:lvl w:ilvl="5" w:tplc="B1DE31D8">
      <w:start w:val="1"/>
      <w:numFmt w:val="bullet"/>
      <w:lvlText w:val="§"/>
      <w:lvlJc w:val="left"/>
      <w:pPr>
        <w:ind w:left="5029" w:hanging="360"/>
      </w:pPr>
      <w:rPr>
        <w:rFonts w:ascii="Wingdings" w:eastAsia="Wingdings" w:hAnsi="Wingdings" w:cs="Wingdings" w:hint="default"/>
      </w:rPr>
    </w:lvl>
    <w:lvl w:ilvl="6" w:tplc="929CD9CA">
      <w:start w:val="1"/>
      <w:numFmt w:val="bullet"/>
      <w:lvlText w:val="·"/>
      <w:lvlJc w:val="left"/>
      <w:pPr>
        <w:ind w:left="5749" w:hanging="360"/>
      </w:pPr>
      <w:rPr>
        <w:rFonts w:ascii="Symbol" w:eastAsia="Symbol" w:hAnsi="Symbol" w:cs="Symbol" w:hint="default"/>
      </w:rPr>
    </w:lvl>
    <w:lvl w:ilvl="7" w:tplc="A75E5E64">
      <w:start w:val="1"/>
      <w:numFmt w:val="bullet"/>
      <w:lvlText w:val="o"/>
      <w:lvlJc w:val="left"/>
      <w:pPr>
        <w:ind w:left="6469" w:hanging="360"/>
      </w:pPr>
      <w:rPr>
        <w:rFonts w:ascii="Courier New" w:eastAsia="Courier New" w:hAnsi="Courier New" w:cs="Courier New" w:hint="default"/>
      </w:rPr>
    </w:lvl>
    <w:lvl w:ilvl="8" w:tplc="AEA2F2E2">
      <w:start w:val="1"/>
      <w:numFmt w:val="bullet"/>
      <w:lvlText w:val="§"/>
      <w:lvlJc w:val="left"/>
      <w:pPr>
        <w:ind w:left="7189" w:hanging="360"/>
      </w:pPr>
      <w:rPr>
        <w:rFonts w:ascii="Wingdings" w:eastAsia="Wingdings" w:hAnsi="Wingdings" w:cs="Wingdings" w:hint="default"/>
      </w:rPr>
    </w:lvl>
  </w:abstractNum>
  <w:abstractNum w:abstractNumId="8" w15:restartNumberingAfterBreak="0">
    <w:nsid w:val="1D0D3E99"/>
    <w:multiLevelType w:val="hybridMultilevel"/>
    <w:tmpl w:val="B77200F2"/>
    <w:lvl w:ilvl="0" w:tplc="6E4A9A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F385442"/>
    <w:multiLevelType w:val="multilevel"/>
    <w:tmpl w:val="905CA5B4"/>
    <w:lvl w:ilvl="0">
      <w:start w:val="7"/>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15:restartNumberingAfterBreak="0">
    <w:nsid w:val="23872140"/>
    <w:multiLevelType w:val="hybridMultilevel"/>
    <w:tmpl w:val="1CCC2BB4"/>
    <w:lvl w:ilvl="0" w:tplc="F2DA4284">
      <w:start w:val="1"/>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4EF22BB"/>
    <w:multiLevelType w:val="hybridMultilevel"/>
    <w:tmpl w:val="20C23940"/>
    <w:lvl w:ilvl="0" w:tplc="23E8D532">
      <w:start w:val="8"/>
      <w:numFmt w:val="decimal"/>
      <w:lvlText w:val="%1."/>
      <w:lvlJc w:val="left"/>
      <w:pPr>
        <w:ind w:left="1429" w:hanging="360"/>
      </w:pPr>
      <w:rPr>
        <w:rFonts w:hint="default"/>
        <w:b w:val="0"/>
      </w:rPr>
    </w:lvl>
    <w:lvl w:ilvl="1" w:tplc="AB4AE3FA">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6664B8D"/>
    <w:multiLevelType w:val="hybridMultilevel"/>
    <w:tmpl w:val="6A048206"/>
    <w:lvl w:ilvl="0" w:tplc="8AF676E4">
      <w:start w:val="1"/>
      <w:numFmt w:val="bullet"/>
      <w:lvlText w:val="–"/>
      <w:lvlJc w:val="left"/>
      <w:pPr>
        <w:ind w:left="1417" w:hanging="360"/>
      </w:pPr>
      <w:rPr>
        <w:rFonts w:ascii="Arial" w:eastAsia="Arial" w:hAnsi="Arial" w:cs="Arial"/>
      </w:rPr>
    </w:lvl>
    <w:lvl w:ilvl="1" w:tplc="826A9494">
      <w:start w:val="1"/>
      <w:numFmt w:val="bullet"/>
      <w:lvlText w:val="o"/>
      <w:lvlJc w:val="left"/>
      <w:pPr>
        <w:ind w:left="2137" w:hanging="360"/>
      </w:pPr>
      <w:rPr>
        <w:rFonts w:ascii="Courier New" w:eastAsia="Courier New" w:hAnsi="Courier New" w:cs="Courier New" w:hint="default"/>
      </w:rPr>
    </w:lvl>
    <w:lvl w:ilvl="2" w:tplc="698EE268">
      <w:start w:val="1"/>
      <w:numFmt w:val="bullet"/>
      <w:lvlText w:val="§"/>
      <w:lvlJc w:val="left"/>
      <w:pPr>
        <w:ind w:left="2857" w:hanging="360"/>
      </w:pPr>
      <w:rPr>
        <w:rFonts w:ascii="Wingdings" w:eastAsia="Wingdings" w:hAnsi="Wingdings" w:cs="Wingdings" w:hint="default"/>
      </w:rPr>
    </w:lvl>
    <w:lvl w:ilvl="3" w:tplc="635EA8AE">
      <w:start w:val="1"/>
      <w:numFmt w:val="bullet"/>
      <w:lvlText w:val="·"/>
      <w:lvlJc w:val="left"/>
      <w:pPr>
        <w:ind w:left="3577" w:hanging="360"/>
      </w:pPr>
      <w:rPr>
        <w:rFonts w:ascii="Symbol" w:eastAsia="Symbol" w:hAnsi="Symbol" w:cs="Symbol" w:hint="default"/>
      </w:rPr>
    </w:lvl>
    <w:lvl w:ilvl="4" w:tplc="8C5403C2">
      <w:start w:val="1"/>
      <w:numFmt w:val="bullet"/>
      <w:lvlText w:val="o"/>
      <w:lvlJc w:val="left"/>
      <w:pPr>
        <w:ind w:left="4297" w:hanging="360"/>
      </w:pPr>
      <w:rPr>
        <w:rFonts w:ascii="Courier New" w:eastAsia="Courier New" w:hAnsi="Courier New" w:cs="Courier New" w:hint="default"/>
      </w:rPr>
    </w:lvl>
    <w:lvl w:ilvl="5" w:tplc="8762643C">
      <w:start w:val="1"/>
      <w:numFmt w:val="bullet"/>
      <w:lvlText w:val="§"/>
      <w:lvlJc w:val="left"/>
      <w:pPr>
        <w:ind w:left="5017" w:hanging="360"/>
      </w:pPr>
      <w:rPr>
        <w:rFonts w:ascii="Wingdings" w:eastAsia="Wingdings" w:hAnsi="Wingdings" w:cs="Wingdings" w:hint="default"/>
      </w:rPr>
    </w:lvl>
    <w:lvl w:ilvl="6" w:tplc="D0387B8A">
      <w:start w:val="1"/>
      <w:numFmt w:val="bullet"/>
      <w:lvlText w:val="·"/>
      <w:lvlJc w:val="left"/>
      <w:pPr>
        <w:ind w:left="5737" w:hanging="360"/>
      </w:pPr>
      <w:rPr>
        <w:rFonts w:ascii="Symbol" w:eastAsia="Symbol" w:hAnsi="Symbol" w:cs="Symbol" w:hint="default"/>
      </w:rPr>
    </w:lvl>
    <w:lvl w:ilvl="7" w:tplc="B996227C">
      <w:start w:val="1"/>
      <w:numFmt w:val="bullet"/>
      <w:lvlText w:val="o"/>
      <w:lvlJc w:val="left"/>
      <w:pPr>
        <w:ind w:left="6457" w:hanging="360"/>
      </w:pPr>
      <w:rPr>
        <w:rFonts w:ascii="Courier New" w:eastAsia="Courier New" w:hAnsi="Courier New" w:cs="Courier New" w:hint="default"/>
      </w:rPr>
    </w:lvl>
    <w:lvl w:ilvl="8" w:tplc="3EA0C9F4">
      <w:start w:val="1"/>
      <w:numFmt w:val="bullet"/>
      <w:lvlText w:val="§"/>
      <w:lvlJc w:val="left"/>
      <w:pPr>
        <w:ind w:left="7177" w:hanging="360"/>
      </w:pPr>
      <w:rPr>
        <w:rFonts w:ascii="Wingdings" w:eastAsia="Wingdings" w:hAnsi="Wingdings" w:cs="Wingdings" w:hint="default"/>
      </w:rPr>
    </w:lvl>
  </w:abstractNum>
  <w:abstractNum w:abstractNumId="13" w15:restartNumberingAfterBreak="0">
    <w:nsid w:val="280F082E"/>
    <w:multiLevelType w:val="multilevel"/>
    <w:tmpl w:val="B59CB46A"/>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4" w15:restartNumberingAfterBreak="0">
    <w:nsid w:val="28CC50F7"/>
    <w:multiLevelType w:val="hybridMultilevel"/>
    <w:tmpl w:val="58F8A06E"/>
    <w:lvl w:ilvl="0" w:tplc="2258FFA6">
      <w:start w:val="1"/>
      <w:numFmt w:val="decimal"/>
      <w:lvlText w:val="%1."/>
      <w:lvlJc w:val="left"/>
      <w:pPr>
        <w:ind w:left="3479" w:hanging="360"/>
      </w:pPr>
      <w:rPr>
        <w:i w:val="0"/>
      </w:rPr>
    </w:lvl>
    <w:lvl w:ilvl="1" w:tplc="1AE06ED0">
      <w:start w:val="1"/>
      <w:numFmt w:val="decimal"/>
      <w:lvlText w:val="%2)"/>
      <w:lvlJc w:val="left"/>
      <w:pPr>
        <w:ind w:left="5014" w:hanging="1065"/>
      </w:pPr>
      <w:rPr>
        <w:rFonts w:hint="default"/>
        <w:i w:val="0"/>
      </w:r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15" w15:restartNumberingAfterBreak="0">
    <w:nsid w:val="359D09B9"/>
    <w:multiLevelType w:val="hybridMultilevel"/>
    <w:tmpl w:val="62163D0C"/>
    <w:lvl w:ilvl="0" w:tplc="45A647F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7C70C45"/>
    <w:multiLevelType w:val="hybridMultilevel"/>
    <w:tmpl w:val="E2405558"/>
    <w:lvl w:ilvl="0" w:tplc="A86001B4">
      <w:start w:val="1"/>
      <w:numFmt w:val="bullet"/>
      <w:lvlText w:val="–"/>
      <w:lvlJc w:val="left"/>
      <w:pPr>
        <w:ind w:left="1429" w:hanging="360"/>
      </w:pPr>
      <w:rPr>
        <w:rFonts w:ascii="Arial" w:eastAsia="Arial" w:hAnsi="Arial" w:cs="Arial"/>
      </w:rPr>
    </w:lvl>
    <w:lvl w:ilvl="1" w:tplc="AC583FEA">
      <w:start w:val="1"/>
      <w:numFmt w:val="bullet"/>
      <w:lvlText w:val="o"/>
      <w:lvlJc w:val="left"/>
      <w:pPr>
        <w:ind w:left="2149" w:hanging="360"/>
      </w:pPr>
      <w:rPr>
        <w:rFonts w:ascii="Courier New" w:eastAsia="Courier New" w:hAnsi="Courier New" w:cs="Courier New" w:hint="default"/>
      </w:rPr>
    </w:lvl>
    <w:lvl w:ilvl="2" w:tplc="59963078">
      <w:start w:val="1"/>
      <w:numFmt w:val="bullet"/>
      <w:lvlText w:val="§"/>
      <w:lvlJc w:val="left"/>
      <w:pPr>
        <w:ind w:left="2869" w:hanging="360"/>
      </w:pPr>
      <w:rPr>
        <w:rFonts w:ascii="Wingdings" w:eastAsia="Wingdings" w:hAnsi="Wingdings" w:cs="Wingdings" w:hint="default"/>
      </w:rPr>
    </w:lvl>
    <w:lvl w:ilvl="3" w:tplc="C05C2BBE">
      <w:start w:val="1"/>
      <w:numFmt w:val="bullet"/>
      <w:lvlText w:val="·"/>
      <w:lvlJc w:val="left"/>
      <w:pPr>
        <w:ind w:left="3589" w:hanging="360"/>
      </w:pPr>
      <w:rPr>
        <w:rFonts w:ascii="Symbol" w:eastAsia="Symbol" w:hAnsi="Symbol" w:cs="Symbol" w:hint="default"/>
      </w:rPr>
    </w:lvl>
    <w:lvl w:ilvl="4" w:tplc="9C829F7C">
      <w:start w:val="1"/>
      <w:numFmt w:val="bullet"/>
      <w:lvlText w:val="o"/>
      <w:lvlJc w:val="left"/>
      <w:pPr>
        <w:ind w:left="4309" w:hanging="360"/>
      </w:pPr>
      <w:rPr>
        <w:rFonts w:ascii="Courier New" w:eastAsia="Courier New" w:hAnsi="Courier New" w:cs="Courier New" w:hint="default"/>
      </w:rPr>
    </w:lvl>
    <w:lvl w:ilvl="5" w:tplc="F4D42B18">
      <w:start w:val="1"/>
      <w:numFmt w:val="bullet"/>
      <w:lvlText w:val="§"/>
      <w:lvlJc w:val="left"/>
      <w:pPr>
        <w:ind w:left="5029" w:hanging="360"/>
      </w:pPr>
      <w:rPr>
        <w:rFonts w:ascii="Wingdings" w:eastAsia="Wingdings" w:hAnsi="Wingdings" w:cs="Wingdings" w:hint="default"/>
      </w:rPr>
    </w:lvl>
    <w:lvl w:ilvl="6" w:tplc="9A82EC2E">
      <w:start w:val="1"/>
      <w:numFmt w:val="bullet"/>
      <w:lvlText w:val="·"/>
      <w:lvlJc w:val="left"/>
      <w:pPr>
        <w:ind w:left="5749" w:hanging="360"/>
      </w:pPr>
      <w:rPr>
        <w:rFonts w:ascii="Symbol" w:eastAsia="Symbol" w:hAnsi="Symbol" w:cs="Symbol" w:hint="default"/>
      </w:rPr>
    </w:lvl>
    <w:lvl w:ilvl="7" w:tplc="5F6C2284">
      <w:start w:val="1"/>
      <w:numFmt w:val="bullet"/>
      <w:lvlText w:val="o"/>
      <w:lvlJc w:val="left"/>
      <w:pPr>
        <w:ind w:left="6469" w:hanging="360"/>
      </w:pPr>
      <w:rPr>
        <w:rFonts w:ascii="Courier New" w:eastAsia="Courier New" w:hAnsi="Courier New" w:cs="Courier New" w:hint="default"/>
      </w:rPr>
    </w:lvl>
    <w:lvl w:ilvl="8" w:tplc="95709276">
      <w:start w:val="1"/>
      <w:numFmt w:val="bullet"/>
      <w:lvlText w:val="§"/>
      <w:lvlJc w:val="left"/>
      <w:pPr>
        <w:ind w:left="7189" w:hanging="360"/>
      </w:pPr>
      <w:rPr>
        <w:rFonts w:ascii="Wingdings" w:eastAsia="Wingdings" w:hAnsi="Wingdings" w:cs="Wingdings" w:hint="default"/>
      </w:rPr>
    </w:lvl>
  </w:abstractNum>
  <w:abstractNum w:abstractNumId="17" w15:restartNumberingAfterBreak="0">
    <w:nsid w:val="3EB97D88"/>
    <w:multiLevelType w:val="hybridMultilevel"/>
    <w:tmpl w:val="234A34DC"/>
    <w:lvl w:ilvl="0" w:tplc="32F6674A">
      <w:start w:val="1"/>
      <w:numFmt w:val="bullet"/>
      <w:lvlText w:val="–"/>
      <w:lvlJc w:val="left"/>
      <w:pPr>
        <w:ind w:left="1417" w:hanging="360"/>
      </w:pPr>
      <w:rPr>
        <w:rFonts w:ascii="Arial" w:eastAsia="Arial" w:hAnsi="Arial" w:cs="Arial"/>
      </w:rPr>
    </w:lvl>
    <w:lvl w:ilvl="1" w:tplc="04C2004E">
      <w:start w:val="1"/>
      <w:numFmt w:val="bullet"/>
      <w:lvlText w:val="o"/>
      <w:lvlJc w:val="left"/>
      <w:pPr>
        <w:ind w:left="2137" w:hanging="360"/>
      </w:pPr>
      <w:rPr>
        <w:rFonts w:ascii="Courier New" w:eastAsia="Courier New" w:hAnsi="Courier New" w:cs="Courier New" w:hint="default"/>
      </w:rPr>
    </w:lvl>
    <w:lvl w:ilvl="2" w:tplc="151A0256">
      <w:start w:val="1"/>
      <w:numFmt w:val="bullet"/>
      <w:lvlText w:val="§"/>
      <w:lvlJc w:val="left"/>
      <w:pPr>
        <w:ind w:left="2857" w:hanging="360"/>
      </w:pPr>
      <w:rPr>
        <w:rFonts w:ascii="Wingdings" w:eastAsia="Wingdings" w:hAnsi="Wingdings" w:cs="Wingdings" w:hint="default"/>
      </w:rPr>
    </w:lvl>
    <w:lvl w:ilvl="3" w:tplc="F1144BA4">
      <w:start w:val="1"/>
      <w:numFmt w:val="bullet"/>
      <w:lvlText w:val="·"/>
      <w:lvlJc w:val="left"/>
      <w:pPr>
        <w:ind w:left="3577" w:hanging="360"/>
      </w:pPr>
      <w:rPr>
        <w:rFonts w:ascii="Symbol" w:eastAsia="Symbol" w:hAnsi="Symbol" w:cs="Symbol" w:hint="default"/>
      </w:rPr>
    </w:lvl>
    <w:lvl w:ilvl="4" w:tplc="252443DC">
      <w:start w:val="1"/>
      <w:numFmt w:val="bullet"/>
      <w:lvlText w:val="o"/>
      <w:lvlJc w:val="left"/>
      <w:pPr>
        <w:ind w:left="4297" w:hanging="360"/>
      </w:pPr>
      <w:rPr>
        <w:rFonts w:ascii="Courier New" w:eastAsia="Courier New" w:hAnsi="Courier New" w:cs="Courier New" w:hint="default"/>
      </w:rPr>
    </w:lvl>
    <w:lvl w:ilvl="5" w:tplc="AFEEC840">
      <w:start w:val="1"/>
      <w:numFmt w:val="bullet"/>
      <w:lvlText w:val="§"/>
      <w:lvlJc w:val="left"/>
      <w:pPr>
        <w:ind w:left="5017" w:hanging="360"/>
      </w:pPr>
      <w:rPr>
        <w:rFonts w:ascii="Wingdings" w:eastAsia="Wingdings" w:hAnsi="Wingdings" w:cs="Wingdings" w:hint="default"/>
      </w:rPr>
    </w:lvl>
    <w:lvl w:ilvl="6" w:tplc="D86C27BE">
      <w:start w:val="1"/>
      <w:numFmt w:val="bullet"/>
      <w:lvlText w:val="·"/>
      <w:lvlJc w:val="left"/>
      <w:pPr>
        <w:ind w:left="5737" w:hanging="360"/>
      </w:pPr>
      <w:rPr>
        <w:rFonts w:ascii="Symbol" w:eastAsia="Symbol" w:hAnsi="Symbol" w:cs="Symbol" w:hint="default"/>
      </w:rPr>
    </w:lvl>
    <w:lvl w:ilvl="7" w:tplc="2DEE5DDC">
      <w:start w:val="1"/>
      <w:numFmt w:val="bullet"/>
      <w:lvlText w:val="o"/>
      <w:lvlJc w:val="left"/>
      <w:pPr>
        <w:ind w:left="6457" w:hanging="360"/>
      </w:pPr>
      <w:rPr>
        <w:rFonts w:ascii="Courier New" w:eastAsia="Courier New" w:hAnsi="Courier New" w:cs="Courier New" w:hint="default"/>
      </w:rPr>
    </w:lvl>
    <w:lvl w:ilvl="8" w:tplc="5A54E0C8">
      <w:start w:val="1"/>
      <w:numFmt w:val="bullet"/>
      <w:lvlText w:val="§"/>
      <w:lvlJc w:val="left"/>
      <w:pPr>
        <w:ind w:left="7177" w:hanging="360"/>
      </w:pPr>
      <w:rPr>
        <w:rFonts w:ascii="Wingdings" w:eastAsia="Wingdings" w:hAnsi="Wingdings" w:cs="Wingdings" w:hint="default"/>
      </w:rPr>
    </w:lvl>
  </w:abstractNum>
  <w:abstractNum w:abstractNumId="18" w15:restartNumberingAfterBreak="0">
    <w:nsid w:val="48122014"/>
    <w:multiLevelType w:val="multilevel"/>
    <w:tmpl w:val="9A30AF38"/>
    <w:lvl w:ilvl="0">
      <w:start w:val="2"/>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48A522C0"/>
    <w:multiLevelType w:val="hybridMultilevel"/>
    <w:tmpl w:val="AD3C6466"/>
    <w:lvl w:ilvl="0" w:tplc="09623D88">
      <w:start w:val="1"/>
      <w:numFmt w:val="bullet"/>
      <w:lvlText w:val="–"/>
      <w:lvlJc w:val="left"/>
      <w:pPr>
        <w:ind w:left="1417" w:hanging="360"/>
      </w:pPr>
      <w:rPr>
        <w:rFonts w:ascii="Arial" w:eastAsia="Arial" w:hAnsi="Arial" w:cs="Arial"/>
      </w:rPr>
    </w:lvl>
    <w:lvl w:ilvl="1" w:tplc="F4BA2FC4">
      <w:start w:val="1"/>
      <w:numFmt w:val="bullet"/>
      <w:lvlText w:val="o"/>
      <w:lvlJc w:val="left"/>
      <w:pPr>
        <w:ind w:left="2137" w:hanging="360"/>
      </w:pPr>
      <w:rPr>
        <w:rFonts w:ascii="Courier New" w:eastAsia="Courier New" w:hAnsi="Courier New" w:cs="Courier New" w:hint="default"/>
      </w:rPr>
    </w:lvl>
    <w:lvl w:ilvl="2" w:tplc="E4066CE6">
      <w:start w:val="1"/>
      <w:numFmt w:val="bullet"/>
      <w:lvlText w:val="§"/>
      <w:lvlJc w:val="left"/>
      <w:pPr>
        <w:ind w:left="2857" w:hanging="360"/>
      </w:pPr>
      <w:rPr>
        <w:rFonts w:ascii="Wingdings" w:eastAsia="Wingdings" w:hAnsi="Wingdings" w:cs="Wingdings" w:hint="default"/>
      </w:rPr>
    </w:lvl>
    <w:lvl w:ilvl="3" w:tplc="4D7CF54E">
      <w:start w:val="1"/>
      <w:numFmt w:val="bullet"/>
      <w:lvlText w:val="·"/>
      <w:lvlJc w:val="left"/>
      <w:pPr>
        <w:ind w:left="3577" w:hanging="360"/>
      </w:pPr>
      <w:rPr>
        <w:rFonts w:ascii="Symbol" w:eastAsia="Symbol" w:hAnsi="Symbol" w:cs="Symbol" w:hint="default"/>
      </w:rPr>
    </w:lvl>
    <w:lvl w:ilvl="4" w:tplc="59A8DB1A">
      <w:start w:val="1"/>
      <w:numFmt w:val="bullet"/>
      <w:lvlText w:val="o"/>
      <w:lvlJc w:val="left"/>
      <w:pPr>
        <w:ind w:left="4297" w:hanging="360"/>
      </w:pPr>
      <w:rPr>
        <w:rFonts w:ascii="Courier New" w:eastAsia="Courier New" w:hAnsi="Courier New" w:cs="Courier New" w:hint="default"/>
      </w:rPr>
    </w:lvl>
    <w:lvl w:ilvl="5" w:tplc="0C5A5096">
      <w:start w:val="1"/>
      <w:numFmt w:val="bullet"/>
      <w:lvlText w:val="§"/>
      <w:lvlJc w:val="left"/>
      <w:pPr>
        <w:ind w:left="5017" w:hanging="360"/>
      </w:pPr>
      <w:rPr>
        <w:rFonts w:ascii="Wingdings" w:eastAsia="Wingdings" w:hAnsi="Wingdings" w:cs="Wingdings" w:hint="default"/>
      </w:rPr>
    </w:lvl>
    <w:lvl w:ilvl="6" w:tplc="0F082818">
      <w:start w:val="1"/>
      <w:numFmt w:val="bullet"/>
      <w:lvlText w:val="·"/>
      <w:lvlJc w:val="left"/>
      <w:pPr>
        <w:ind w:left="5737" w:hanging="360"/>
      </w:pPr>
      <w:rPr>
        <w:rFonts w:ascii="Symbol" w:eastAsia="Symbol" w:hAnsi="Symbol" w:cs="Symbol" w:hint="default"/>
      </w:rPr>
    </w:lvl>
    <w:lvl w:ilvl="7" w:tplc="6C8CC59C">
      <w:start w:val="1"/>
      <w:numFmt w:val="bullet"/>
      <w:lvlText w:val="o"/>
      <w:lvlJc w:val="left"/>
      <w:pPr>
        <w:ind w:left="6457" w:hanging="360"/>
      </w:pPr>
      <w:rPr>
        <w:rFonts w:ascii="Courier New" w:eastAsia="Courier New" w:hAnsi="Courier New" w:cs="Courier New" w:hint="default"/>
      </w:rPr>
    </w:lvl>
    <w:lvl w:ilvl="8" w:tplc="AE126946">
      <w:start w:val="1"/>
      <w:numFmt w:val="bullet"/>
      <w:lvlText w:val="§"/>
      <w:lvlJc w:val="left"/>
      <w:pPr>
        <w:ind w:left="7177" w:hanging="360"/>
      </w:pPr>
      <w:rPr>
        <w:rFonts w:ascii="Wingdings" w:eastAsia="Wingdings" w:hAnsi="Wingdings" w:cs="Wingdings" w:hint="default"/>
      </w:rPr>
    </w:lvl>
  </w:abstractNum>
  <w:abstractNum w:abstractNumId="20" w15:restartNumberingAfterBreak="0">
    <w:nsid w:val="58BD0261"/>
    <w:multiLevelType w:val="hybridMultilevel"/>
    <w:tmpl w:val="B2F6127A"/>
    <w:lvl w:ilvl="0" w:tplc="70D06D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5CB96932"/>
    <w:multiLevelType w:val="hybridMultilevel"/>
    <w:tmpl w:val="0644CAFA"/>
    <w:lvl w:ilvl="0" w:tplc="7B000BD8">
      <w:start w:val="1"/>
      <w:numFmt w:val="bullet"/>
      <w:lvlText w:val="–"/>
      <w:lvlJc w:val="left"/>
      <w:pPr>
        <w:ind w:left="1429" w:hanging="360"/>
      </w:pPr>
      <w:rPr>
        <w:rFonts w:ascii="Arial" w:eastAsia="Arial" w:hAnsi="Arial" w:cs="Arial"/>
      </w:rPr>
    </w:lvl>
    <w:lvl w:ilvl="1" w:tplc="D98698DE">
      <w:start w:val="1"/>
      <w:numFmt w:val="bullet"/>
      <w:lvlText w:val="o"/>
      <w:lvlJc w:val="left"/>
      <w:pPr>
        <w:ind w:left="2149" w:hanging="360"/>
      </w:pPr>
      <w:rPr>
        <w:rFonts w:ascii="Courier New" w:eastAsia="Courier New" w:hAnsi="Courier New" w:cs="Courier New" w:hint="default"/>
      </w:rPr>
    </w:lvl>
    <w:lvl w:ilvl="2" w:tplc="E8967B0E">
      <w:start w:val="1"/>
      <w:numFmt w:val="bullet"/>
      <w:lvlText w:val="§"/>
      <w:lvlJc w:val="left"/>
      <w:pPr>
        <w:ind w:left="2869" w:hanging="360"/>
      </w:pPr>
      <w:rPr>
        <w:rFonts w:ascii="Wingdings" w:eastAsia="Wingdings" w:hAnsi="Wingdings" w:cs="Wingdings" w:hint="default"/>
      </w:rPr>
    </w:lvl>
    <w:lvl w:ilvl="3" w:tplc="3EF6B6FE">
      <w:start w:val="1"/>
      <w:numFmt w:val="bullet"/>
      <w:lvlText w:val="·"/>
      <w:lvlJc w:val="left"/>
      <w:pPr>
        <w:ind w:left="3589" w:hanging="360"/>
      </w:pPr>
      <w:rPr>
        <w:rFonts w:ascii="Symbol" w:eastAsia="Symbol" w:hAnsi="Symbol" w:cs="Symbol" w:hint="default"/>
      </w:rPr>
    </w:lvl>
    <w:lvl w:ilvl="4" w:tplc="D542C10C">
      <w:start w:val="1"/>
      <w:numFmt w:val="bullet"/>
      <w:lvlText w:val="o"/>
      <w:lvlJc w:val="left"/>
      <w:pPr>
        <w:ind w:left="4309" w:hanging="360"/>
      </w:pPr>
      <w:rPr>
        <w:rFonts w:ascii="Courier New" w:eastAsia="Courier New" w:hAnsi="Courier New" w:cs="Courier New" w:hint="default"/>
      </w:rPr>
    </w:lvl>
    <w:lvl w:ilvl="5" w:tplc="9CB2D44E">
      <w:start w:val="1"/>
      <w:numFmt w:val="bullet"/>
      <w:lvlText w:val="§"/>
      <w:lvlJc w:val="left"/>
      <w:pPr>
        <w:ind w:left="5029" w:hanging="360"/>
      </w:pPr>
      <w:rPr>
        <w:rFonts w:ascii="Wingdings" w:eastAsia="Wingdings" w:hAnsi="Wingdings" w:cs="Wingdings" w:hint="default"/>
      </w:rPr>
    </w:lvl>
    <w:lvl w:ilvl="6" w:tplc="64B01C2C">
      <w:start w:val="1"/>
      <w:numFmt w:val="bullet"/>
      <w:lvlText w:val="·"/>
      <w:lvlJc w:val="left"/>
      <w:pPr>
        <w:ind w:left="5749" w:hanging="360"/>
      </w:pPr>
      <w:rPr>
        <w:rFonts w:ascii="Symbol" w:eastAsia="Symbol" w:hAnsi="Symbol" w:cs="Symbol" w:hint="default"/>
      </w:rPr>
    </w:lvl>
    <w:lvl w:ilvl="7" w:tplc="028E516A">
      <w:start w:val="1"/>
      <w:numFmt w:val="bullet"/>
      <w:lvlText w:val="o"/>
      <w:lvlJc w:val="left"/>
      <w:pPr>
        <w:ind w:left="6469" w:hanging="360"/>
      </w:pPr>
      <w:rPr>
        <w:rFonts w:ascii="Courier New" w:eastAsia="Courier New" w:hAnsi="Courier New" w:cs="Courier New" w:hint="default"/>
      </w:rPr>
    </w:lvl>
    <w:lvl w:ilvl="8" w:tplc="C360B4B2">
      <w:start w:val="1"/>
      <w:numFmt w:val="bullet"/>
      <w:lvlText w:val="§"/>
      <w:lvlJc w:val="left"/>
      <w:pPr>
        <w:ind w:left="7189" w:hanging="360"/>
      </w:pPr>
      <w:rPr>
        <w:rFonts w:ascii="Wingdings" w:eastAsia="Wingdings" w:hAnsi="Wingdings" w:cs="Wingdings" w:hint="default"/>
      </w:rPr>
    </w:lvl>
  </w:abstractNum>
  <w:abstractNum w:abstractNumId="22" w15:restartNumberingAfterBreak="0">
    <w:nsid w:val="5F97728A"/>
    <w:multiLevelType w:val="multilevel"/>
    <w:tmpl w:val="C3F66B10"/>
    <w:lvl w:ilvl="0">
      <w:start w:val="1"/>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3" w15:restartNumberingAfterBreak="0">
    <w:nsid w:val="601307B2"/>
    <w:multiLevelType w:val="hybridMultilevel"/>
    <w:tmpl w:val="ABDA6E56"/>
    <w:lvl w:ilvl="0" w:tplc="3544C3DC">
      <w:start w:val="1"/>
      <w:numFmt w:val="bullet"/>
      <w:lvlText w:val="–"/>
      <w:lvlJc w:val="left"/>
      <w:pPr>
        <w:ind w:left="1429" w:hanging="360"/>
      </w:pPr>
      <w:rPr>
        <w:rFonts w:ascii="Arial" w:eastAsia="Arial" w:hAnsi="Arial" w:cs="Arial"/>
      </w:rPr>
    </w:lvl>
    <w:lvl w:ilvl="1" w:tplc="482E9396">
      <w:start w:val="1"/>
      <w:numFmt w:val="bullet"/>
      <w:lvlText w:val="o"/>
      <w:lvlJc w:val="left"/>
      <w:pPr>
        <w:ind w:left="2149" w:hanging="360"/>
      </w:pPr>
      <w:rPr>
        <w:rFonts w:ascii="Courier New" w:eastAsia="Courier New" w:hAnsi="Courier New" w:cs="Courier New" w:hint="default"/>
      </w:rPr>
    </w:lvl>
    <w:lvl w:ilvl="2" w:tplc="52481536">
      <w:start w:val="1"/>
      <w:numFmt w:val="bullet"/>
      <w:lvlText w:val="§"/>
      <w:lvlJc w:val="left"/>
      <w:pPr>
        <w:ind w:left="2869" w:hanging="360"/>
      </w:pPr>
      <w:rPr>
        <w:rFonts w:ascii="Wingdings" w:eastAsia="Wingdings" w:hAnsi="Wingdings" w:cs="Wingdings" w:hint="default"/>
      </w:rPr>
    </w:lvl>
    <w:lvl w:ilvl="3" w:tplc="1EA88938">
      <w:start w:val="1"/>
      <w:numFmt w:val="bullet"/>
      <w:lvlText w:val="·"/>
      <w:lvlJc w:val="left"/>
      <w:pPr>
        <w:ind w:left="3589" w:hanging="360"/>
      </w:pPr>
      <w:rPr>
        <w:rFonts w:ascii="Symbol" w:eastAsia="Symbol" w:hAnsi="Symbol" w:cs="Symbol" w:hint="default"/>
      </w:rPr>
    </w:lvl>
    <w:lvl w:ilvl="4" w:tplc="8C9E331C">
      <w:start w:val="1"/>
      <w:numFmt w:val="bullet"/>
      <w:lvlText w:val="o"/>
      <w:lvlJc w:val="left"/>
      <w:pPr>
        <w:ind w:left="4309" w:hanging="360"/>
      </w:pPr>
      <w:rPr>
        <w:rFonts w:ascii="Courier New" w:eastAsia="Courier New" w:hAnsi="Courier New" w:cs="Courier New" w:hint="default"/>
      </w:rPr>
    </w:lvl>
    <w:lvl w:ilvl="5" w:tplc="49F8FBBC">
      <w:start w:val="1"/>
      <w:numFmt w:val="bullet"/>
      <w:lvlText w:val="§"/>
      <w:lvlJc w:val="left"/>
      <w:pPr>
        <w:ind w:left="5029" w:hanging="360"/>
      </w:pPr>
      <w:rPr>
        <w:rFonts w:ascii="Wingdings" w:eastAsia="Wingdings" w:hAnsi="Wingdings" w:cs="Wingdings" w:hint="default"/>
      </w:rPr>
    </w:lvl>
    <w:lvl w:ilvl="6" w:tplc="1010B9EC">
      <w:start w:val="1"/>
      <w:numFmt w:val="bullet"/>
      <w:lvlText w:val="·"/>
      <w:lvlJc w:val="left"/>
      <w:pPr>
        <w:ind w:left="5749" w:hanging="360"/>
      </w:pPr>
      <w:rPr>
        <w:rFonts w:ascii="Symbol" w:eastAsia="Symbol" w:hAnsi="Symbol" w:cs="Symbol" w:hint="default"/>
      </w:rPr>
    </w:lvl>
    <w:lvl w:ilvl="7" w:tplc="4904AE02">
      <w:start w:val="1"/>
      <w:numFmt w:val="bullet"/>
      <w:lvlText w:val="o"/>
      <w:lvlJc w:val="left"/>
      <w:pPr>
        <w:ind w:left="6469" w:hanging="360"/>
      </w:pPr>
      <w:rPr>
        <w:rFonts w:ascii="Courier New" w:eastAsia="Courier New" w:hAnsi="Courier New" w:cs="Courier New" w:hint="default"/>
      </w:rPr>
    </w:lvl>
    <w:lvl w:ilvl="8" w:tplc="1E1EE2F2">
      <w:start w:val="1"/>
      <w:numFmt w:val="bullet"/>
      <w:lvlText w:val="§"/>
      <w:lvlJc w:val="left"/>
      <w:pPr>
        <w:ind w:left="7189" w:hanging="360"/>
      </w:pPr>
      <w:rPr>
        <w:rFonts w:ascii="Wingdings" w:eastAsia="Wingdings" w:hAnsi="Wingdings" w:cs="Wingdings" w:hint="default"/>
      </w:rPr>
    </w:lvl>
  </w:abstractNum>
  <w:abstractNum w:abstractNumId="24" w15:restartNumberingAfterBreak="0">
    <w:nsid w:val="64543352"/>
    <w:multiLevelType w:val="multilevel"/>
    <w:tmpl w:val="1FEABC56"/>
    <w:lvl w:ilvl="0">
      <w:start w:val="5"/>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15:restartNumberingAfterBreak="0">
    <w:nsid w:val="6C0C4E7B"/>
    <w:multiLevelType w:val="multilevel"/>
    <w:tmpl w:val="35BA907E"/>
    <w:lvl w:ilvl="0">
      <w:start w:val="3"/>
      <w:numFmt w:val="decimal"/>
      <w:lvlText w:val="%1."/>
      <w:lvlJc w:val="left"/>
      <w:pPr>
        <w:ind w:left="450" w:hanging="450"/>
      </w:pPr>
      <w:rPr>
        <w:rFonts w:hint="default"/>
      </w:rPr>
    </w:lvl>
    <w:lvl w:ilvl="1">
      <w:start w:val="1"/>
      <w:numFmt w:val="decimal"/>
      <w:lvlText w:val="%1.%2."/>
      <w:lvlJc w:val="left"/>
      <w:pPr>
        <w:ind w:left="3544" w:hanging="720"/>
      </w:pPr>
      <w:rPr>
        <w:rFonts w:hint="default"/>
      </w:rPr>
    </w:lvl>
    <w:lvl w:ilvl="2">
      <w:start w:val="1"/>
      <w:numFmt w:val="decimal"/>
      <w:lvlText w:val="%1.%2.%3."/>
      <w:lvlJc w:val="left"/>
      <w:pPr>
        <w:ind w:left="6368" w:hanging="720"/>
      </w:pPr>
      <w:rPr>
        <w:rFonts w:hint="default"/>
      </w:rPr>
    </w:lvl>
    <w:lvl w:ilvl="3">
      <w:start w:val="1"/>
      <w:numFmt w:val="decimal"/>
      <w:lvlText w:val="%1.%2.%3.%4."/>
      <w:lvlJc w:val="left"/>
      <w:pPr>
        <w:ind w:left="9552" w:hanging="1080"/>
      </w:pPr>
      <w:rPr>
        <w:rFonts w:hint="default"/>
      </w:rPr>
    </w:lvl>
    <w:lvl w:ilvl="4">
      <w:start w:val="1"/>
      <w:numFmt w:val="decimal"/>
      <w:lvlText w:val="%1.%2.%3.%4.%5."/>
      <w:lvlJc w:val="left"/>
      <w:pPr>
        <w:ind w:left="12376" w:hanging="1080"/>
      </w:pPr>
      <w:rPr>
        <w:rFonts w:hint="default"/>
      </w:rPr>
    </w:lvl>
    <w:lvl w:ilvl="5">
      <w:start w:val="1"/>
      <w:numFmt w:val="decimal"/>
      <w:lvlText w:val="%1.%2.%3.%4.%5.%6."/>
      <w:lvlJc w:val="left"/>
      <w:pPr>
        <w:ind w:left="15560" w:hanging="1440"/>
      </w:pPr>
      <w:rPr>
        <w:rFonts w:hint="default"/>
      </w:rPr>
    </w:lvl>
    <w:lvl w:ilvl="6">
      <w:start w:val="1"/>
      <w:numFmt w:val="decimal"/>
      <w:lvlText w:val="%1.%2.%3.%4.%5.%6.%7."/>
      <w:lvlJc w:val="left"/>
      <w:pPr>
        <w:ind w:left="18744" w:hanging="1800"/>
      </w:pPr>
      <w:rPr>
        <w:rFonts w:hint="default"/>
      </w:rPr>
    </w:lvl>
    <w:lvl w:ilvl="7">
      <w:start w:val="1"/>
      <w:numFmt w:val="decimal"/>
      <w:lvlText w:val="%1.%2.%3.%4.%5.%6.%7.%8."/>
      <w:lvlJc w:val="left"/>
      <w:pPr>
        <w:ind w:left="21568" w:hanging="1800"/>
      </w:pPr>
      <w:rPr>
        <w:rFonts w:hint="default"/>
      </w:rPr>
    </w:lvl>
    <w:lvl w:ilvl="8">
      <w:start w:val="1"/>
      <w:numFmt w:val="decimal"/>
      <w:lvlText w:val="%1.%2.%3.%4.%5.%6.%7.%8.%9."/>
      <w:lvlJc w:val="left"/>
      <w:pPr>
        <w:ind w:left="24752" w:hanging="2160"/>
      </w:pPr>
      <w:rPr>
        <w:rFonts w:hint="default"/>
      </w:rPr>
    </w:lvl>
  </w:abstractNum>
  <w:abstractNum w:abstractNumId="26" w15:restartNumberingAfterBreak="0">
    <w:nsid w:val="6F7D5F80"/>
    <w:multiLevelType w:val="multilevel"/>
    <w:tmpl w:val="1D10662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7" w15:restartNumberingAfterBreak="0">
    <w:nsid w:val="77177659"/>
    <w:multiLevelType w:val="multilevel"/>
    <w:tmpl w:val="905CA5B4"/>
    <w:lvl w:ilvl="0">
      <w:start w:val="8"/>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num w:numId="1">
    <w:abstractNumId w:val="13"/>
  </w:num>
  <w:num w:numId="2">
    <w:abstractNumId w:val="3"/>
  </w:num>
  <w:num w:numId="3">
    <w:abstractNumId w:val="14"/>
  </w:num>
  <w:num w:numId="4">
    <w:abstractNumId w:val="20"/>
  </w:num>
  <w:num w:numId="5">
    <w:abstractNumId w:val="10"/>
  </w:num>
  <w:num w:numId="6">
    <w:abstractNumId w:val="16"/>
  </w:num>
  <w:num w:numId="7">
    <w:abstractNumId w:val="17"/>
  </w:num>
  <w:num w:numId="8">
    <w:abstractNumId w:val="7"/>
  </w:num>
  <w:num w:numId="9">
    <w:abstractNumId w:val="19"/>
  </w:num>
  <w:num w:numId="10">
    <w:abstractNumId w:val="21"/>
  </w:num>
  <w:num w:numId="11">
    <w:abstractNumId w:val="12"/>
  </w:num>
  <w:num w:numId="12">
    <w:abstractNumId w:val="23"/>
  </w:num>
  <w:num w:numId="13">
    <w:abstractNumId w:val="4"/>
  </w:num>
  <w:num w:numId="14">
    <w:abstractNumId w:val="5"/>
  </w:num>
  <w:num w:numId="15">
    <w:abstractNumId w:val="11"/>
  </w:num>
  <w:num w:numId="16">
    <w:abstractNumId w:val="6"/>
  </w:num>
  <w:num w:numId="17">
    <w:abstractNumId w:val="0"/>
  </w:num>
  <w:num w:numId="18">
    <w:abstractNumId w:val="8"/>
  </w:num>
  <w:num w:numId="19">
    <w:abstractNumId w:val="26"/>
  </w:num>
  <w:num w:numId="20">
    <w:abstractNumId w:val="22"/>
  </w:num>
  <w:num w:numId="21">
    <w:abstractNumId w:val="25"/>
  </w:num>
  <w:num w:numId="22">
    <w:abstractNumId w:val="1"/>
  </w:num>
  <w:num w:numId="23">
    <w:abstractNumId w:val="24"/>
  </w:num>
  <w:num w:numId="24">
    <w:abstractNumId w:val="2"/>
  </w:num>
  <w:num w:numId="25">
    <w:abstractNumId w:val="27"/>
  </w:num>
  <w:num w:numId="26">
    <w:abstractNumId w:val="9"/>
  </w:num>
  <w:num w:numId="27">
    <w:abstractNumId w:val="1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EC3"/>
    <w:rsid w:val="00006301"/>
    <w:rsid w:val="00011905"/>
    <w:rsid w:val="000235E5"/>
    <w:rsid w:val="00040A2A"/>
    <w:rsid w:val="00052B87"/>
    <w:rsid w:val="000E424C"/>
    <w:rsid w:val="001205E5"/>
    <w:rsid w:val="00122AEF"/>
    <w:rsid w:val="00147564"/>
    <w:rsid w:val="00176CED"/>
    <w:rsid w:val="0017795B"/>
    <w:rsid w:val="001B4992"/>
    <w:rsid w:val="00212266"/>
    <w:rsid w:val="002415E3"/>
    <w:rsid w:val="0027462A"/>
    <w:rsid w:val="002C6EC3"/>
    <w:rsid w:val="002D18D0"/>
    <w:rsid w:val="002D4F3F"/>
    <w:rsid w:val="002D695A"/>
    <w:rsid w:val="002E5530"/>
    <w:rsid w:val="00321AF0"/>
    <w:rsid w:val="00351180"/>
    <w:rsid w:val="003B1439"/>
    <w:rsid w:val="003D1F56"/>
    <w:rsid w:val="00424DA7"/>
    <w:rsid w:val="0043419E"/>
    <w:rsid w:val="00471ECC"/>
    <w:rsid w:val="0047440B"/>
    <w:rsid w:val="004D0153"/>
    <w:rsid w:val="004D6B50"/>
    <w:rsid w:val="00522FC0"/>
    <w:rsid w:val="00577355"/>
    <w:rsid w:val="005C1202"/>
    <w:rsid w:val="005D43B7"/>
    <w:rsid w:val="005D7602"/>
    <w:rsid w:val="00625A82"/>
    <w:rsid w:val="00651C02"/>
    <w:rsid w:val="006552AF"/>
    <w:rsid w:val="0067142A"/>
    <w:rsid w:val="00683FFF"/>
    <w:rsid w:val="006C095A"/>
    <w:rsid w:val="006D775D"/>
    <w:rsid w:val="00703FAC"/>
    <w:rsid w:val="00721401"/>
    <w:rsid w:val="007230A5"/>
    <w:rsid w:val="0079783F"/>
    <w:rsid w:val="007F7996"/>
    <w:rsid w:val="00805AC3"/>
    <w:rsid w:val="008418BD"/>
    <w:rsid w:val="008462B3"/>
    <w:rsid w:val="008727D6"/>
    <w:rsid w:val="0088001D"/>
    <w:rsid w:val="008B4C72"/>
    <w:rsid w:val="008D4B04"/>
    <w:rsid w:val="00920AF9"/>
    <w:rsid w:val="00954AE1"/>
    <w:rsid w:val="009B2362"/>
    <w:rsid w:val="00A069B6"/>
    <w:rsid w:val="00A20A84"/>
    <w:rsid w:val="00A263C2"/>
    <w:rsid w:val="00A30BC0"/>
    <w:rsid w:val="00A52421"/>
    <w:rsid w:val="00A5505D"/>
    <w:rsid w:val="00A901EC"/>
    <w:rsid w:val="00AC44E8"/>
    <w:rsid w:val="00B276F3"/>
    <w:rsid w:val="00B53638"/>
    <w:rsid w:val="00B63E50"/>
    <w:rsid w:val="00B70AD7"/>
    <w:rsid w:val="00B9038D"/>
    <w:rsid w:val="00B96D23"/>
    <w:rsid w:val="00BA0BC4"/>
    <w:rsid w:val="00BB2A2D"/>
    <w:rsid w:val="00BB715F"/>
    <w:rsid w:val="00BE03D9"/>
    <w:rsid w:val="00C2636A"/>
    <w:rsid w:val="00C54626"/>
    <w:rsid w:val="00C866E9"/>
    <w:rsid w:val="00C957FE"/>
    <w:rsid w:val="00CC60DB"/>
    <w:rsid w:val="00CD3518"/>
    <w:rsid w:val="00D238E6"/>
    <w:rsid w:val="00E100D4"/>
    <w:rsid w:val="00E10EC5"/>
    <w:rsid w:val="00E3079A"/>
    <w:rsid w:val="00E77EA5"/>
    <w:rsid w:val="00F22846"/>
    <w:rsid w:val="00F476ED"/>
    <w:rsid w:val="00F6146B"/>
    <w:rsid w:val="00F71989"/>
    <w:rsid w:val="00F759FD"/>
    <w:rsid w:val="00FA29B6"/>
    <w:rsid w:val="00FB06E5"/>
    <w:rsid w:val="00FC2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3751F-FB6E-41F4-90A0-43C94F85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46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6146B"/>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F61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418BD"/>
    <w:pPr>
      <w:spacing w:after="0" w:line="240" w:lineRule="auto"/>
    </w:pPr>
  </w:style>
  <w:style w:type="character" w:customStyle="1" w:styleId="markedcontent">
    <w:name w:val="markedcontent"/>
    <w:basedOn w:val="a0"/>
    <w:rsid w:val="009B2362"/>
  </w:style>
  <w:style w:type="character" w:styleId="a5">
    <w:name w:val="Hyperlink"/>
    <w:rsid w:val="005C1202"/>
    <w:rPr>
      <w:color w:val="0000FF"/>
      <w:u w:val="single"/>
    </w:rPr>
  </w:style>
  <w:style w:type="paragraph" w:styleId="a6">
    <w:name w:val="List Paragraph"/>
    <w:basedOn w:val="a"/>
    <w:qFormat/>
    <w:rsid w:val="00B96D23"/>
    <w:pPr>
      <w:spacing w:after="160" w:line="259" w:lineRule="auto"/>
      <w:ind w:left="720"/>
      <w:contextualSpacing/>
    </w:pPr>
  </w:style>
  <w:style w:type="paragraph" w:styleId="a7">
    <w:name w:val="Balloon Text"/>
    <w:basedOn w:val="a"/>
    <w:link w:val="a8"/>
    <w:uiPriority w:val="99"/>
    <w:semiHidden/>
    <w:unhideWhenUsed/>
    <w:rsid w:val="00BB2A2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B2A2D"/>
    <w:rPr>
      <w:rFonts w:ascii="Segoe UI" w:hAnsi="Segoe UI" w:cs="Segoe UI"/>
      <w:sz w:val="18"/>
      <w:szCs w:val="18"/>
    </w:rPr>
  </w:style>
  <w:style w:type="paragraph" w:customStyle="1" w:styleId="ConsPlusNormal">
    <w:name w:val="ConsPlusNormal"/>
    <w:link w:val="ConsPlusNormal0"/>
    <w:rsid w:val="00920AF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920AF9"/>
    <w:rPr>
      <w:rFonts w:ascii="Calibri" w:eastAsia="Times New Roman" w:hAnsi="Calibri" w:cs="Calibri"/>
      <w:szCs w:val="20"/>
      <w:lang w:eastAsia="ru-RU"/>
    </w:rPr>
  </w:style>
  <w:style w:type="paragraph" w:customStyle="1" w:styleId="formattext">
    <w:name w:val="formattext"/>
    <w:basedOn w:val="a"/>
    <w:rsid w:val="007978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A069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heme="minorEastAsia" w:hAnsi="Arial" w:cs="Arial"/>
      <w:sz w:val="20"/>
      <w:szCs w:val="20"/>
      <w:lang w:eastAsia="ru-RU"/>
    </w:rPr>
  </w:style>
  <w:style w:type="paragraph" w:customStyle="1" w:styleId="headertext">
    <w:name w:val="headertext"/>
    <w:basedOn w:val="a"/>
    <w:rsid w:val="00A069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mrcssattr">
    <w:name w:val="msonospacing_mr_css_attr"/>
    <w:basedOn w:val="a"/>
    <w:rsid w:val="00A069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mrcssattr">
    <w:name w:val="consplustitle_mr_css_attr"/>
    <w:basedOn w:val="a"/>
    <w:rsid w:val="00040A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7F7996"/>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HEADERTEXT0">
    <w:name w:val=".HEADERTEXT"/>
    <w:uiPriority w:val="99"/>
    <w:rsid w:val="007F7996"/>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Standard">
    <w:name w:val="Standard"/>
    <w:rsid w:val="007F7996"/>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table" w:customStyle="1" w:styleId="41">
    <w:name w:val="Таблица простая 41"/>
    <w:basedOn w:val="a1"/>
    <w:uiPriority w:val="99"/>
    <w:rsid w:val="000E424C"/>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066643">
      <w:bodyDiv w:val="1"/>
      <w:marLeft w:val="0"/>
      <w:marRight w:val="0"/>
      <w:marTop w:val="0"/>
      <w:marBottom w:val="0"/>
      <w:divBdr>
        <w:top w:val="none" w:sz="0" w:space="0" w:color="auto"/>
        <w:left w:val="none" w:sz="0" w:space="0" w:color="auto"/>
        <w:bottom w:val="none" w:sz="0" w:space="0" w:color="auto"/>
        <w:right w:val="none" w:sz="0" w:space="0" w:color="auto"/>
      </w:divBdr>
      <w:divsChild>
        <w:div w:id="772944645">
          <w:marLeft w:val="0"/>
          <w:marRight w:val="0"/>
          <w:marTop w:val="0"/>
          <w:marBottom w:val="0"/>
          <w:divBdr>
            <w:top w:val="none" w:sz="0" w:space="0" w:color="auto"/>
            <w:left w:val="none" w:sz="0" w:space="0" w:color="auto"/>
            <w:bottom w:val="none" w:sz="0" w:space="0" w:color="auto"/>
            <w:right w:val="none" w:sz="0" w:space="0" w:color="auto"/>
          </w:divBdr>
        </w:div>
        <w:div w:id="1546024359">
          <w:marLeft w:val="0"/>
          <w:marRight w:val="0"/>
          <w:marTop w:val="0"/>
          <w:marBottom w:val="0"/>
          <w:divBdr>
            <w:top w:val="none" w:sz="0" w:space="0" w:color="auto"/>
            <w:left w:val="none" w:sz="0" w:space="0" w:color="auto"/>
            <w:bottom w:val="none" w:sz="0" w:space="0" w:color="auto"/>
            <w:right w:val="none" w:sz="0" w:space="0" w:color="auto"/>
          </w:divBdr>
        </w:div>
      </w:divsChild>
    </w:div>
    <w:div w:id="691494820">
      <w:bodyDiv w:val="1"/>
      <w:marLeft w:val="0"/>
      <w:marRight w:val="0"/>
      <w:marTop w:val="0"/>
      <w:marBottom w:val="0"/>
      <w:divBdr>
        <w:top w:val="none" w:sz="0" w:space="0" w:color="auto"/>
        <w:left w:val="none" w:sz="0" w:space="0" w:color="auto"/>
        <w:bottom w:val="none" w:sz="0" w:space="0" w:color="auto"/>
        <w:right w:val="none" w:sz="0" w:space="0" w:color="auto"/>
      </w:divBdr>
      <w:divsChild>
        <w:div w:id="2008483007">
          <w:marLeft w:val="0"/>
          <w:marRight w:val="0"/>
          <w:marTop w:val="0"/>
          <w:marBottom w:val="0"/>
          <w:divBdr>
            <w:top w:val="none" w:sz="0" w:space="0" w:color="auto"/>
            <w:left w:val="none" w:sz="0" w:space="0" w:color="auto"/>
            <w:bottom w:val="none" w:sz="0" w:space="0" w:color="auto"/>
            <w:right w:val="none" w:sz="0" w:space="0" w:color="auto"/>
          </w:divBdr>
          <w:divsChild>
            <w:div w:id="285234522">
              <w:marLeft w:val="0"/>
              <w:marRight w:val="0"/>
              <w:marTop w:val="0"/>
              <w:marBottom w:val="0"/>
              <w:divBdr>
                <w:top w:val="none" w:sz="0" w:space="0" w:color="F5F6F6"/>
                <w:left w:val="none" w:sz="0" w:space="0" w:color="F5F6F6"/>
                <w:bottom w:val="none" w:sz="0" w:space="0" w:color="F5F6F6"/>
                <w:right w:val="none" w:sz="0" w:space="0" w:color="F5F6F6"/>
              </w:divBdr>
            </w:div>
            <w:div w:id="2054038383">
              <w:marLeft w:val="0"/>
              <w:marRight w:val="30"/>
              <w:marTop w:val="45"/>
              <w:marBottom w:val="0"/>
              <w:divBdr>
                <w:top w:val="none" w:sz="0" w:space="0" w:color="auto"/>
                <w:left w:val="none" w:sz="0" w:space="0" w:color="auto"/>
                <w:bottom w:val="none" w:sz="0" w:space="0" w:color="auto"/>
                <w:right w:val="none" w:sz="0" w:space="0" w:color="auto"/>
              </w:divBdr>
            </w:div>
            <w:div w:id="1762867949">
              <w:marLeft w:val="0"/>
              <w:marRight w:val="0"/>
              <w:marTop w:val="0"/>
              <w:marBottom w:val="0"/>
              <w:divBdr>
                <w:top w:val="none" w:sz="0" w:space="0" w:color="F5F6F6"/>
                <w:left w:val="none" w:sz="0" w:space="0" w:color="F5F6F6"/>
                <w:bottom w:val="none" w:sz="0" w:space="0" w:color="F5F6F6"/>
                <w:right w:val="none" w:sz="0" w:space="0" w:color="F5F6F6"/>
              </w:divBdr>
            </w:div>
            <w:div w:id="73034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1515">
      <w:bodyDiv w:val="1"/>
      <w:marLeft w:val="0"/>
      <w:marRight w:val="0"/>
      <w:marTop w:val="0"/>
      <w:marBottom w:val="0"/>
      <w:divBdr>
        <w:top w:val="none" w:sz="0" w:space="0" w:color="auto"/>
        <w:left w:val="none" w:sz="0" w:space="0" w:color="auto"/>
        <w:bottom w:val="none" w:sz="0" w:space="0" w:color="auto"/>
        <w:right w:val="none" w:sz="0" w:space="0" w:color="auto"/>
      </w:divBdr>
    </w:div>
    <w:div w:id="100840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495001&amp;dst=10113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6E858-62BB-4526-88B9-DE83CFB6B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9268</Words>
  <Characters>52833</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Skirda M V</dc:creator>
  <cp:keywords/>
  <dc:description/>
  <cp:lastModifiedBy>User</cp:lastModifiedBy>
  <cp:revision>8</cp:revision>
  <cp:lastPrinted>2025-05-23T05:19:00Z</cp:lastPrinted>
  <dcterms:created xsi:type="dcterms:W3CDTF">2025-04-03T12:34:00Z</dcterms:created>
  <dcterms:modified xsi:type="dcterms:W3CDTF">2025-05-23T05:19:00Z</dcterms:modified>
</cp:coreProperties>
</file>