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C6" w:rsidRDefault="00BB10C6" w:rsidP="00BB10C6">
      <w:pPr>
        <w:jc w:val="center"/>
        <w:outlineLvl w:val="0"/>
        <w:rPr>
          <w:b/>
          <w:sz w:val="27"/>
          <w:szCs w:val="27"/>
        </w:rPr>
      </w:pPr>
    </w:p>
    <w:p w:rsidR="00BB10C6" w:rsidRPr="00835FCF" w:rsidRDefault="00BB10C6" w:rsidP="00BB10C6">
      <w:pPr>
        <w:jc w:val="center"/>
        <w:outlineLvl w:val="0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ПОЯСНИТЕЛЬНАЯ ЗАПИСКА</w:t>
      </w:r>
    </w:p>
    <w:p w:rsidR="00BB10C6" w:rsidRPr="00835FCF" w:rsidRDefault="00BB10C6" w:rsidP="00BB10C6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 xml:space="preserve">к проекту решения </w:t>
      </w:r>
      <w:r>
        <w:rPr>
          <w:b/>
          <w:sz w:val="27"/>
          <w:szCs w:val="27"/>
        </w:rPr>
        <w:t>Совета депутатов городского поселения Игрим</w:t>
      </w:r>
    </w:p>
    <w:p w:rsidR="00BB10C6" w:rsidRPr="00835FCF" w:rsidRDefault="00BB10C6" w:rsidP="00AD14AF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«</w:t>
      </w:r>
      <w:r w:rsidR="00AD14AF" w:rsidRPr="00AD14AF">
        <w:rPr>
          <w:b/>
          <w:sz w:val="27"/>
          <w:szCs w:val="27"/>
        </w:rPr>
        <w:t xml:space="preserve">О внесении изменений </w:t>
      </w:r>
      <w:r w:rsidR="00E857D3">
        <w:rPr>
          <w:b/>
          <w:sz w:val="27"/>
          <w:szCs w:val="27"/>
        </w:rPr>
        <w:t xml:space="preserve">в решение Совета поселения </w:t>
      </w:r>
      <w:r w:rsidR="00714C97">
        <w:rPr>
          <w:b/>
          <w:sz w:val="27"/>
          <w:szCs w:val="27"/>
        </w:rPr>
        <w:t>от 26 декабря 2024</w:t>
      </w:r>
      <w:r w:rsidR="00B129F7" w:rsidRPr="00B129F7">
        <w:rPr>
          <w:b/>
          <w:sz w:val="27"/>
          <w:szCs w:val="27"/>
        </w:rPr>
        <w:t xml:space="preserve"> года № </w:t>
      </w:r>
      <w:r w:rsidR="00714C97">
        <w:rPr>
          <w:b/>
          <w:sz w:val="27"/>
          <w:szCs w:val="27"/>
        </w:rPr>
        <w:t>138</w:t>
      </w:r>
      <w:r w:rsidR="00B129F7" w:rsidRPr="00B129F7">
        <w:rPr>
          <w:b/>
          <w:sz w:val="27"/>
          <w:szCs w:val="27"/>
        </w:rPr>
        <w:t xml:space="preserve"> «</w:t>
      </w:r>
      <w:r w:rsidR="00714C97" w:rsidRPr="00714C97">
        <w:rPr>
          <w:b/>
          <w:sz w:val="27"/>
          <w:szCs w:val="27"/>
        </w:rPr>
        <w:t xml:space="preserve">О бюджете городского поселения </w:t>
      </w:r>
      <w:proofErr w:type="spellStart"/>
      <w:r w:rsidR="00714C97" w:rsidRPr="00714C97">
        <w:rPr>
          <w:b/>
          <w:sz w:val="27"/>
          <w:szCs w:val="27"/>
        </w:rPr>
        <w:t>Игрим</w:t>
      </w:r>
      <w:proofErr w:type="spellEnd"/>
      <w:r w:rsidR="00714C97" w:rsidRPr="00714C97">
        <w:rPr>
          <w:b/>
          <w:sz w:val="27"/>
          <w:szCs w:val="27"/>
        </w:rPr>
        <w:t xml:space="preserve"> на 2025 год и на плановый период 2026 и 2027 годов</w:t>
      </w:r>
      <w:r w:rsidR="00B129F7" w:rsidRPr="00B129F7">
        <w:rPr>
          <w:b/>
          <w:sz w:val="27"/>
          <w:szCs w:val="27"/>
        </w:rPr>
        <w:t>»</w:t>
      </w:r>
      <w:r w:rsidRPr="00835FCF">
        <w:rPr>
          <w:b/>
          <w:sz w:val="27"/>
          <w:szCs w:val="27"/>
        </w:rPr>
        <w:t>»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  <w:r w:rsidRPr="00835FCF">
        <w:rPr>
          <w:b/>
          <w:bCs/>
          <w:sz w:val="27"/>
          <w:szCs w:val="27"/>
        </w:rPr>
        <w:t>(</w:t>
      </w:r>
      <w:r w:rsidR="00714C97">
        <w:rPr>
          <w:b/>
          <w:bCs/>
          <w:sz w:val="27"/>
          <w:szCs w:val="27"/>
        </w:rPr>
        <w:t>февраль</w:t>
      </w:r>
      <w:r w:rsidRPr="00835FCF">
        <w:rPr>
          <w:b/>
          <w:bCs/>
          <w:sz w:val="27"/>
          <w:szCs w:val="27"/>
        </w:rPr>
        <w:t>)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</w:p>
    <w:p w:rsidR="00BB10C6" w:rsidRPr="00DF7317" w:rsidRDefault="00BB10C6" w:rsidP="00BB10C6">
      <w:pPr>
        <w:ind w:firstLine="709"/>
        <w:jc w:val="both"/>
        <w:rPr>
          <w:sz w:val="28"/>
          <w:szCs w:val="28"/>
        </w:rPr>
      </w:pPr>
      <w:r w:rsidRPr="00DF7317">
        <w:rPr>
          <w:sz w:val="28"/>
          <w:szCs w:val="28"/>
        </w:rPr>
        <w:t xml:space="preserve">Предлагаемым проектом вносятся изменения в решение Совета депутатов </w:t>
      </w:r>
      <w:r w:rsidR="00714C97" w:rsidRPr="00714C97">
        <w:rPr>
          <w:sz w:val="28"/>
          <w:szCs w:val="28"/>
        </w:rPr>
        <w:t xml:space="preserve">от 26 декабря 2024 года № 138 «О бюджете городского поселения </w:t>
      </w:r>
      <w:proofErr w:type="spellStart"/>
      <w:r w:rsidR="00714C97" w:rsidRPr="00714C97">
        <w:rPr>
          <w:sz w:val="28"/>
          <w:szCs w:val="28"/>
        </w:rPr>
        <w:t>Игрим</w:t>
      </w:r>
      <w:proofErr w:type="spellEnd"/>
      <w:r w:rsidR="00714C97" w:rsidRPr="00714C97">
        <w:rPr>
          <w:sz w:val="28"/>
          <w:szCs w:val="28"/>
        </w:rPr>
        <w:t xml:space="preserve"> на 2025 год и на плановый период 2026 и 2027 годов»»</w:t>
      </w:r>
      <w:r w:rsidRPr="00DF7317">
        <w:rPr>
          <w:sz w:val="28"/>
          <w:szCs w:val="28"/>
        </w:rPr>
        <w:t xml:space="preserve"> (далее – решение о бюджете), затрагивающие параметры бюджета городского поселения </w:t>
      </w:r>
      <w:proofErr w:type="spellStart"/>
      <w:r w:rsidRPr="00DF7317">
        <w:rPr>
          <w:sz w:val="28"/>
          <w:szCs w:val="28"/>
        </w:rPr>
        <w:t>Игрим</w:t>
      </w:r>
      <w:proofErr w:type="spellEnd"/>
      <w:r w:rsidR="00714C97">
        <w:rPr>
          <w:sz w:val="28"/>
          <w:szCs w:val="28"/>
        </w:rPr>
        <w:t xml:space="preserve"> на 2025</w:t>
      </w:r>
      <w:r w:rsidRPr="00DF7317">
        <w:rPr>
          <w:sz w:val="28"/>
          <w:szCs w:val="28"/>
        </w:rPr>
        <w:t xml:space="preserve"> г. (таблица 1).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Таблица 1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4"/>
        <w:gridCol w:w="2539"/>
        <w:gridCol w:w="2379"/>
        <w:gridCol w:w="2516"/>
      </w:tblGrid>
      <w:tr w:rsidR="00BB10C6" w:rsidRPr="00835FCF" w:rsidTr="00AD14AF">
        <w:trPr>
          <w:trHeight w:val="93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6579F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E857D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Утвержденный план (от </w:t>
            </w:r>
            <w:r w:rsidR="00714C97">
              <w:rPr>
                <w:b/>
                <w:sz w:val="27"/>
                <w:szCs w:val="27"/>
              </w:rPr>
              <w:t>26.12.2024</w:t>
            </w:r>
            <w:r w:rsidR="006579F3" w:rsidRPr="006579F3">
              <w:rPr>
                <w:b/>
                <w:sz w:val="27"/>
                <w:szCs w:val="27"/>
              </w:rPr>
              <w:t xml:space="preserve"> № </w:t>
            </w:r>
            <w:r w:rsidR="00714C97">
              <w:rPr>
                <w:b/>
                <w:sz w:val="27"/>
                <w:szCs w:val="27"/>
              </w:rPr>
              <w:t>138</w:t>
            </w:r>
            <w:r w:rsidRPr="00835FCF">
              <w:rPr>
                <w:b/>
                <w:sz w:val="27"/>
                <w:szCs w:val="27"/>
              </w:rPr>
              <w:t>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Уточнение (+;-)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Уточненный план</w:t>
            </w:r>
          </w:p>
        </w:tc>
      </w:tr>
      <w:tr w:rsidR="00BB10C6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AF518F">
            <w:pPr>
              <w:rPr>
                <w:sz w:val="27"/>
                <w:szCs w:val="27"/>
              </w:rPr>
            </w:pPr>
          </w:p>
        </w:tc>
        <w:tc>
          <w:tcPr>
            <w:tcW w:w="7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0C6" w:rsidRPr="00835FCF" w:rsidRDefault="00AD14AF" w:rsidP="00E857D3">
            <w:pPr>
              <w:ind w:firstLine="709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</w:t>
            </w:r>
            <w:r w:rsidR="00714C97">
              <w:rPr>
                <w:b/>
                <w:sz w:val="27"/>
                <w:szCs w:val="27"/>
              </w:rPr>
              <w:t>5</w:t>
            </w:r>
            <w:r w:rsidR="00BB10C6" w:rsidRPr="00835FCF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BB10C6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C6" w:rsidRPr="00835FCF" w:rsidRDefault="00BB10C6" w:rsidP="00AF518F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ДОХОДЫ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714C97" w:rsidP="00B129F7">
            <w:pPr>
              <w:ind w:firstLine="709"/>
              <w:jc w:val="right"/>
              <w:rPr>
                <w:sz w:val="27"/>
                <w:szCs w:val="27"/>
              </w:rPr>
            </w:pPr>
            <w:r w:rsidRPr="00714C97">
              <w:rPr>
                <w:sz w:val="27"/>
                <w:szCs w:val="27"/>
              </w:rPr>
              <w:t>343 098,8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9F3" w:rsidRPr="00835FCF" w:rsidRDefault="00714C97" w:rsidP="00B129F7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714C97" w:rsidP="00B129F7">
            <w:pPr>
              <w:ind w:firstLine="709"/>
              <w:jc w:val="right"/>
              <w:rPr>
                <w:sz w:val="27"/>
                <w:szCs w:val="27"/>
              </w:rPr>
            </w:pPr>
            <w:r w:rsidRPr="00714C97">
              <w:rPr>
                <w:sz w:val="27"/>
                <w:szCs w:val="27"/>
              </w:rPr>
              <w:t>343 098,8</w:t>
            </w:r>
          </w:p>
        </w:tc>
      </w:tr>
      <w:tr w:rsidR="00AD14AF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AF" w:rsidRPr="00835FCF" w:rsidRDefault="00AD14AF" w:rsidP="00AD14AF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РАСХОДЫ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AF" w:rsidRPr="00835FCF" w:rsidRDefault="00714C97" w:rsidP="00AD14AF">
            <w:pPr>
              <w:ind w:firstLine="709"/>
              <w:jc w:val="right"/>
              <w:rPr>
                <w:sz w:val="27"/>
                <w:szCs w:val="27"/>
              </w:rPr>
            </w:pPr>
            <w:r w:rsidRPr="00714C97">
              <w:rPr>
                <w:sz w:val="27"/>
                <w:szCs w:val="27"/>
              </w:rPr>
              <w:t>345 098,8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AF" w:rsidRPr="00835FCF" w:rsidRDefault="003E0642" w:rsidP="00EB793A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-1 008,6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AF" w:rsidRPr="00835FCF" w:rsidRDefault="003E0642" w:rsidP="00B129F7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344 09</w:t>
            </w:r>
            <w:r w:rsidR="00714C97" w:rsidRPr="00714C97">
              <w:rPr>
                <w:sz w:val="27"/>
                <w:szCs w:val="27"/>
              </w:rPr>
              <w:t>0,2</w:t>
            </w:r>
          </w:p>
        </w:tc>
      </w:tr>
      <w:tr w:rsidR="003E0642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642" w:rsidRPr="00835FCF" w:rsidRDefault="003E0642" w:rsidP="003E0642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ДЕФИЦИТ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642" w:rsidRPr="00835FCF" w:rsidRDefault="003E0642" w:rsidP="003E0642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2 000,0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642" w:rsidRPr="00835FCF" w:rsidRDefault="003E0642" w:rsidP="003E064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-1 008,6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642" w:rsidRPr="00835FCF" w:rsidRDefault="003E0642" w:rsidP="003E0642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</w:t>
            </w:r>
            <w:r w:rsidRPr="00714C97">
              <w:rPr>
                <w:sz w:val="27"/>
                <w:szCs w:val="27"/>
              </w:rPr>
              <w:t>1,4</w:t>
            </w:r>
          </w:p>
        </w:tc>
      </w:tr>
    </w:tbl>
    <w:p w:rsidR="00BB10C6" w:rsidRPr="00835FCF" w:rsidRDefault="00BB10C6" w:rsidP="00BB10C6">
      <w:pPr>
        <w:ind w:firstLine="567"/>
        <w:jc w:val="both"/>
        <w:rPr>
          <w:b/>
          <w:sz w:val="27"/>
          <w:szCs w:val="27"/>
        </w:rPr>
      </w:pPr>
    </w:p>
    <w:p w:rsidR="00ED1AD9" w:rsidRDefault="00ED1AD9" w:rsidP="00ED1A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Перераспределяются суммы доходов, запланированные к поступлению по налогу на доходы физических лиц, между видами платежей по указанному налогу, в связи с вступлением в силу с января 2025 года изменений в Налоговый кодекс РФ. </w:t>
      </w:r>
    </w:p>
    <w:p w:rsidR="00D83CBD" w:rsidRDefault="0040686E" w:rsidP="0092256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доходов</w:t>
      </w:r>
      <w:r w:rsidR="0092256C">
        <w:rPr>
          <w:b/>
          <w:sz w:val="28"/>
          <w:szCs w:val="28"/>
        </w:rPr>
        <w:t xml:space="preserve"> </w:t>
      </w:r>
      <w:r w:rsidR="0092256C" w:rsidRPr="009A5982">
        <w:rPr>
          <w:sz w:val="28"/>
          <w:szCs w:val="28"/>
        </w:rPr>
        <w:t xml:space="preserve">бюджета городского поселения </w:t>
      </w:r>
      <w:proofErr w:type="spellStart"/>
      <w:r w:rsidR="0092256C" w:rsidRPr="009A5982">
        <w:rPr>
          <w:sz w:val="28"/>
          <w:szCs w:val="28"/>
        </w:rPr>
        <w:t>Игрим</w:t>
      </w:r>
      <w:proofErr w:type="spellEnd"/>
      <w:r w:rsidR="0092256C">
        <w:rPr>
          <w:sz w:val="28"/>
          <w:szCs w:val="28"/>
        </w:rPr>
        <w:t xml:space="preserve"> </w:t>
      </w:r>
      <w:r w:rsidR="0092256C">
        <w:rPr>
          <w:b/>
          <w:sz w:val="28"/>
          <w:szCs w:val="28"/>
        </w:rPr>
        <w:t>на 202</w:t>
      </w:r>
      <w:r w:rsidR="004006B3">
        <w:rPr>
          <w:b/>
          <w:sz w:val="28"/>
          <w:szCs w:val="28"/>
        </w:rPr>
        <w:t>5</w:t>
      </w:r>
      <w:r w:rsidR="0092256C" w:rsidRPr="009A5982">
        <w:rPr>
          <w:b/>
          <w:sz w:val="28"/>
          <w:szCs w:val="28"/>
        </w:rPr>
        <w:t xml:space="preserve"> год</w:t>
      </w:r>
      <w:r w:rsidR="0092256C" w:rsidRPr="009A5982">
        <w:rPr>
          <w:sz w:val="28"/>
          <w:szCs w:val="28"/>
        </w:rPr>
        <w:t xml:space="preserve"> </w:t>
      </w:r>
      <w:r>
        <w:rPr>
          <w:sz w:val="28"/>
          <w:szCs w:val="28"/>
        </w:rPr>
        <w:t>остае</w:t>
      </w:r>
      <w:r w:rsidR="004006B3">
        <w:rPr>
          <w:sz w:val="28"/>
          <w:szCs w:val="28"/>
        </w:rPr>
        <w:t xml:space="preserve">тся без изменений и </w:t>
      </w:r>
      <w:r w:rsidRPr="0040686E">
        <w:rPr>
          <w:sz w:val="28"/>
          <w:szCs w:val="28"/>
        </w:rPr>
        <w:t>составляет</w:t>
      </w:r>
      <w:r w:rsidR="00B129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343 098,8</w:t>
      </w:r>
      <w:r w:rsidR="00F92E5E">
        <w:rPr>
          <w:b/>
          <w:sz w:val="28"/>
          <w:szCs w:val="28"/>
        </w:rPr>
        <w:t xml:space="preserve"> тыс. рублей</w:t>
      </w:r>
    </w:p>
    <w:p w:rsidR="00AC5ABA" w:rsidRDefault="00AC5ABA" w:rsidP="0092256C">
      <w:pPr>
        <w:ind w:firstLine="567"/>
        <w:jc w:val="both"/>
        <w:rPr>
          <w:b/>
          <w:sz w:val="28"/>
          <w:szCs w:val="28"/>
        </w:rPr>
      </w:pPr>
    </w:p>
    <w:p w:rsidR="006648C5" w:rsidRDefault="00E30C6D" w:rsidP="0092256C">
      <w:pPr>
        <w:ind w:firstLine="567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</w:t>
      </w:r>
      <w:r w:rsidR="00ED1AD9">
        <w:rPr>
          <w:sz w:val="28"/>
          <w:szCs w:val="28"/>
        </w:rPr>
        <w:t>по доходам</w:t>
      </w:r>
      <w:r w:rsidRPr="009A5982">
        <w:rPr>
          <w:sz w:val="28"/>
          <w:szCs w:val="28"/>
        </w:rPr>
        <w:t xml:space="preserve"> 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 w:rsidRPr="009A5982">
        <w:rPr>
          <w:sz w:val="28"/>
          <w:szCs w:val="28"/>
        </w:rPr>
        <w:t xml:space="preserve"> в разрезе видов доходов представлены в приложении 1 к решению Совета депутатов.</w:t>
      </w:r>
    </w:p>
    <w:p w:rsidR="00B32021" w:rsidRDefault="00B32021" w:rsidP="0092256C">
      <w:pPr>
        <w:ind w:firstLine="567"/>
        <w:jc w:val="both"/>
        <w:rPr>
          <w:sz w:val="28"/>
          <w:szCs w:val="28"/>
        </w:rPr>
      </w:pPr>
    </w:p>
    <w:p w:rsidR="00386680" w:rsidRPr="00F15C37" w:rsidRDefault="00B2442A" w:rsidP="002F6B7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</w:t>
      </w:r>
      <w:r>
        <w:rPr>
          <w:b/>
          <w:sz w:val="28"/>
          <w:szCs w:val="28"/>
        </w:rPr>
        <w:t xml:space="preserve"> расходам</w:t>
      </w:r>
      <w:r w:rsidR="00BB10C6" w:rsidRPr="00835FCF">
        <w:rPr>
          <w:sz w:val="28"/>
          <w:szCs w:val="28"/>
        </w:rPr>
        <w:t xml:space="preserve"> бюджета </w:t>
      </w:r>
      <w:r w:rsidR="00386680">
        <w:rPr>
          <w:sz w:val="28"/>
          <w:szCs w:val="28"/>
        </w:rPr>
        <w:t xml:space="preserve">городского поселения </w:t>
      </w:r>
      <w:proofErr w:type="spellStart"/>
      <w:r w:rsidR="00386680" w:rsidRPr="00DF7317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</w:t>
      </w:r>
      <w:r w:rsidRPr="00F15C37">
        <w:rPr>
          <w:b/>
          <w:sz w:val="28"/>
          <w:szCs w:val="28"/>
        </w:rPr>
        <w:t>на 2025 год</w:t>
      </w:r>
      <w:r w:rsidRPr="00835FC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35FCF">
        <w:rPr>
          <w:sz w:val="28"/>
          <w:szCs w:val="28"/>
        </w:rPr>
        <w:t>редлагается внести</w:t>
      </w:r>
      <w:r>
        <w:rPr>
          <w:sz w:val="28"/>
          <w:szCs w:val="28"/>
        </w:rPr>
        <w:t xml:space="preserve"> следующие </w:t>
      </w:r>
      <w:r w:rsidRPr="00835FCF">
        <w:rPr>
          <w:sz w:val="28"/>
          <w:szCs w:val="28"/>
        </w:rPr>
        <w:t>изменения</w:t>
      </w:r>
      <w:r w:rsidR="00F15C37">
        <w:rPr>
          <w:sz w:val="28"/>
          <w:szCs w:val="28"/>
        </w:rPr>
        <w:t xml:space="preserve">: свободный остаток денежных средств по состоянию на 1 января очередного финансового года </w:t>
      </w:r>
      <w:r w:rsidR="00BB10C6" w:rsidRPr="00835FCF">
        <w:rPr>
          <w:sz w:val="28"/>
          <w:szCs w:val="28"/>
        </w:rPr>
        <w:t xml:space="preserve">в </w:t>
      </w:r>
      <w:r w:rsidR="0047700E">
        <w:rPr>
          <w:sz w:val="28"/>
          <w:szCs w:val="28"/>
        </w:rPr>
        <w:t>размере</w:t>
      </w:r>
      <w:r w:rsidR="00BB10C6" w:rsidRPr="00835FCF">
        <w:rPr>
          <w:sz w:val="28"/>
          <w:szCs w:val="28"/>
        </w:rPr>
        <w:t xml:space="preserve"> </w:t>
      </w:r>
      <w:r w:rsidR="00F15C37">
        <w:rPr>
          <w:b/>
          <w:sz w:val="28"/>
          <w:szCs w:val="28"/>
        </w:rPr>
        <w:t>5 731,4 тыс. рублей,</w:t>
      </w:r>
      <w:r w:rsidR="00F15C37" w:rsidRPr="00F15C37">
        <w:rPr>
          <w:sz w:val="28"/>
          <w:szCs w:val="28"/>
        </w:rPr>
        <w:t xml:space="preserve"> </w:t>
      </w:r>
      <w:r w:rsidR="00F15C37">
        <w:rPr>
          <w:sz w:val="28"/>
          <w:szCs w:val="28"/>
        </w:rPr>
        <w:t>предлагается распределить по следующим направлениям</w:t>
      </w:r>
      <w:r w:rsidR="00F15C37" w:rsidRPr="009A5982">
        <w:rPr>
          <w:sz w:val="28"/>
          <w:szCs w:val="28"/>
        </w:rPr>
        <w:t xml:space="preserve"> </w:t>
      </w:r>
      <w:r w:rsidR="00F15C37">
        <w:rPr>
          <w:sz w:val="28"/>
          <w:szCs w:val="28"/>
        </w:rPr>
        <w:t>расходов:</w:t>
      </w:r>
    </w:p>
    <w:p w:rsidR="00386680" w:rsidRDefault="00C51D67" w:rsidP="00386680">
      <w:pPr>
        <w:pStyle w:val="a3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86680">
        <w:rPr>
          <w:sz w:val="28"/>
          <w:szCs w:val="28"/>
        </w:rPr>
        <w:t>статок средств дорожного фонда</w:t>
      </w:r>
      <w:r w:rsidR="00653B44">
        <w:rPr>
          <w:sz w:val="28"/>
          <w:szCs w:val="28"/>
        </w:rPr>
        <w:t xml:space="preserve"> по состоянию</w:t>
      </w:r>
      <w:r w:rsidR="00386680">
        <w:rPr>
          <w:sz w:val="28"/>
          <w:szCs w:val="28"/>
        </w:rPr>
        <w:t xml:space="preserve"> на 01 января</w:t>
      </w:r>
      <w:r w:rsidR="00386680" w:rsidRPr="00386680">
        <w:rPr>
          <w:sz w:val="28"/>
          <w:szCs w:val="28"/>
        </w:rPr>
        <w:t> очередного финансового года</w:t>
      </w:r>
      <w:r w:rsidR="00A20248">
        <w:rPr>
          <w:sz w:val="28"/>
          <w:szCs w:val="28"/>
        </w:rPr>
        <w:t xml:space="preserve"> в сумме</w:t>
      </w:r>
      <w:r w:rsidR="00386680">
        <w:rPr>
          <w:sz w:val="28"/>
          <w:szCs w:val="28"/>
        </w:rPr>
        <w:t xml:space="preserve"> </w:t>
      </w:r>
      <w:r w:rsidR="00F15C37">
        <w:rPr>
          <w:b/>
          <w:sz w:val="28"/>
          <w:szCs w:val="28"/>
        </w:rPr>
        <w:t>2 195,7</w:t>
      </w:r>
      <w:r w:rsidR="00386680" w:rsidRPr="001E75BA">
        <w:rPr>
          <w:b/>
          <w:sz w:val="28"/>
          <w:szCs w:val="28"/>
        </w:rPr>
        <w:t xml:space="preserve"> </w:t>
      </w:r>
      <w:proofErr w:type="spellStart"/>
      <w:r w:rsidR="00386680" w:rsidRPr="001E75BA">
        <w:rPr>
          <w:b/>
          <w:sz w:val="28"/>
          <w:szCs w:val="28"/>
        </w:rPr>
        <w:t>тыс.рублей</w:t>
      </w:r>
      <w:proofErr w:type="spellEnd"/>
      <w:r w:rsidR="00386680">
        <w:rPr>
          <w:sz w:val="28"/>
          <w:szCs w:val="28"/>
        </w:rPr>
        <w:t xml:space="preserve"> </w:t>
      </w:r>
      <w:r w:rsidR="00DF0146">
        <w:rPr>
          <w:sz w:val="28"/>
          <w:szCs w:val="28"/>
        </w:rPr>
        <w:t>направить</w:t>
      </w:r>
      <w:r w:rsidR="00386680">
        <w:rPr>
          <w:sz w:val="28"/>
          <w:szCs w:val="28"/>
        </w:rPr>
        <w:t xml:space="preserve"> на содержание дорог общего пользования</w:t>
      </w:r>
      <w:r>
        <w:rPr>
          <w:sz w:val="28"/>
          <w:szCs w:val="28"/>
        </w:rPr>
        <w:t>;</w:t>
      </w:r>
      <w:r w:rsidR="00386680">
        <w:rPr>
          <w:sz w:val="28"/>
          <w:szCs w:val="28"/>
        </w:rPr>
        <w:t xml:space="preserve"> </w:t>
      </w:r>
    </w:p>
    <w:p w:rsidR="00D22E33" w:rsidRDefault="00BA3616" w:rsidP="002F6B7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оставшуюся часть</w:t>
      </w:r>
      <w:r w:rsidR="001E75BA">
        <w:rPr>
          <w:sz w:val="28"/>
          <w:szCs w:val="28"/>
        </w:rPr>
        <w:t xml:space="preserve"> денежных средств в сумме </w:t>
      </w:r>
      <w:r w:rsidR="00A20248">
        <w:rPr>
          <w:b/>
          <w:sz w:val="28"/>
          <w:szCs w:val="28"/>
        </w:rPr>
        <w:t>3 535,7</w:t>
      </w:r>
      <w:r w:rsidR="00701F13">
        <w:rPr>
          <w:b/>
          <w:sz w:val="28"/>
          <w:szCs w:val="28"/>
        </w:rPr>
        <w:t xml:space="preserve"> </w:t>
      </w:r>
      <w:proofErr w:type="spellStart"/>
      <w:r w:rsidR="001E75BA" w:rsidRPr="001E75BA">
        <w:rPr>
          <w:b/>
          <w:sz w:val="28"/>
          <w:szCs w:val="28"/>
        </w:rPr>
        <w:t>тыс.рублей</w:t>
      </w:r>
      <w:proofErr w:type="spellEnd"/>
      <w:r w:rsidR="00A20248">
        <w:rPr>
          <w:b/>
          <w:sz w:val="28"/>
          <w:szCs w:val="28"/>
        </w:rPr>
        <w:t xml:space="preserve"> </w:t>
      </w:r>
      <w:r w:rsidR="00A20248">
        <w:rPr>
          <w:sz w:val="28"/>
          <w:szCs w:val="28"/>
        </w:rPr>
        <w:t>направить на</w:t>
      </w:r>
      <w:r>
        <w:rPr>
          <w:sz w:val="28"/>
          <w:szCs w:val="28"/>
        </w:rPr>
        <w:t xml:space="preserve"> погашение бюджетного кредита.</w:t>
      </w:r>
    </w:p>
    <w:p w:rsidR="006F1282" w:rsidRDefault="00BA3616" w:rsidP="00B65487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фактический </w:t>
      </w:r>
      <w:r w:rsidRPr="00BA3616">
        <w:rPr>
          <w:sz w:val="28"/>
          <w:szCs w:val="28"/>
        </w:rPr>
        <w:t xml:space="preserve">остаток денежных средств по состоянию на 1 января очередного финансового года </w:t>
      </w:r>
      <w:r w:rsidR="00B65487">
        <w:rPr>
          <w:sz w:val="28"/>
          <w:szCs w:val="28"/>
        </w:rPr>
        <w:t>составил</w:t>
      </w:r>
      <w:r w:rsidRPr="00BA3616">
        <w:rPr>
          <w:sz w:val="28"/>
          <w:szCs w:val="28"/>
        </w:rPr>
        <w:t xml:space="preserve"> 5 731,4 тыс. рублей,</w:t>
      </w:r>
      <w:r w:rsidR="00B65487">
        <w:rPr>
          <w:sz w:val="28"/>
          <w:szCs w:val="28"/>
        </w:rPr>
        <w:t xml:space="preserve"> что меньше </w:t>
      </w:r>
      <w:r w:rsidR="00B65487">
        <w:rPr>
          <w:sz w:val="28"/>
          <w:szCs w:val="28"/>
        </w:rPr>
        <w:lastRenderedPageBreak/>
        <w:t>ожидаемого показателя в размере 6 740,0 тыс.</w:t>
      </w:r>
      <w:r w:rsidR="002F6B7A">
        <w:rPr>
          <w:sz w:val="28"/>
          <w:szCs w:val="28"/>
        </w:rPr>
        <w:t xml:space="preserve"> </w:t>
      </w:r>
      <w:r w:rsidR="00B65487">
        <w:rPr>
          <w:sz w:val="28"/>
          <w:szCs w:val="28"/>
        </w:rPr>
        <w:t>рублей, необходимо скорректировать объем запланированных расходов бюджета на 2025 год</w:t>
      </w:r>
      <w:r w:rsidR="00B65487" w:rsidRPr="00B65487">
        <w:rPr>
          <w:sz w:val="28"/>
          <w:szCs w:val="28"/>
        </w:rPr>
        <w:t xml:space="preserve"> </w:t>
      </w:r>
      <w:r w:rsidR="002F6B7A">
        <w:rPr>
          <w:sz w:val="28"/>
          <w:szCs w:val="28"/>
        </w:rPr>
        <w:t xml:space="preserve">в сторону уменьшения </w:t>
      </w:r>
      <w:r w:rsidR="00B65487">
        <w:rPr>
          <w:sz w:val="28"/>
          <w:szCs w:val="28"/>
        </w:rPr>
        <w:t>на 1 008,6 тыс.</w:t>
      </w:r>
      <w:r w:rsidR="002F6B7A">
        <w:rPr>
          <w:sz w:val="28"/>
          <w:szCs w:val="28"/>
        </w:rPr>
        <w:t xml:space="preserve"> </w:t>
      </w:r>
      <w:r w:rsidR="00B65487">
        <w:rPr>
          <w:sz w:val="28"/>
          <w:szCs w:val="28"/>
        </w:rPr>
        <w:t>рублей</w:t>
      </w:r>
      <w:r w:rsidR="002F6B7A">
        <w:rPr>
          <w:sz w:val="28"/>
          <w:szCs w:val="28"/>
        </w:rPr>
        <w:t>.</w:t>
      </w:r>
      <w:bookmarkStart w:id="0" w:name="_GoBack"/>
      <w:bookmarkEnd w:id="0"/>
    </w:p>
    <w:p w:rsidR="00F511F0" w:rsidRDefault="00F511F0" w:rsidP="00854303">
      <w:pPr>
        <w:pStyle w:val="a3"/>
        <w:autoSpaceDE w:val="0"/>
        <w:autoSpaceDN w:val="0"/>
        <w:adjustRightInd w:val="0"/>
        <w:ind w:left="0" w:firstLine="1068"/>
        <w:jc w:val="right"/>
      </w:pPr>
    </w:p>
    <w:p w:rsidR="005F222C" w:rsidRPr="001E75BA" w:rsidRDefault="00854303" w:rsidP="00854303">
      <w:pPr>
        <w:pStyle w:val="a3"/>
        <w:autoSpaceDE w:val="0"/>
        <w:autoSpaceDN w:val="0"/>
        <w:adjustRightInd w:val="0"/>
        <w:ind w:left="0" w:firstLine="1068"/>
        <w:jc w:val="right"/>
        <w:rPr>
          <w:sz w:val="28"/>
          <w:szCs w:val="28"/>
        </w:rPr>
      </w:pPr>
      <w:proofErr w:type="spellStart"/>
      <w:r>
        <w:t>тыс.рублей</w:t>
      </w:r>
      <w:proofErr w:type="spellEnd"/>
      <w:r>
        <w:t xml:space="preserve">    </w:t>
      </w:r>
    </w:p>
    <w:tbl>
      <w:tblPr>
        <w:tblW w:w="9724" w:type="dxa"/>
        <w:tblInd w:w="113" w:type="dxa"/>
        <w:tblLook w:val="04A0" w:firstRow="1" w:lastRow="0" w:firstColumn="1" w:lastColumn="0" w:noHBand="0" w:noVBand="1"/>
      </w:tblPr>
      <w:tblGrid>
        <w:gridCol w:w="7199"/>
        <w:gridCol w:w="2525"/>
      </w:tblGrid>
      <w:tr w:rsidR="009B51AE" w:rsidRPr="009B51AE" w:rsidTr="00AD55AB">
        <w:trPr>
          <w:trHeight w:val="206"/>
        </w:trPr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717941" w:rsidP="009B51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</w:t>
            </w:r>
            <w:r w:rsidR="009B51AE" w:rsidRPr="009B51AE">
              <w:rPr>
                <w:b/>
                <w:bCs/>
                <w:color w:val="000000"/>
                <w:sz w:val="22"/>
                <w:szCs w:val="22"/>
              </w:rPr>
              <w:t>асходы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9B51A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B51AE" w:rsidRPr="009B51AE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Дорожный фонд (остатки прошлого года)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A20248" w:rsidP="00AD5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2 195,7</w:t>
            </w:r>
          </w:p>
        </w:tc>
      </w:tr>
      <w:tr w:rsidR="00F511F0" w:rsidRPr="009B51AE" w:rsidTr="00AD55AB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F0" w:rsidRPr="009B51AE" w:rsidRDefault="003E0642" w:rsidP="003E064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приобретение материалов </w:t>
            </w:r>
            <w:r w:rsidR="00F511F0">
              <w:rPr>
                <w:color w:val="000000"/>
                <w:sz w:val="22"/>
                <w:szCs w:val="22"/>
              </w:rPr>
              <w:t>ХЭС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1F0" w:rsidRPr="00F511F0" w:rsidRDefault="003E0642" w:rsidP="00AD55A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-129,7</w:t>
            </w:r>
          </w:p>
        </w:tc>
      </w:tr>
      <w:tr w:rsidR="00F511F0" w:rsidRPr="009B51AE" w:rsidTr="00AD55AB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F0" w:rsidRDefault="00F511F0" w:rsidP="009B51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оценке имущества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1F0" w:rsidRPr="00F511F0" w:rsidRDefault="00F511F0" w:rsidP="00AD55A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AF0901" w:rsidRPr="009B51AE" w:rsidTr="003073E7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901" w:rsidRPr="009B51AE" w:rsidRDefault="003E0642" w:rsidP="00AF09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пассажирские перевозки (автобус)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642" w:rsidRPr="00717941" w:rsidRDefault="003E0642" w:rsidP="003E06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-200</w:t>
            </w:r>
          </w:p>
        </w:tc>
      </w:tr>
      <w:tr w:rsidR="003E0642" w:rsidRPr="009B51AE" w:rsidTr="003073E7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42" w:rsidRDefault="003E0642" w:rsidP="00AF09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по коммунальным платежам на капремонт 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642" w:rsidRDefault="003E0642" w:rsidP="003E06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-100</w:t>
            </w:r>
          </w:p>
        </w:tc>
      </w:tr>
      <w:tr w:rsidR="003E0642" w:rsidRPr="009B51AE" w:rsidTr="003073E7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42" w:rsidRDefault="003E0642" w:rsidP="00AF09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</w:t>
            </w:r>
            <w:r w:rsidR="00DB7A7D">
              <w:rPr>
                <w:color w:val="000000"/>
                <w:sz w:val="22"/>
                <w:szCs w:val="22"/>
              </w:rPr>
              <w:t xml:space="preserve"> теплоснабжение пустующего жилфонда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642" w:rsidRDefault="00DB7A7D" w:rsidP="003E06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-2000</w:t>
            </w:r>
          </w:p>
        </w:tc>
      </w:tr>
      <w:tr w:rsidR="00DB7A7D" w:rsidRPr="009B51AE" w:rsidTr="003073E7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A7D" w:rsidRDefault="00DB7A7D" w:rsidP="00AF09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уличное освещение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A7D" w:rsidRDefault="00DB7A7D" w:rsidP="003E06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-1000</w:t>
            </w:r>
          </w:p>
        </w:tc>
      </w:tr>
      <w:tr w:rsidR="009B51AE" w:rsidRPr="009B51AE" w:rsidTr="00AD55AB">
        <w:trPr>
          <w:trHeight w:val="206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AF0901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 xml:space="preserve">Расходы по </w:t>
            </w:r>
            <w:proofErr w:type="spellStart"/>
            <w:r w:rsidR="00AF0901">
              <w:rPr>
                <w:color w:val="000000"/>
                <w:sz w:val="22"/>
                <w:szCs w:val="22"/>
              </w:rPr>
              <w:t>софинансированию</w:t>
            </w:r>
            <w:proofErr w:type="spellEnd"/>
            <w:r w:rsidR="00AF0901">
              <w:rPr>
                <w:color w:val="000000"/>
                <w:sz w:val="22"/>
                <w:szCs w:val="22"/>
              </w:rPr>
              <w:t xml:space="preserve"> проекта благоустройства </w:t>
            </w:r>
            <w:proofErr w:type="spellStart"/>
            <w:proofErr w:type="gramStart"/>
            <w:r w:rsidR="00AF0901">
              <w:rPr>
                <w:color w:val="000000"/>
                <w:sz w:val="22"/>
                <w:szCs w:val="22"/>
              </w:rPr>
              <w:t>п.Ванзетур</w:t>
            </w:r>
            <w:proofErr w:type="spellEnd"/>
            <w:r w:rsidRPr="009B51AE">
              <w:rPr>
                <w:color w:val="000000"/>
                <w:sz w:val="22"/>
                <w:szCs w:val="22"/>
              </w:rPr>
              <w:t xml:space="preserve">  </w:t>
            </w:r>
            <w:r w:rsidR="00AF0901">
              <w:rPr>
                <w:color w:val="000000"/>
                <w:sz w:val="22"/>
                <w:szCs w:val="22"/>
              </w:rPr>
              <w:t>(</w:t>
            </w:r>
            <w:proofErr w:type="gramEnd"/>
            <w:r w:rsidRPr="009B51AE">
              <w:rPr>
                <w:color w:val="000000"/>
                <w:sz w:val="22"/>
                <w:szCs w:val="22"/>
              </w:rPr>
              <w:t>ул</w:t>
            </w:r>
            <w:r w:rsidR="00AF0901">
              <w:rPr>
                <w:color w:val="000000"/>
                <w:sz w:val="22"/>
                <w:szCs w:val="22"/>
              </w:rPr>
              <w:t>ичное освещение)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400974" w:rsidP="00AD5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47,0</w:t>
            </w:r>
          </w:p>
        </w:tc>
      </w:tr>
      <w:tr w:rsidR="00AF0901" w:rsidRPr="009B51AE" w:rsidTr="003073E7">
        <w:trPr>
          <w:trHeight w:val="309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901" w:rsidRPr="009B51AE" w:rsidRDefault="00717941" w:rsidP="003073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проведение мероприятий к 9 Мая</w:t>
            </w:r>
            <w:r w:rsidR="00AF0901" w:rsidRPr="009B51AE">
              <w:rPr>
                <w:color w:val="000000"/>
                <w:sz w:val="22"/>
                <w:szCs w:val="22"/>
              </w:rPr>
              <w:t xml:space="preserve"> (спонсорская помощь)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901" w:rsidRPr="009B51AE" w:rsidRDefault="00717941" w:rsidP="007179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148,4</w:t>
            </w:r>
          </w:p>
        </w:tc>
      </w:tr>
      <w:tr w:rsidR="009B51AE" w:rsidRPr="009B51AE" w:rsidTr="00AD55AB">
        <w:trPr>
          <w:trHeight w:val="206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9B51A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3E0642" w:rsidP="00AD55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-1 008,6</w:t>
            </w:r>
          </w:p>
        </w:tc>
      </w:tr>
    </w:tbl>
    <w:p w:rsidR="009B51AE" w:rsidRDefault="009B51AE" w:rsidP="00BB10C6">
      <w:pPr>
        <w:ind w:firstLine="708"/>
        <w:jc w:val="both"/>
        <w:rPr>
          <w:sz w:val="28"/>
          <w:szCs w:val="28"/>
        </w:rPr>
      </w:pPr>
    </w:p>
    <w:p w:rsidR="00F920D9" w:rsidRPr="00835FCF" w:rsidRDefault="00F920D9" w:rsidP="00F920D9">
      <w:pPr>
        <w:ind w:firstLine="708"/>
        <w:jc w:val="both"/>
        <w:rPr>
          <w:sz w:val="28"/>
          <w:szCs w:val="28"/>
        </w:rPr>
      </w:pPr>
      <w:r w:rsidRPr="00835FCF">
        <w:rPr>
          <w:sz w:val="28"/>
          <w:szCs w:val="28"/>
        </w:rPr>
        <w:t xml:space="preserve">Расходы по </w:t>
      </w:r>
      <w:r w:rsidRPr="00835FCF">
        <w:rPr>
          <w:b/>
          <w:i/>
          <w:sz w:val="28"/>
          <w:szCs w:val="28"/>
        </w:rPr>
        <w:t>непрограммным направлениям деятельности</w:t>
      </w:r>
      <w:r>
        <w:rPr>
          <w:b/>
          <w:i/>
          <w:sz w:val="28"/>
          <w:szCs w:val="28"/>
        </w:rPr>
        <w:t xml:space="preserve"> </w:t>
      </w:r>
      <w:r w:rsidR="00DA1806">
        <w:rPr>
          <w:sz w:val="28"/>
          <w:szCs w:val="28"/>
        </w:rPr>
        <w:t>на 2025</w:t>
      </w:r>
      <w:r w:rsidRPr="006F1282">
        <w:rPr>
          <w:sz w:val="28"/>
          <w:szCs w:val="28"/>
        </w:rPr>
        <w:t xml:space="preserve"> год</w:t>
      </w:r>
      <w:r>
        <w:rPr>
          <w:b/>
          <w:i/>
          <w:sz w:val="28"/>
          <w:szCs w:val="28"/>
        </w:rPr>
        <w:t xml:space="preserve"> –</w:t>
      </w:r>
      <w:r w:rsidRPr="00835FCF">
        <w:rPr>
          <w:b/>
          <w:i/>
          <w:sz w:val="28"/>
          <w:szCs w:val="28"/>
        </w:rPr>
        <w:t xml:space="preserve"> </w:t>
      </w:r>
      <w:r w:rsidRPr="00EB4A5A">
        <w:rPr>
          <w:i/>
          <w:sz w:val="28"/>
          <w:szCs w:val="28"/>
        </w:rPr>
        <w:t>объемы бюджетных ассигнований не изменяются</w:t>
      </w:r>
      <w:r w:rsidRPr="00835FCF">
        <w:rPr>
          <w:sz w:val="28"/>
          <w:szCs w:val="28"/>
        </w:rPr>
        <w:t>.</w:t>
      </w:r>
    </w:p>
    <w:p w:rsidR="00DA1806" w:rsidRDefault="00DA1806" w:rsidP="006F1282">
      <w:pPr>
        <w:ind w:firstLine="708"/>
        <w:jc w:val="both"/>
        <w:rPr>
          <w:sz w:val="28"/>
          <w:szCs w:val="28"/>
        </w:rPr>
      </w:pPr>
    </w:p>
    <w:p w:rsidR="006F1282" w:rsidRDefault="006F1282" w:rsidP="006F1282">
      <w:pPr>
        <w:ind w:firstLine="708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>расходов</w:t>
      </w:r>
      <w:r w:rsidRPr="009A5982">
        <w:rPr>
          <w:sz w:val="28"/>
          <w:szCs w:val="28"/>
        </w:rPr>
        <w:t xml:space="preserve"> бюджета городского поселения Игрим</w:t>
      </w:r>
      <w:r>
        <w:rPr>
          <w:sz w:val="28"/>
          <w:szCs w:val="28"/>
        </w:rPr>
        <w:t xml:space="preserve"> по разделам, подразделам, видам расходов представлены в </w:t>
      </w:r>
      <w:r w:rsidRPr="005C51C4">
        <w:rPr>
          <w:sz w:val="28"/>
          <w:szCs w:val="28"/>
          <w:shd w:val="clear" w:color="auto" w:fill="F2F2F2" w:themeFill="background1" w:themeFillShade="F2"/>
        </w:rPr>
        <w:t xml:space="preserve">приложениях 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3, </w:t>
      </w:r>
      <w:r w:rsidRPr="005C51C4">
        <w:rPr>
          <w:sz w:val="28"/>
          <w:szCs w:val="28"/>
          <w:shd w:val="clear" w:color="auto" w:fill="F2F2F2" w:themeFill="background1" w:themeFillShade="F2"/>
        </w:rPr>
        <w:t>5,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Pr="005C51C4">
        <w:rPr>
          <w:sz w:val="28"/>
          <w:szCs w:val="28"/>
          <w:shd w:val="clear" w:color="auto" w:fill="F2F2F2" w:themeFill="background1" w:themeFillShade="F2"/>
        </w:rPr>
        <w:t>7,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Pr="005C51C4">
        <w:rPr>
          <w:sz w:val="28"/>
          <w:szCs w:val="28"/>
          <w:shd w:val="clear" w:color="auto" w:fill="F2F2F2" w:themeFill="background1" w:themeFillShade="F2"/>
        </w:rPr>
        <w:t>9,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Pr="005C51C4">
        <w:rPr>
          <w:sz w:val="28"/>
          <w:szCs w:val="28"/>
          <w:shd w:val="clear" w:color="auto" w:fill="F2F2F2" w:themeFill="background1" w:themeFillShade="F2"/>
        </w:rPr>
        <w:t>11</w:t>
      </w:r>
      <w:r w:rsidR="00EE044A" w:rsidRPr="005C51C4">
        <w:rPr>
          <w:sz w:val="28"/>
          <w:szCs w:val="28"/>
          <w:shd w:val="clear" w:color="auto" w:fill="F2F2F2" w:themeFill="background1" w:themeFillShade="F2"/>
        </w:rPr>
        <w:t>,</w:t>
      </w:r>
      <w:r w:rsidR="00DA1806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="00EE044A" w:rsidRPr="005C51C4">
        <w:rPr>
          <w:sz w:val="28"/>
          <w:szCs w:val="28"/>
          <w:shd w:val="clear" w:color="auto" w:fill="F2F2F2" w:themeFill="background1" w:themeFillShade="F2"/>
        </w:rPr>
        <w:t>2</w:t>
      </w:r>
      <w:r w:rsidR="00DA1806">
        <w:rPr>
          <w:sz w:val="28"/>
          <w:szCs w:val="28"/>
          <w:shd w:val="clear" w:color="auto" w:fill="F2F2F2" w:themeFill="background1" w:themeFillShade="F2"/>
        </w:rPr>
        <w:t>1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к решению Совета депутатов.</w:t>
      </w:r>
    </w:p>
    <w:p w:rsidR="00BB10C6" w:rsidRPr="00835FCF" w:rsidRDefault="004B5C73" w:rsidP="00BB10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</w:t>
      </w:r>
      <w:r w:rsidRPr="00835FCF">
        <w:rPr>
          <w:sz w:val="28"/>
          <w:szCs w:val="28"/>
        </w:rPr>
        <w:t xml:space="preserve"> обозначенных</w:t>
      </w:r>
      <w:r w:rsidR="00BB10C6" w:rsidRPr="00835FCF">
        <w:rPr>
          <w:sz w:val="28"/>
          <w:szCs w:val="28"/>
        </w:rPr>
        <w:t xml:space="preserve"> изменений, </w:t>
      </w:r>
      <w:r w:rsidR="00BB10C6" w:rsidRPr="00835FCF">
        <w:rPr>
          <w:b/>
          <w:sz w:val="28"/>
          <w:szCs w:val="28"/>
        </w:rPr>
        <w:t>уточненный план по расходам</w:t>
      </w:r>
      <w:r w:rsidR="00BB10C6" w:rsidRPr="00835FCF">
        <w:rPr>
          <w:sz w:val="28"/>
          <w:szCs w:val="28"/>
        </w:rPr>
        <w:t xml:space="preserve"> бюджета </w:t>
      </w:r>
      <w:r w:rsidR="004A3DF9">
        <w:rPr>
          <w:sz w:val="28"/>
          <w:szCs w:val="28"/>
        </w:rPr>
        <w:t xml:space="preserve">городского поселения </w:t>
      </w:r>
      <w:proofErr w:type="spellStart"/>
      <w:r w:rsidR="004A3DF9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на 202</w:t>
      </w:r>
      <w:r w:rsidR="00DA1806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составит</w:t>
      </w:r>
      <w:r w:rsidR="00BB10C6" w:rsidRPr="00835FCF">
        <w:rPr>
          <w:sz w:val="28"/>
          <w:szCs w:val="28"/>
        </w:rPr>
        <w:t xml:space="preserve"> </w:t>
      </w:r>
      <w:r w:rsidR="00BA3616">
        <w:rPr>
          <w:sz w:val="27"/>
          <w:szCs w:val="27"/>
        </w:rPr>
        <w:t>344 09</w:t>
      </w:r>
      <w:r w:rsidR="00DA1806" w:rsidRPr="00DA1806">
        <w:rPr>
          <w:sz w:val="27"/>
          <w:szCs w:val="27"/>
        </w:rPr>
        <w:t>0,2</w:t>
      </w:r>
      <w:r w:rsidR="00A402C0" w:rsidRPr="00A402C0">
        <w:rPr>
          <w:sz w:val="28"/>
          <w:szCs w:val="28"/>
        </w:rPr>
        <w:t xml:space="preserve"> </w:t>
      </w:r>
      <w:r w:rsidR="00BB10C6" w:rsidRPr="00835FCF">
        <w:rPr>
          <w:sz w:val="28"/>
          <w:szCs w:val="28"/>
        </w:rPr>
        <w:t xml:space="preserve">тыс. рублей. </w:t>
      </w:r>
    </w:p>
    <w:p w:rsidR="00BB10C6" w:rsidRPr="00835FCF" w:rsidRDefault="00BB10C6" w:rsidP="00BB10C6">
      <w:pPr>
        <w:ind w:firstLine="708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center"/>
        <w:rPr>
          <w:b/>
          <w:bCs/>
          <w:sz w:val="28"/>
          <w:szCs w:val="28"/>
        </w:rPr>
      </w:pPr>
      <w:r w:rsidRPr="00835FCF">
        <w:rPr>
          <w:b/>
          <w:bCs/>
          <w:sz w:val="28"/>
          <w:szCs w:val="28"/>
        </w:rPr>
        <w:t>Дефицит и источники его финансирования</w:t>
      </w:r>
    </w:p>
    <w:p w:rsidR="00BB10C6" w:rsidRPr="00835FCF" w:rsidRDefault="00BB10C6" w:rsidP="00BB10C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854303" w:rsidRDefault="00C5148A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80B48">
        <w:rPr>
          <w:sz w:val="28"/>
          <w:szCs w:val="28"/>
        </w:rPr>
        <w:t xml:space="preserve">В </w:t>
      </w:r>
      <w:r w:rsidR="003A7235">
        <w:rPr>
          <w:sz w:val="28"/>
          <w:szCs w:val="28"/>
        </w:rPr>
        <w:t>результате</w:t>
      </w:r>
      <w:r w:rsidRPr="00280B48">
        <w:rPr>
          <w:sz w:val="28"/>
          <w:szCs w:val="28"/>
        </w:rPr>
        <w:t xml:space="preserve"> уточнени</w:t>
      </w:r>
      <w:r w:rsidR="003A7235">
        <w:rPr>
          <w:sz w:val="28"/>
          <w:szCs w:val="28"/>
        </w:rPr>
        <w:t>я</w:t>
      </w:r>
      <w:r w:rsidRPr="00280B48">
        <w:rPr>
          <w:sz w:val="28"/>
          <w:szCs w:val="28"/>
        </w:rPr>
        <w:t xml:space="preserve"> </w:t>
      </w:r>
      <w:r w:rsidR="00DA1806">
        <w:rPr>
          <w:sz w:val="28"/>
          <w:szCs w:val="28"/>
        </w:rPr>
        <w:t xml:space="preserve">свободных </w:t>
      </w:r>
      <w:r w:rsidRPr="00280B48">
        <w:rPr>
          <w:sz w:val="28"/>
          <w:szCs w:val="28"/>
        </w:rPr>
        <w:t xml:space="preserve">остатков средств бюджета </w:t>
      </w:r>
      <w:r w:rsidR="00B00BF4">
        <w:rPr>
          <w:sz w:val="28"/>
          <w:szCs w:val="28"/>
        </w:rPr>
        <w:t xml:space="preserve">городского поселения </w:t>
      </w:r>
      <w:proofErr w:type="spellStart"/>
      <w:r w:rsidR="00B00BF4">
        <w:rPr>
          <w:sz w:val="28"/>
          <w:szCs w:val="28"/>
        </w:rPr>
        <w:t>Игрим</w:t>
      </w:r>
      <w:proofErr w:type="spellEnd"/>
      <w:r w:rsidRPr="00280B48">
        <w:rPr>
          <w:sz w:val="28"/>
          <w:szCs w:val="28"/>
        </w:rPr>
        <w:t xml:space="preserve">, сложившихся на </w:t>
      </w:r>
      <w:r w:rsidR="00DA1806">
        <w:rPr>
          <w:sz w:val="28"/>
          <w:szCs w:val="28"/>
        </w:rPr>
        <w:t>01.01.2025</w:t>
      </w:r>
      <w:r w:rsidRPr="00280B48">
        <w:rPr>
          <w:sz w:val="28"/>
          <w:szCs w:val="28"/>
        </w:rPr>
        <w:t xml:space="preserve"> года</w:t>
      </w:r>
      <w:r w:rsidR="002F6B7A">
        <w:rPr>
          <w:sz w:val="28"/>
          <w:szCs w:val="28"/>
        </w:rPr>
        <w:t>,</w:t>
      </w:r>
      <w:r w:rsidRPr="00280B48">
        <w:rPr>
          <w:sz w:val="28"/>
          <w:szCs w:val="28"/>
        </w:rPr>
        <w:t xml:space="preserve"> </w:t>
      </w:r>
      <w:r w:rsidR="0036195E">
        <w:rPr>
          <w:sz w:val="28"/>
          <w:szCs w:val="28"/>
        </w:rPr>
        <w:t xml:space="preserve">размер </w:t>
      </w:r>
      <w:r w:rsidRPr="00280B48">
        <w:rPr>
          <w:sz w:val="28"/>
          <w:szCs w:val="28"/>
        </w:rPr>
        <w:t xml:space="preserve">дефицита бюджета </w:t>
      </w:r>
      <w:r>
        <w:rPr>
          <w:sz w:val="28"/>
          <w:szCs w:val="28"/>
        </w:rPr>
        <w:t xml:space="preserve">городского поселения </w:t>
      </w:r>
      <w:proofErr w:type="spellStart"/>
      <w:r>
        <w:rPr>
          <w:sz w:val="28"/>
          <w:szCs w:val="28"/>
        </w:rPr>
        <w:t>Игрим</w:t>
      </w:r>
      <w:proofErr w:type="spellEnd"/>
      <w:r w:rsidR="000B3D18">
        <w:rPr>
          <w:sz w:val="28"/>
          <w:szCs w:val="28"/>
        </w:rPr>
        <w:t xml:space="preserve"> </w:t>
      </w:r>
      <w:r w:rsidR="002F6B7A">
        <w:rPr>
          <w:sz w:val="28"/>
          <w:szCs w:val="28"/>
        </w:rPr>
        <w:t>уменьшается</w:t>
      </w:r>
      <w:r w:rsidR="000B3D18">
        <w:rPr>
          <w:sz w:val="28"/>
          <w:szCs w:val="28"/>
        </w:rPr>
        <w:t xml:space="preserve"> на</w:t>
      </w:r>
      <w:r w:rsidRPr="00280B48">
        <w:rPr>
          <w:sz w:val="28"/>
          <w:szCs w:val="28"/>
        </w:rPr>
        <w:t xml:space="preserve"> </w:t>
      </w:r>
      <w:r w:rsidR="002F6B7A">
        <w:rPr>
          <w:sz w:val="28"/>
          <w:szCs w:val="28"/>
        </w:rPr>
        <w:t>1 008,6</w:t>
      </w:r>
      <w:r w:rsidR="000B3D18" w:rsidRPr="00280B48">
        <w:rPr>
          <w:sz w:val="28"/>
          <w:szCs w:val="28"/>
        </w:rPr>
        <w:t xml:space="preserve"> </w:t>
      </w:r>
      <w:r w:rsidR="00DC6F60" w:rsidRPr="00DC6F60">
        <w:rPr>
          <w:sz w:val="28"/>
          <w:szCs w:val="28"/>
        </w:rPr>
        <w:t xml:space="preserve">тыс. рублей </w:t>
      </w:r>
      <w:r w:rsidR="000B3D18">
        <w:rPr>
          <w:sz w:val="28"/>
          <w:szCs w:val="28"/>
        </w:rPr>
        <w:t xml:space="preserve">и </w:t>
      </w:r>
      <w:r w:rsidRPr="00280B48">
        <w:rPr>
          <w:sz w:val="28"/>
          <w:szCs w:val="28"/>
        </w:rPr>
        <w:t xml:space="preserve">составит </w:t>
      </w:r>
      <w:r w:rsidR="002F6B7A">
        <w:rPr>
          <w:sz w:val="28"/>
          <w:szCs w:val="28"/>
        </w:rPr>
        <w:t>991,4</w:t>
      </w:r>
      <w:r w:rsidR="00F92E5E">
        <w:rPr>
          <w:sz w:val="28"/>
          <w:szCs w:val="28"/>
        </w:rPr>
        <w:t xml:space="preserve"> </w:t>
      </w:r>
      <w:r w:rsidRPr="00280B48">
        <w:rPr>
          <w:sz w:val="28"/>
          <w:szCs w:val="28"/>
        </w:rPr>
        <w:t>тыс. рублей.</w:t>
      </w:r>
      <w:r w:rsidR="00B00BF4">
        <w:rPr>
          <w:sz w:val="28"/>
          <w:szCs w:val="28"/>
        </w:rPr>
        <w:t xml:space="preserve"> </w:t>
      </w:r>
    </w:p>
    <w:p w:rsidR="006E6786" w:rsidRDefault="006E6786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both"/>
        <w:rPr>
          <w:b/>
          <w:sz w:val="28"/>
          <w:szCs w:val="28"/>
        </w:rPr>
      </w:pPr>
      <w:r w:rsidRPr="00835FCF">
        <w:rPr>
          <w:sz w:val="28"/>
          <w:szCs w:val="28"/>
        </w:rPr>
        <w:t xml:space="preserve">В связи с внесением изменений, касающихся объема </w:t>
      </w:r>
      <w:r w:rsidR="0036195E">
        <w:rPr>
          <w:sz w:val="28"/>
          <w:szCs w:val="28"/>
        </w:rPr>
        <w:t xml:space="preserve">доходов и </w:t>
      </w:r>
      <w:r w:rsidRPr="00835FCF">
        <w:rPr>
          <w:sz w:val="28"/>
          <w:szCs w:val="28"/>
        </w:rPr>
        <w:t xml:space="preserve">расходов бюджета </w:t>
      </w:r>
      <w:r w:rsidR="004A3DF9" w:rsidRPr="008E11B7">
        <w:rPr>
          <w:sz w:val="28"/>
          <w:szCs w:val="28"/>
        </w:rPr>
        <w:t>городского поселения Игрим</w:t>
      </w:r>
      <w:r w:rsidRPr="008E11B7">
        <w:rPr>
          <w:sz w:val="28"/>
          <w:szCs w:val="28"/>
        </w:rPr>
        <w:t xml:space="preserve">, изменены: </w:t>
      </w:r>
      <w:r w:rsidRPr="008E11B7">
        <w:rPr>
          <w:b/>
          <w:sz w:val="28"/>
          <w:szCs w:val="28"/>
        </w:rPr>
        <w:t>статья 1</w:t>
      </w:r>
      <w:r w:rsidRPr="008E11B7">
        <w:rPr>
          <w:sz w:val="28"/>
          <w:szCs w:val="28"/>
        </w:rPr>
        <w:t xml:space="preserve">, </w:t>
      </w:r>
      <w:r w:rsidR="0036195E">
        <w:rPr>
          <w:b/>
          <w:sz w:val="28"/>
          <w:szCs w:val="28"/>
        </w:rPr>
        <w:t>статья 2</w:t>
      </w:r>
      <w:r w:rsidR="003A7235">
        <w:rPr>
          <w:sz w:val="28"/>
          <w:szCs w:val="28"/>
        </w:rPr>
        <w:t xml:space="preserve">, </w:t>
      </w:r>
      <w:r w:rsidR="00EE044A">
        <w:rPr>
          <w:b/>
          <w:sz w:val="28"/>
          <w:szCs w:val="28"/>
        </w:rPr>
        <w:t xml:space="preserve">приложения </w:t>
      </w:r>
      <w:r w:rsidR="0036195E">
        <w:rPr>
          <w:b/>
          <w:sz w:val="28"/>
          <w:szCs w:val="28"/>
        </w:rPr>
        <w:t xml:space="preserve">1, </w:t>
      </w:r>
      <w:r w:rsidR="003A7235" w:rsidRPr="003A7235">
        <w:rPr>
          <w:b/>
          <w:sz w:val="28"/>
          <w:szCs w:val="28"/>
        </w:rPr>
        <w:t>3, 5, 7, 9, 11, 21</w:t>
      </w:r>
      <w:r w:rsidR="00EF6249">
        <w:rPr>
          <w:b/>
          <w:sz w:val="28"/>
          <w:szCs w:val="28"/>
        </w:rPr>
        <w:t>.</w:t>
      </w:r>
    </w:p>
    <w:sectPr w:rsidR="00BB10C6" w:rsidRPr="00835FCF" w:rsidSect="00AD14A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DB"/>
    <w:multiLevelType w:val="multilevel"/>
    <w:tmpl w:val="617665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10C6"/>
    <w:rsid w:val="0000605B"/>
    <w:rsid w:val="00054E33"/>
    <w:rsid w:val="000B3D18"/>
    <w:rsid w:val="000B48FC"/>
    <w:rsid w:val="000B5C5C"/>
    <w:rsid w:val="00113ED1"/>
    <w:rsid w:val="0018511B"/>
    <w:rsid w:val="001B3FD6"/>
    <w:rsid w:val="001E75BA"/>
    <w:rsid w:val="001F2886"/>
    <w:rsid w:val="00203477"/>
    <w:rsid w:val="002A63C3"/>
    <w:rsid w:val="002F6B7A"/>
    <w:rsid w:val="00310E15"/>
    <w:rsid w:val="00346FDD"/>
    <w:rsid w:val="0036195E"/>
    <w:rsid w:val="00386680"/>
    <w:rsid w:val="003A7235"/>
    <w:rsid w:val="003E0642"/>
    <w:rsid w:val="004006B3"/>
    <w:rsid w:val="00400974"/>
    <w:rsid w:val="0040686E"/>
    <w:rsid w:val="004340B0"/>
    <w:rsid w:val="00467AB1"/>
    <w:rsid w:val="0047700E"/>
    <w:rsid w:val="00487F43"/>
    <w:rsid w:val="004A3DF9"/>
    <w:rsid w:val="004B5C73"/>
    <w:rsid w:val="004C1730"/>
    <w:rsid w:val="004C263B"/>
    <w:rsid w:val="005C51C4"/>
    <w:rsid w:val="005E4504"/>
    <w:rsid w:val="005F222C"/>
    <w:rsid w:val="006223B1"/>
    <w:rsid w:val="00653B44"/>
    <w:rsid w:val="006579F3"/>
    <w:rsid w:val="006648C5"/>
    <w:rsid w:val="006C60FC"/>
    <w:rsid w:val="006E6786"/>
    <w:rsid w:val="006F1282"/>
    <w:rsid w:val="00701F13"/>
    <w:rsid w:val="00714C97"/>
    <w:rsid w:val="00717941"/>
    <w:rsid w:val="00854303"/>
    <w:rsid w:val="008E11B7"/>
    <w:rsid w:val="0092256C"/>
    <w:rsid w:val="00942FBA"/>
    <w:rsid w:val="009B51AE"/>
    <w:rsid w:val="009C217A"/>
    <w:rsid w:val="00A0141E"/>
    <w:rsid w:val="00A20248"/>
    <w:rsid w:val="00A26B77"/>
    <w:rsid w:val="00A3543C"/>
    <w:rsid w:val="00A402C0"/>
    <w:rsid w:val="00A51237"/>
    <w:rsid w:val="00A91702"/>
    <w:rsid w:val="00A94441"/>
    <w:rsid w:val="00AC5ABA"/>
    <w:rsid w:val="00AD14AF"/>
    <w:rsid w:val="00AD55AB"/>
    <w:rsid w:val="00AF0901"/>
    <w:rsid w:val="00AF4121"/>
    <w:rsid w:val="00B00BF4"/>
    <w:rsid w:val="00B129F7"/>
    <w:rsid w:val="00B2442A"/>
    <w:rsid w:val="00B32021"/>
    <w:rsid w:val="00B62E06"/>
    <w:rsid w:val="00B65487"/>
    <w:rsid w:val="00BA3616"/>
    <w:rsid w:val="00BB10C6"/>
    <w:rsid w:val="00BC4A66"/>
    <w:rsid w:val="00C24490"/>
    <w:rsid w:val="00C31444"/>
    <w:rsid w:val="00C5148A"/>
    <w:rsid w:val="00C51D67"/>
    <w:rsid w:val="00D12E72"/>
    <w:rsid w:val="00D2019E"/>
    <w:rsid w:val="00D22E33"/>
    <w:rsid w:val="00D56F6E"/>
    <w:rsid w:val="00D83CBD"/>
    <w:rsid w:val="00D90674"/>
    <w:rsid w:val="00DA1806"/>
    <w:rsid w:val="00DA3B04"/>
    <w:rsid w:val="00DB0C00"/>
    <w:rsid w:val="00DB7A7D"/>
    <w:rsid w:val="00DC6F60"/>
    <w:rsid w:val="00DE3DDD"/>
    <w:rsid w:val="00DF0146"/>
    <w:rsid w:val="00DF7317"/>
    <w:rsid w:val="00E060A7"/>
    <w:rsid w:val="00E30C6D"/>
    <w:rsid w:val="00E575D2"/>
    <w:rsid w:val="00E857D3"/>
    <w:rsid w:val="00EB59C9"/>
    <w:rsid w:val="00EB793A"/>
    <w:rsid w:val="00ED1AD9"/>
    <w:rsid w:val="00EE044A"/>
    <w:rsid w:val="00EF6249"/>
    <w:rsid w:val="00F15C37"/>
    <w:rsid w:val="00F247A3"/>
    <w:rsid w:val="00F511F0"/>
    <w:rsid w:val="00F82E0E"/>
    <w:rsid w:val="00F920D9"/>
    <w:rsid w:val="00F92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F0B12-FD6E-4C30-A395-88639428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10C6"/>
    <w:pPr>
      <w:keepNext/>
      <w:ind w:firstLine="567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B1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BB10C6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386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Econom</cp:lastModifiedBy>
  <cp:revision>56</cp:revision>
  <cp:lastPrinted>2023-02-28T10:15:00Z</cp:lastPrinted>
  <dcterms:created xsi:type="dcterms:W3CDTF">2020-03-19T10:10:00Z</dcterms:created>
  <dcterms:modified xsi:type="dcterms:W3CDTF">2025-02-20T06:26:00Z</dcterms:modified>
</cp:coreProperties>
</file>