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A6" w:rsidRDefault="002157A6" w:rsidP="002157A6">
      <w:pPr>
        <w:pStyle w:val="a5"/>
        <w:tabs>
          <w:tab w:val="left" w:pos="1725"/>
          <w:tab w:val="center" w:pos="4590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157A6" w:rsidRDefault="002157A6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CB2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875915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875915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875915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875915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875915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875915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87591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875915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875915">
        <w:rPr>
          <w:rFonts w:ascii="Times New Roman" w:hAnsi="Times New Roman"/>
          <w:i w:val="0"/>
        </w:rPr>
        <w:t>РЕШЕНИЕ</w:t>
      </w:r>
    </w:p>
    <w:p w:rsidR="000841E3" w:rsidRPr="00875915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BE4F32" w:rsidRPr="00875915" w:rsidRDefault="00D528F6" w:rsidP="0070763C">
      <w:pPr>
        <w:spacing w:after="120"/>
        <w:rPr>
          <w:color w:val="000000"/>
          <w:sz w:val="28"/>
          <w:szCs w:val="28"/>
        </w:rPr>
      </w:pPr>
      <w:r w:rsidRPr="00875915">
        <w:rPr>
          <w:color w:val="000000"/>
          <w:sz w:val="28"/>
          <w:szCs w:val="28"/>
        </w:rPr>
        <w:t xml:space="preserve">от  </w:t>
      </w:r>
      <w:r w:rsidR="00F8759B">
        <w:rPr>
          <w:color w:val="000000"/>
          <w:sz w:val="28"/>
          <w:szCs w:val="28"/>
        </w:rPr>
        <w:t>27</w:t>
      </w:r>
      <w:r w:rsidR="004C3580" w:rsidRPr="00875915">
        <w:rPr>
          <w:color w:val="000000"/>
          <w:sz w:val="28"/>
          <w:szCs w:val="28"/>
        </w:rPr>
        <w:t>.</w:t>
      </w:r>
      <w:r w:rsidR="00F8759B">
        <w:rPr>
          <w:color w:val="000000"/>
          <w:sz w:val="28"/>
          <w:szCs w:val="28"/>
        </w:rPr>
        <w:t>1</w:t>
      </w:r>
      <w:r w:rsidR="004C3580" w:rsidRPr="00875915">
        <w:rPr>
          <w:color w:val="000000"/>
          <w:sz w:val="28"/>
          <w:szCs w:val="28"/>
        </w:rPr>
        <w:t>0.</w:t>
      </w:r>
      <w:r w:rsidR="00280685" w:rsidRPr="00875915">
        <w:rPr>
          <w:color w:val="000000"/>
          <w:sz w:val="28"/>
          <w:szCs w:val="28"/>
        </w:rPr>
        <w:t>201</w:t>
      </w:r>
      <w:r w:rsidR="00BE4F32" w:rsidRPr="00875915">
        <w:rPr>
          <w:color w:val="000000"/>
          <w:sz w:val="28"/>
          <w:szCs w:val="28"/>
        </w:rPr>
        <w:t>5</w:t>
      </w:r>
      <w:r w:rsidR="00280685" w:rsidRPr="00875915">
        <w:rPr>
          <w:color w:val="000000"/>
          <w:sz w:val="28"/>
          <w:szCs w:val="28"/>
        </w:rPr>
        <w:t xml:space="preserve"> г.</w:t>
      </w:r>
      <w:r w:rsidRPr="00875915">
        <w:rPr>
          <w:color w:val="000000"/>
          <w:sz w:val="28"/>
          <w:szCs w:val="28"/>
        </w:rPr>
        <w:tab/>
      </w:r>
      <w:r w:rsidR="0070763C" w:rsidRPr="00875915">
        <w:rPr>
          <w:color w:val="000000"/>
          <w:sz w:val="28"/>
          <w:szCs w:val="28"/>
        </w:rPr>
        <w:t xml:space="preserve">          </w:t>
      </w:r>
      <w:r w:rsidRPr="00875915">
        <w:rPr>
          <w:color w:val="000000"/>
          <w:sz w:val="28"/>
          <w:szCs w:val="28"/>
        </w:rPr>
        <w:tab/>
      </w:r>
      <w:r w:rsidRPr="00875915">
        <w:rPr>
          <w:color w:val="000000"/>
          <w:sz w:val="28"/>
          <w:szCs w:val="28"/>
        </w:rPr>
        <w:tab/>
      </w:r>
      <w:r w:rsidRPr="00875915">
        <w:rPr>
          <w:color w:val="000000"/>
          <w:sz w:val="28"/>
          <w:szCs w:val="28"/>
        </w:rPr>
        <w:tab/>
      </w:r>
      <w:r w:rsidRPr="00875915">
        <w:rPr>
          <w:color w:val="000000"/>
          <w:sz w:val="28"/>
          <w:szCs w:val="28"/>
        </w:rPr>
        <w:tab/>
      </w:r>
      <w:r w:rsidR="0070763C" w:rsidRPr="00875915">
        <w:rPr>
          <w:color w:val="000000"/>
          <w:sz w:val="28"/>
          <w:szCs w:val="28"/>
        </w:rPr>
        <w:t xml:space="preserve">         </w:t>
      </w:r>
      <w:r w:rsidRPr="00875915">
        <w:rPr>
          <w:color w:val="000000"/>
          <w:sz w:val="28"/>
          <w:szCs w:val="28"/>
        </w:rPr>
        <w:tab/>
      </w:r>
      <w:r w:rsidR="001D6C89" w:rsidRPr="00875915">
        <w:rPr>
          <w:color w:val="000000"/>
          <w:sz w:val="28"/>
          <w:szCs w:val="28"/>
        </w:rPr>
        <w:t xml:space="preserve"> </w:t>
      </w:r>
      <w:r w:rsidR="0070763C" w:rsidRPr="00875915">
        <w:rPr>
          <w:color w:val="000000"/>
          <w:sz w:val="28"/>
          <w:szCs w:val="28"/>
        </w:rPr>
        <w:t xml:space="preserve">                            </w:t>
      </w:r>
      <w:r w:rsidR="001D6C89" w:rsidRPr="00875915">
        <w:rPr>
          <w:color w:val="000000"/>
          <w:sz w:val="28"/>
          <w:szCs w:val="28"/>
        </w:rPr>
        <w:t>№</w:t>
      </w:r>
      <w:r w:rsidR="00F8759B">
        <w:rPr>
          <w:color w:val="000000"/>
          <w:sz w:val="28"/>
          <w:szCs w:val="28"/>
        </w:rPr>
        <w:t xml:space="preserve"> 154</w:t>
      </w:r>
    </w:p>
    <w:p w:rsidR="001D6C89" w:rsidRPr="00875915" w:rsidRDefault="001D6C89" w:rsidP="0070763C">
      <w:pPr>
        <w:spacing w:after="120"/>
        <w:rPr>
          <w:color w:val="000000"/>
          <w:sz w:val="28"/>
          <w:szCs w:val="28"/>
        </w:rPr>
      </w:pPr>
      <w:proofErr w:type="spellStart"/>
      <w:r w:rsidRPr="00875915">
        <w:rPr>
          <w:color w:val="000000"/>
          <w:sz w:val="28"/>
          <w:szCs w:val="28"/>
        </w:rPr>
        <w:t>пгт</w:t>
      </w:r>
      <w:proofErr w:type="spellEnd"/>
      <w:r w:rsidRPr="00875915">
        <w:rPr>
          <w:color w:val="000000"/>
          <w:sz w:val="28"/>
          <w:szCs w:val="28"/>
        </w:rPr>
        <w:t>. Игрим</w:t>
      </w:r>
    </w:p>
    <w:p w:rsidR="00602CDA" w:rsidRPr="00875915" w:rsidRDefault="00602CDA" w:rsidP="00602CDA">
      <w:pPr>
        <w:rPr>
          <w:b/>
          <w:sz w:val="28"/>
          <w:szCs w:val="28"/>
        </w:rPr>
      </w:pPr>
    </w:p>
    <w:p w:rsidR="00A01FEF" w:rsidRPr="00875915" w:rsidRDefault="00BE4F32" w:rsidP="00BE4F32">
      <w:pPr>
        <w:ind w:right="5069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О внесении изменений в решение Совета от 24.10.2012 г. № 227 «</w:t>
      </w:r>
      <w:r w:rsidR="00A0739D" w:rsidRPr="00875915">
        <w:rPr>
          <w:sz w:val="28"/>
          <w:szCs w:val="28"/>
        </w:rPr>
        <w:t>Об утверждении размера ежемесячного</w:t>
      </w:r>
      <w:r w:rsidRPr="00875915">
        <w:rPr>
          <w:sz w:val="28"/>
          <w:szCs w:val="28"/>
        </w:rPr>
        <w:t xml:space="preserve"> </w:t>
      </w:r>
      <w:r w:rsidR="00A0739D" w:rsidRPr="00875915">
        <w:rPr>
          <w:sz w:val="28"/>
          <w:szCs w:val="28"/>
        </w:rPr>
        <w:t xml:space="preserve">денежного вознаграждения и </w:t>
      </w:r>
      <w:r w:rsidR="00602CDA" w:rsidRPr="00875915">
        <w:rPr>
          <w:sz w:val="28"/>
          <w:szCs w:val="28"/>
        </w:rPr>
        <w:t>Положения</w:t>
      </w:r>
      <w:r w:rsidRPr="00875915">
        <w:rPr>
          <w:sz w:val="28"/>
          <w:szCs w:val="28"/>
        </w:rPr>
        <w:t xml:space="preserve"> </w:t>
      </w:r>
      <w:r w:rsidR="00602CDA" w:rsidRPr="00875915">
        <w:rPr>
          <w:sz w:val="28"/>
          <w:szCs w:val="28"/>
        </w:rPr>
        <w:t xml:space="preserve">о денежном содержании выборного должностного лица местного самоуправления </w:t>
      </w:r>
      <w:r w:rsidRPr="00875915">
        <w:rPr>
          <w:sz w:val="28"/>
          <w:szCs w:val="28"/>
        </w:rPr>
        <w:t xml:space="preserve"> </w:t>
      </w:r>
      <w:r w:rsidR="00602CDA" w:rsidRPr="00875915">
        <w:rPr>
          <w:sz w:val="28"/>
          <w:szCs w:val="28"/>
        </w:rPr>
        <w:t xml:space="preserve">городского поселения </w:t>
      </w:r>
      <w:proofErr w:type="spellStart"/>
      <w:r w:rsidR="00602CDA" w:rsidRPr="00875915">
        <w:rPr>
          <w:sz w:val="28"/>
          <w:szCs w:val="28"/>
        </w:rPr>
        <w:t>Игрим</w:t>
      </w:r>
      <w:proofErr w:type="spellEnd"/>
      <w:r w:rsidRPr="00875915">
        <w:rPr>
          <w:sz w:val="28"/>
          <w:szCs w:val="28"/>
        </w:rPr>
        <w:t xml:space="preserve">» </w:t>
      </w:r>
      <w:r w:rsidR="00A01FEF" w:rsidRPr="00875915">
        <w:rPr>
          <w:sz w:val="28"/>
          <w:szCs w:val="28"/>
        </w:rPr>
        <w:t>(с изменениями, внесенными решением Совета от 20.03.2014 г. №41)</w:t>
      </w:r>
    </w:p>
    <w:p w:rsidR="001D6C89" w:rsidRPr="00875915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</w:p>
    <w:p w:rsidR="00244AF8" w:rsidRPr="00875915" w:rsidRDefault="00244AF8" w:rsidP="00244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915">
        <w:rPr>
          <w:bCs/>
          <w:color w:val="000000"/>
          <w:sz w:val="28"/>
          <w:szCs w:val="28"/>
        </w:rPr>
        <w:t xml:space="preserve">В </w:t>
      </w:r>
      <w:r w:rsidRPr="00875915">
        <w:rPr>
          <w:color w:val="000000"/>
          <w:sz w:val="28"/>
          <w:szCs w:val="28"/>
        </w:rPr>
        <w:t>соответствии с п.4 ст.86, п.2 ст.136 Бюджетного кодекса Российской Федерации, З</w:t>
      </w:r>
      <w:r w:rsidRPr="00875915">
        <w:rPr>
          <w:sz w:val="28"/>
          <w:szCs w:val="28"/>
        </w:rPr>
        <w:t xml:space="preserve">акон Ханты-Мансийского автономного округа – </w:t>
      </w:r>
      <w:proofErr w:type="spellStart"/>
      <w:r w:rsidRPr="00875915">
        <w:rPr>
          <w:sz w:val="28"/>
          <w:szCs w:val="28"/>
        </w:rPr>
        <w:t>Югры</w:t>
      </w:r>
      <w:proofErr w:type="spellEnd"/>
      <w:r w:rsidRPr="00875915">
        <w:rPr>
          <w:sz w:val="28"/>
          <w:szCs w:val="28"/>
        </w:rPr>
        <w:t xml:space="preserve">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875915">
        <w:rPr>
          <w:sz w:val="28"/>
          <w:szCs w:val="28"/>
        </w:rPr>
        <w:t xml:space="preserve"> В</w:t>
      </w:r>
      <w:proofErr w:type="gramEnd"/>
      <w:r w:rsidRPr="00875915">
        <w:rPr>
          <w:sz w:val="28"/>
          <w:szCs w:val="28"/>
        </w:rPr>
        <w:t xml:space="preserve"> Ханты-Мансийском автономном округе – </w:t>
      </w:r>
      <w:proofErr w:type="spellStart"/>
      <w:r w:rsidRPr="00875915">
        <w:rPr>
          <w:sz w:val="28"/>
          <w:szCs w:val="28"/>
        </w:rPr>
        <w:t>Югре</w:t>
      </w:r>
      <w:proofErr w:type="spellEnd"/>
      <w:r w:rsidRPr="00875915">
        <w:rPr>
          <w:sz w:val="28"/>
          <w:szCs w:val="28"/>
        </w:rPr>
        <w:t>» (в редакции от 10.04.2012 г)</w:t>
      </w:r>
      <w:r w:rsidRPr="00875915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</w:t>
      </w:r>
      <w:proofErr w:type="spellStart"/>
      <w:r w:rsidRPr="00875915">
        <w:rPr>
          <w:color w:val="000000"/>
          <w:sz w:val="28"/>
          <w:szCs w:val="28"/>
        </w:rPr>
        <w:t>округа-Югры</w:t>
      </w:r>
      <w:proofErr w:type="spellEnd"/>
      <w:r w:rsidRPr="00875915">
        <w:rPr>
          <w:color w:val="000000"/>
          <w:sz w:val="28"/>
          <w:szCs w:val="28"/>
        </w:rPr>
        <w:t xml:space="preserve"> от 24.12.2007 № 333-п «О нормативах </w:t>
      </w:r>
      <w:proofErr w:type="gramStart"/>
      <w:r w:rsidRPr="00875915">
        <w:rPr>
          <w:color w:val="000000"/>
          <w:sz w:val="28"/>
          <w:szCs w:val="28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</w:t>
      </w:r>
      <w:proofErr w:type="spellStart"/>
      <w:r w:rsidRPr="00875915">
        <w:rPr>
          <w:color w:val="000000"/>
          <w:sz w:val="28"/>
          <w:szCs w:val="28"/>
        </w:rPr>
        <w:t>округе-Югре</w:t>
      </w:r>
      <w:proofErr w:type="spellEnd"/>
      <w:r w:rsidRPr="00875915">
        <w:rPr>
          <w:color w:val="000000"/>
          <w:sz w:val="28"/>
          <w:szCs w:val="28"/>
        </w:rPr>
        <w:t xml:space="preserve">» </w:t>
      </w:r>
      <w:r w:rsidRPr="00875915">
        <w:rPr>
          <w:sz w:val="28"/>
          <w:szCs w:val="28"/>
        </w:rPr>
        <w:t xml:space="preserve">(в ред. постановлений Правительства ХМАО – </w:t>
      </w:r>
      <w:proofErr w:type="spellStart"/>
      <w:r w:rsidRPr="00875915">
        <w:rPr>
          <w:sz w:val="28"/>
          <w:szCs w:val="28"/>
        </w:rPr>
        <w:t>Югры</w:t>
      </w:r>
      <w:proofErr w:type="spellEnd"/>
      <w:r w:rsidRPr="00875915">
        <w:rPr>
          <w:sz w:val="28"/>
          <w:szCs w:val="28"/>
        </w:rPr>
        <w:t xml:space="preserve"> от 17.04.2008 N 75-п, от 26.05.2008 N 109-п, от 01.11.2008 N 226-п, от 11.12.2008 </w:t>
      </w:r>
      <w:hyperlink r:id="rId6" w:history="1">
        <w:r w:rsidRPr="00875915">
          <w:rPr>
            <w:sz w:val="28"/>
            <w:szCs w:val="28"/>
          </w:rPr>
          <w:t>N 252-п</w:t>
        </w:r>
      </w:hyperlink>
      <w:r w:rsidRPr="00875915">
        <w:rPr>
          <w:sz w:val="28"/>
          <w:szCs w:val="28"/>
        </w:rPr>
        <w:t xml:space="preserve">, от 07.05.2009 </w:t>
      </w:r>
      <w:hyperlink r:id="rId7" w:history="1">
        <w:r w:rsidRPr="00875915">
          <w:rPr>
            <w:sz w:val="28"/>
            <w:szCs w:val="28"/>
          </w:rPr>
          <w:t>N 103-п</w:t>
        </w:r>
      </w:hyperlink>
      <w:r w:rsidRPr="00875915">
        <w:rPr>
          <w:sz w:val="28"/>
          <w:szCs w:val="28"/>
        </w:rPr>
        <w:t xml:space="preserve">, от 23.12.2010 </w:t>
      </w:r>
      <w:hyperlink r:id="rId8" w:history="1">
        <w:r w:rsidRPr="00875915">
          <w:rPr>
            <w:sz w:val="28"/>
            <w:szCs w:val="28"/>
          </w:rPr>
          <w:t>N 382-п</w:t>
        </w:r>
      </w:hyperlink>
      <w:r w:rsidRPr="00875915">
        <w:rPr>
          <w:sz w:val="28"/>
          <w:szCs w:val="28"/>
        </w:rPr>
        <w:t xml:space="preserve">,от 26.02.2011 </w:t>
      </w:r>
      <w:hyperlink r:id="rId9" w:history="1">
        <w:r w:rsidRPr="00875915">
          <w:rPr>
            <w:sz w:val="28"/>
            <w:szCs w:val="28"/>
          </w:rPr>
          <w:t>N 51-п</w:t>
        </w:r>
      </w:hyperlink>
      <w:r w:rsidRPr="00875915">
        <w:rPr>
          <w:sz w:val="28"/>
          <w:szCs w:val="28"/>
        </w:rPr>
        <w:t>, от 06.05.2011</w:t>
      </w:r>
      <w:proofErr w:type="gramEnd"/>
      <w:r w:rsidRPr="00875915">
        <w:rPr>
          <w:sz w:val="28"/>
          <w:szCs w:val="28"/>
        </w:rPr>
        <w:t xml:space="preserve"> </w:t>
      </w:r>
      <w:hyperlink r:id="rId10" w:history="1">
        <w:r w:rsidRPr="00875915">
          <w:rPr>
            <w:sz w:val="28"/>
            <w:szCs w:val="28"/>
          </w:rPr>
          <w:t>N 149-п</w:t>
        </w:r>
      </w:hyperlink>
      <w:r w:rsidRPr="00875915">
        <w:rPr>
          <w:sz w:val="28"/>
          <w:szCs w:val="28"/>
        </w:rPr>
        <w:t xml:space="preserve">, от 20.04.2012 </w:t>
      </w:r>
      <w:hyperlink r:id="rId11" w:history="1">
        <w:r w:rsidRPr="00875915">
          <w:rPr>
            <w:sz w:val="28"/>
            <w:szCs w:val="28"/>
          </w:rPr>
          <w:t>N 142-п</w:t>
        </w:r>
      </w:hyperlink>
      <w:r w:rsidRPr="00875915">
        <w:rPr>
          <w:sz w:val="28"/>
          <w:szCs w:val="28"/>
        </w:rPr>
        <w:t xml:space="preserve">, от 07.06.2013 </w:t>
      </w:r>
      <w:hyperlink r:id="rId12" w:history="1">
        <w:r w:rsidRPr="00875915">
          <w:rPr>
            <w:sz w:val="28"/>
            <w:szCs w:val="28"/>
          </w:rPr>
          <w:t>N 216-п</w:t>
        </w:r>
      </w:hyperlink>
      <w:r w:rsidR="00875915">
        <w:t>,</w:t>
      </w:r>
      <w:proofErr w:type="gramStart"/>
      <w:r w:rsidR="00875915">
        <w:t xml:space="preserve"> </w:t>
      </w:r>
      <w:r w:rsidRPr="00875915">
        <w:rPr>
          <w:sz w:val="28"/>
          <w:szCs w:val="28"/>
        </w:rPr>
        <w:t>)</w:t>
      </w:r>
      <w:proofErr w:type="gramEnd"/>
    </w:p>
    <w:p w:rsidR="00244AF8" w:rsidRPr="00875915" w:rsidRDefault="00244AF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sz w:val="28"/>
          <w:szCs w:val="28"/>
        </w:rPr>
      </w:pPr>
    </w:p>
    <w:p w:rsidR="0085570A" w:rsidRPr="00875915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875915">
        <w:rPr>
          <w:color w:val="000000"/>
          <w:sz w:val="28"/>
          <w:szCs w:val="28"/>
        </w:rPr>
        <w:t xml:space="preserve">Совет поселения </w:t>
      </w:r>
      <w:r w:rsidRPr="00875915">
        <w:rPr>
          <w:b/>
          <w:color w:val="000000"/>
          <w:sz w:val="28"/>
          <w:szCs w:val="28"/>
        </w:rPr>
        <w:t>РЕШИЛ:</w:t>
      </w:r>
    </w:p>
    <w:p w:rsidR="00C826D5" w:rsidRPr="00875915" w:rsidRDefault="00C826D5" w:rsidP="00C826D5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75915">
        <w:rPr>
          <w:sz w:val="28"/>
          <w:szCs w:val="28"/>
        </w:rPr>
        <w:t xml:space="preserve">Внести изменения в приложение к решению Совета поселения от 24.10.2012 № 227 «Об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</w:t>
      </w:r>
      <w:proofErr w:type="spellStart"/>
      <w:r w:rsidRPr="00875915">
        <w:rPr>
          <w:sz w:val="28"/>
          <w:szCs w:val="28"/>
        </w:rPr>
        <w:lastRenderedPageBreak/>
        <w:t>Игрим</w:t>
      </w:r>
      <w:proofErr w:type="spellEnd"/>
      <w:r w:rsidRPr="00875915">
        <w:rPr>
          <w:sz w:val="28"/>
          <w:szCs w:val="28"/>
        </w:rPr>
        <w:t>» (с изменениями, внесенными решением Совета от 20.03.2014 г. №41) следующие изменения:</w:t>
      </w:r>
    </w:p>
    <w:p w:rsidR="00C826D5" w:rsidRPr="00875915" w:rsidRDefault="00C826D5" w:rsidP="00C826D5">
      <w:pPr>
        <w:pStyle w:val="a6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Раздел 4.1 изложить в следующей редакции:</w:t>
      </w:r>
    </w:p>
    <w:p w:rsidR="00C826D5" w:rsidRPr="00875915" w:rsidRDefault="00C826D5" w:rsidP="00C826D5">
      <w:pPr>
        <w:pStyle w:val="a6"/>
        <w:ind w:left="0" w:firstLine="851"/>
        <w:rPr>
          <w:sz w:val="28"/>
          <w:szCs w:val="28"/>
        </w:rPr>
      </w:pPr>
      <w:r w:rsidRPr="00875915">
        <w:rPr>
          <w:sz w:val="28"/>
          <w:szCs w:val="28"/>
        </w:rPr>
        <w:t>«4.1. Премия за выполнение особо важных и сложных заданий</w:t>
      </w:r>
    </w:p>
    <w:p w:rsidR="00C826D5" w:rsidRPr="00875915" w:rsidRDefault="00C826D5" w:rsidP="00C826D5">
      <w:pPr>
        <w:pStyle w:val="a6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4.1.1. Премия за выполнение особо важных и сложных заданий выплачивается в размере 24,5 денежного вознаграждения в расчете на год.</w:t>
      </w:r>
    </w:p>
    <w:p w:rsidR="00C826D5" w:rsidRPr="00875915" w:rsidRDefault="00C826D5" w:rsidP="00C826D5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4.1.2. Премии за выполнение особо важных и сложных заданий  являются составной частью денежного содержания.</w:t>
      </w:r>
    </w:p>
    <w:p w:rsidR="00C826D5" w:rsidRPr="00875915" w:rsidRDefault="00C826D5" w:rsidP="00C826D5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 xml:space="preserve">4.1.3. Основаниями для выплаты премии за выполнение особо важных и сложных заданий являются выполнение отдельных особо важных и сложных заданий, имеющих особую сложность и </w:t>
      </w:r>
      <w:proofErr w:type="gramStart"/>
      <w:r w:rsidRPr="00875915">
        <w:rPr>
          <w:sz w:val="28"/>
          <w:szCs w:val="28"/>
        </w:rPr>
        <w:t>важное значение</w:t>
      </w:r>
      <w:proofErr w:type="gramEnd"/>
      <w:r w:rsidRPr="00875915">
        <w:rPr>
          <w:sz w:val="28"/>
          <w:szCs w:val="28"/>
        </w:rPr>
        <w:t xml:space="preserve"> для улучшения социально-экономического положения городского поселения </w:t>
      </w:r>
      <w:proofErr w:type="spellStart"/>
      <w:r w:rsidRPr="00875915">
        <w:rPr>
          <w:sz w:val="28"/>
          <w:szCs w:val="28"/>
        </w:rPr>
        <w:t>Игрим</w:t>
      </w:r>
      <w:proofErr w:type="spellEnd"/>
      <w:r w:rsidRPr="00875915">
        <w:rPr>
          <w:sz w:val="28"/>
          <w:szCs w:val="28"/>
        </w:rPr>
        <w:t>.</w:t>
      </w:r>
    </w:p>
    <w:p w:rsidR="00C826D5" w:rsidRPr="00875915" w:rsidRDefault="00C826D5" w:rsidP="00C826D5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4.1.4. Премия за выполнение особо важных и сложных заданий выплачивается за счет фонда оплаты труда</w:t>
      </w:r>
      <w:proofErr w:type="gramStart"/>
      <w:r w:rsidRPr="00875915">
        <w:rPr>
          <w:sz w:val="28"/>
          <w:szCs w:val="28"/>
        </w:rPr>
        <w:t>.»</w:t>
      </w:r>
      <w:proofErr w:type="gramEnd"/>
    </w:p>
    <w:p w:rsidR="00C826D5" w:rsidRPr="00875915" w:rsidRDefault="00C826D5" w:rsidP="00C826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1.2.</w:t>
      </w:r>
      <w:r w:rsidRPr="00875915">
        <w:rPr>
          <w:sz w:val="28"/>
          <w:szCs w:val="28"/>
        </w:rPr>
        <w:tab/>
        <w:t>Пункт 6.1 раздела 6 изложить в следующей редакции:</w:t>
      </w:r>
    </w:p>
    <w:p w:rsidR="00C826D5" w:rsidRPr="00875915" w:rsidRDefault="00C826D5" w:rsidP="00C826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«6.1. Премия  по результатам работы за квартал выплачивается в размере в размере 2-х месячных фондов оплаты труда в год, которые определяются из расчета:</w:t>
      </w:r>
    </w:p>
    <w:p w:rsidR="00C826D5" w:rsidRDefault="00C826D5" w:rsidP="00C826D5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суммы средств, направляемых для выплаты денежного вознаграждения из расчета на год и выплат в размерах, установленных в пунктах 3-5, деленных на 12 и умноженных на 2.»</w:t>
      </w:r>
    </w:p>
    <w:p w:rsidR="0023085B" w:rsidRDefault="0023085B" w:rsidP="0023085B">
      <w:pPr>
        <w:pStyle w:val="a6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Пункт 7.4 раздела 7 исключить нумерацию пункта 7.5 считать 7.4.</w:t>
      </w:r>
    </w:p>
    <w:p w:rsidR="00C826D5" w:rsidRPr="00875915" w:rsidRDefault="00875915" w:rsidP="00875915">
      <w:pPr>
        <w:pStyle w:val="a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Разделы 8 и 9 изложить в следующей редакции:</w:t>
      </w:r>
    </w:p>
    <w:p w:rsidR="00875915" w:rsidRPr="00875915" w:rsidRDefault="00875915" w:rsidP="000C1761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>«8.</w:t>
      </w:r>
      <w:r w:rsidRPr="00875915">
        <w:t xml:space="preserve"> </w:t>
      </w:r>
      <w:r w:rsidRPr="00875915">
        <w:rPr>
          <w:sz w:val="28"/>
          <w:szCs w:val="28"/>
        </w:rPr>
        <w:t>Единовременная выплата при предоставлении</w:t>
      </w:r>
      <w:r w:rsidR="000C1761">
        <w:rPr>
          <w:sz w:val="28"/>
          <w:szCs w:val="28"/>
        </w:rPr>
        <w:t xml:space="preserve"> </w:t>
      </w:r>
      <w:r w:rsidRPr="00875915">
        <w:rPr>
          <w:sz w:val="28"/>
          <w:szCs w:val="28"/>
        </w:rPr>
        <w:t>ежегодного оплачиваемого отпуска и материальной помощи</w:t>
      </w:r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>8.1. Единовременная выплата при предоставлении ежегодного оплачиваемого отпуска и материальной помощи является составной частью денежного содержания и подлежит обязательной выплате.</w:t>
      </w:r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>8.2. Единовременная выплата при предоставлении ежегодного оплачиваемого отпуска и материальной помощи выплачивается один раз в календарном году при уходе лица, замещающего муниципальную должность,  в ежегодный оплачиваемый отпуск и устанавливается в размере трех с половиной месячных фондов оплаты труда,</w:t>
      </w:r>
      <w:r w:rsidRPr="00875915">
        <w:rPr>
          <w:color w:val="7030A0"/>
          <w:sz w:val="28"/>
          <w:szCs w:val="28"/>
        </w:rPr>
        <w:t xml:space="preserve"> </w:t>
      </w:r>
      <w:r w:rsidRPr="00875915">
        <w:rPr>
          <w:sz w:val="28"/>
          <w:szCs w:val="28"/>
        </w:rPr>
        <w:t>которая определяется из расчета:</w:t>
      </w:r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суммы средств направляемых для выплат в размерах, установленных в разделах 3-7 настоящего Положения деленных на 12 и умноженных на 3,5.</w:t>
      </w:r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8.3. В случае предоставления отпуска по частям, единовременная выплата и материальная помощь при предоставлении ежегодного оплачиваемого отпуска может быть выплачена при предоставлении части отпуска.</w:t>
      </w:r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 xml:space="preserve">8.5. </w:t>
      </w:r>
      <w:proofErr w:type="gramStart"/>
      <w:r w:rsidRPr="00875915">
        <w:rPr>
          <w:sz w:val="28"/>
          <w:szCs w:val="28"/>
        </w:rPr>
        <w:t xml:space="preserve">Вновь избранному лицу, замещающего муниципальную должность, а также уходящему по окончании срока полномочий, или по иным причинам в соответствии с уставом городского поселения </w:t>
      </w:r>
      <w:proofErr w:type="spellStart"/>
      <w:r w:rsidRPr="00875915">
        <w:rPr>
          <w:sz w:val="28"/>
          <w:szCs w:val="28"/>
        </w:rPr>
        <w:t>Игрим</w:t>
      </w:r>
      <w:proofErr w:type="spellEnd"/>
      <w:r w:rsidRPr="00875915">
        <w:rPr>
          <w:sz w:val="28"/>
          <w:szCs w:val="28"/>
        </w:rPr>
        <w:t xml:space="preserve"> единовременная выплата и материальная помощь выплачивается пропорционально отработанному времени в календарном году.</w:t>
      </w:r>
      <w:proofErr w:type="gramEnd"/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lastRenderedPageBreak/>
        <w:t>9. Часть денежного вознаграждения при уходе в отпуск</w:t>
      </w:r>
    </w:p>
    <w:p w:rsidR="00875915" w:rsidRPr="00875915" w:rsidRDefault="00875915" w:rsidP="00875915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>9.1. Часть денежного вознаграждения при предоставлении ежегодного оплачиваемого отпуска является составной частью денежного содержания лица, замещающего муниципальную должность.</w:t>
      </w:r>
    </w:p>
    <w:p w:rsidR="00875915" w:rsidRPr="00875915" w:rsidRDefault="00875915" w:rsidP="00875915">
      <w:pPr>
        <w:pStyle w:val="a6"/>
        <w:ind w:left="0" w:firstLine="851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9.2. Часть денежного вознаграждения при уходе в отпуск выплачивается в размере одного месячного фонда оплаты труда, размер которого определяется из расчета на год с учетом выплат, установленных в разделах 3-4 настоящего Положения деленных на 12.»</w:t>
      </w:r>
    </w:p>
    <w:p w:rsidR="00875915" w:rsidRPr="00875915" w:rsidRDefault="00875915" w:rsidP="00875915">
      <w:pPr>
        <w:ind w:firstLine="708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1.</w:t>
      </w:r>
      <w:r w:rsidR="0023085B">
        <w:rPr>
          <w:sz w:val="28"/>
          <w:szCs w:val="28"/>
        </w:rPr>
        <w:t>4</w:t>
      </w:r>
      <w:r w:rsidRPr="00875915">
        <w:rPr>
          <w:sz w:val="28"/>
          <w:szCs w:val="28"/>
        </w:rPr>
        <w:t xml:space="preserve">. Дополнить Положение о денежном содержании выборного должностного лица местного самоуправления городского поселения </w:t>
      </w:r>
      <w:proofErr w:type="spellStart"/>
      <w:r w:rsidRPr="00875915">
        <w:rPr>
          <w:sz w:val="28"/>
          <w:szCs w:val="28"/>
        </w:rPr>
        <w:t>Игрим</w:t>
      </w:r>
      <w:proofErr w:type="spellEnd"/>
      <w:r w:rsidRPr="00875915">
        <w:rPr>
          <w:sz w:val="28"/>
          <w:szCs w:val="28"/>
        </w:rPr>
        <w:t xml:space="preserve"> разделами 10 и 11  следующего содержания:</w:t>
      </w:r>
    </w:p>
    <w:p w:rsidR="00875915" w:rsidRPr="00875915" w:rsidRDefault="00875915" w:rsidP="00C5193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>«10. Ежемесячная процентная надбавка за работу</w:t>
      </w:r>
      <w:r w:rsidR="00C5193B">
        <w:rPr>
          <w:sz w:val="28"/>
          <w:szCs w:val="28"/>
        </w:rPr>
        <w:t xml:space="preserve"> </w:t>
      </w:r>
      <w:r w:rsidRPr="00875915">
        <w:rPr>
          <w:sz w:val="28"/>
          <w:szCs w:val="28"/>
        </w:rPr>
        <w:t>в районах Крайнего Севера и приравненных к ним местностях</w:t>
      </w:r>
    </w:p>
    <w:p w:rsidR="00875915" w:rsidRPr="00875915" w:rsidRDefault="00875915" w:rsidP="00875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10.1. Ежемесячная процентная надбавка за работу в районах Крайнего Севера и приравненных к ним местностях является гарантией лицу, замещающему муниципальную должность, проживающего на территории с особыми природными и климатическими условиями, и подлежит обязательной выплате.</w:t>
      </w:r>
    </w:p>
    <w:p w:rsidR="00875915" w:rsidRPr="00875915" w:rsidRDefault="00875915" w:rsidP="00875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10.2. При исчислении денежного содержания лицу, замещающему муниципальную должность</w:t>
      </w:r>
      <w:r w:rsidR="00AF043C">
        <w:rPr>
          <w:sz w:val="28"/>
          <w:szCs w:val="28"/>
        </w:rPr>
        <w:t>,</w:t>
      </w:r>
      <w:r w:rsidRPr="00875915">
        <w:rPr>
          <w:sz w:val="28"/>
          <w:szCs w:val="28"/>
        </w:rPr>
        <w:t xml:space="preserve"> выплачивается ежемесячная процентная надбавка за работу в районах Крайнего Севера и приравненных к ним местностях в порядке, установленном законодательством Российской Федерации.</w:t>
      </w:r>
    </w:p>
    <w:p w:rsidR="00875915" w:rsidRPr="00875915" w:rsidRDefault="00875915" w:rsidP="00875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 xml:space="preserve">10.3. </w:t>
      </w:r>
      <w:proofErr w:type="gramStart"/>
      <w:r w:rsidRPr="00875915">
        <w:rPr>
          <w:sz w:val="28"/>
          <w:szCs w:val="28"/>
        </w:rPr>
        <w:t>Лицу, замещающему муниципальную должность, осуществляющему свои полномочия на постоянной основе, в возрасте до 30 лет, прожившему в районах Крайнего Севера и приравненных к ним местностях в совокупности не менее пяти лет, ежемесячная процентная надбавка за работу в районах Крайнего Севера и приравненных к ним местностях к денежному содержанию выплачивается в полном размере с первого дня работы.</w:t>
      </w:r>
      <w:proofErr w:type="gramEnd"/>
    </w:p>
    <w:p w:rsidR="00875915" w:rsidRPr="00875915" w:rsidRDefault="00875915" w:rsidP="000C17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5915">
        <w:rPr>
          <w:sz w:val="28"/>
          <w:szCs w:val="28"/>
        </w:rPr>
        <w:t>11. Районный коэффициент за работу в районах Крайнего Севера</w:t>
      </w:r>
      <w:r w:rsidR="00C5193B">
        <w:rPr>
          <w:sz w:val="28"/>
          <w:szCs w:val="28"/>
        </w:rPr>
        <w:t xml:space="preserve"> </w:t>
      </w:r>
      <w:r w:rsidRPr="00875915">
        <w:rPr>
          <w:sz w:val="28"/>
          <w:szCs w:val="28"/>
        </w:rPr>
        <w:t>и приравненных к ним местностях</w:t>
      </w:r>
    </w:p>
    <w:p w:rsidR="00875915" w:rsidRPr="00875915" w:rsidRDefault="00875915" w:rsidP="00875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11.1. Районный коэффициент за работу в районах Крайнего Севера и приравненных к ним местностях является гарантией лицу, замещающему муниципальную должность, проживающему на территориях с особыми природными и климатическими условиями, и подлежит обязательной выплате.</w:t>
      </w:r>
    </w:p>
    <w:p w:rsidR="00875915" w:rsidRPr="00875915" w:rsidRDefault="00875915" w:rsidP="00875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915">
        <w:rPr>
          <w:sz w:val="28"/>
          <w:szCs w:val="28"/>
        </w:rPr>
        <w:t>11.2. Лицу, замещающему муниципальную должность, осуществляющему свои полномочия на постоянной основе, при исчислении денежного содержания устанавливается районный коэффициент за работу в районах Крайнего Севера и приравненных к ним местностях в размере 1,7.»</w:t>
      </w:r>
    </w:p>
    <w:p w:rsidR="00875915" w:rsidRPr="00875915" w:rsidRDefault="00875915" w:rsidP="00875915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>Обнародовать настоящее решение.</w:t>
      </w:r>
    </w:p>
    <w:p w:rsidR="00875915" w:rsidRPr="00875915" w:rsidRDefault="00875915" w:rsidP="00875915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 xml:space="preserve"> Настоящее решение вступает в силу после его обнародования.</w:t>
      </w:r>
    </w:p>
    <w:p w:rsidR="00875915" w:rsidRPr="00875915" w:rsidRDefault="00875915" w:rsidP="00875915">
      <w:pPr>
        <w:jc w:val="both"/>
        <w:rPr>
          <w:sz w:val="28"/>
          <w:szCs w:val="28"/>
        </w:rPr>
      </w:pPr>
    </w:p>
    <w:p w:rsidR="003A7500" w:rsidRPr="00875915" w:rsidRDefault="003A7500" w:rsidP="00280685">
      <w:pPr>
        <w:spacing w:after="12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898"/>
      </w:tblGrid>
      <w:tr w:rsidR="00A0739D" w:rsidRPr="00A0739D" w:rsidTr="00724DCF">
        <w:tc>
          <w:tcPr>
            <w:tcW w:w="4575" w:type="dxa"/>
          </w:tcPr>
          <w:p w:rsidR="00A0739D" w:rsidRPr="00875915" w:rsidRDefault="00875915" w:rsidP="00724DCF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A0739D" w:rsidRPr="00875915">
              <w:rPr>
                <w:rFonts w:ascii="Times New Roman CYR" w:hAnsi="Times New Roman CYR" w:cs="Times New Roman CYR"/>
                <w:sz w:val="28"/>
                <w:szCs w:val="28"/>
              </w:rPr>
              <w:t>редседател</w:t>
            </w: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="00A0739D"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поселения</w:t>
            </w:r>
          </w:p>
          <w:p w:rsidR="00A0739D" w:rsidRPr="00875915" w:rsidRDefault="00A0739D" w:rsidP="00724DCF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0739D" w:rsidRPr="00875915" w:rsidRDefault="00875915" w:rsidP="004C358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М.В. </w:t>
            </w:r>
            <w:proofErr w:type="spellStart"/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A0739D" w:rsidRPr="00875915" w:rsidRDefault="00A0739D" w:rsidP="004C3580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4C3580"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</w:t>
            </w: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     </w:t>
            </w:r>
          </w:p>
          <w:p w:rsidR="00A0739D" w:rsidRPr="00875915" w:rsidRDefault="00A0739D" w:rsidP="00724DCF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0739D" w:rsidRPr="00A0739D" w:rsidRDefault="00875915" w:rsidP="00875915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А.В. Затирка</w:t>
            </w:r>
            <w:r w:rsidR="00A0739D" w:rsidRPr="00A0739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:rsidR="00C205AA" w:rsidRPr="00284B9C" w:rsidRDefault="00C205AA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sectPr w:rsidR="00C205AA" w:rsidRPr="00284B9C" w:rsidSect="00212DE5">
      <w:pgSz w:w="11906" w:h="16838"/>
      <w:pgMar w:top="567" w:right="1106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76C4B"/>
    <w:multiLevelType w:val="multilevel"/>
    <w:tmpl w:val="F1AC03E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C0F1F"/>
    <w:rsid w:val="000C1761"/>
    <w:rsid w:val="000F5A27"/>
    <w:rsid w:val="001219E4"/>
    <w:rsid w:val="001722B7"/>
    <w:rsid w:val="00181679"/>
    <w:rsid w:val="001827DB"/>
    <w:rsid w:val="001B7F2E"/>
    <w:rsid w:val="001C1BE9"/>
    <w:rsid w:val="001C1DF4"/>
    <w:rsid w:val="001C75CA"/>
    <w:rsid w:val="001D2AD5"/>
    <w:rsid w:val="001D6C89"/>
    <w:rsid w:val="001E242F"/>
    <w:rsid w:val="001F637A"/>
    <w:rsid w:val="00212DE5"/>
    <w:rsid w:val="002157A6"/>
    <w:rsid w:val="0023085B"/>
    <w:rsid w:val="00235E91"/>
    <w:rsid w:val="00244AF8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44CA"/>
    <w:rsid w:val="003461A2"/>
    <w:rsid w:val="003750CA"/>
    <w:rsid w:val="003A1E06"/>
    <w:rsid w:val="003A7500"/>
    <w:rsid w:val="003D10A3"/>
    <w:rsid w:val="003E623E"/>
    <w:rsid w:val="003F0354"/>
    <w:rsid w:val="004162E2"/>
    <w:rsid w:val="004533B3"/>
    <w:rsid w:val="00455853"/>
    <w:rsid w:val="004C2D58"/>
    <w:rsid w:val="004C3580"/>
    <w:rsid w:val="004C5B24"/>
    <w:rsid w:val="005027C6"/>
    <w:rsid w:val="00520C0F"/>
    <w:rsid w:val="00556481"/>
    <w:rsid w:val="0058567E"/>
    <w:rsid w:val="0059620B"/>
    <w:rsid w:val="005E4A18"/>
    <w:rsid w:val="00602CDA"/>
    <w:rsid w:val="006B4B6D"/>
    <w:rsid w:val="006E0A1F"/>
    <w:rsid w:val="0070763C"/>
    <w:rsid w:val="00740EED"/>
    <w:rsid w:val="00764571"/>
    <w:rsid w:val="00771E6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5570A"/>
    <w:rsid w:val="00871233"/>
    <w:rsid w:val="00875915"/>
    <w:rsid w:val="00893B5F"/>
    <w:rsid w:val="008961F9"/>
    <w:rsid w:val="008A4A28"/>
    <w:rsid w:val="008C0C9B"/>
    <w:rsid w:val="008C394D"/>
    <w:rsid w:val="0092422C"/>
    <w:rsid w:val="009314EF"/>
    <w:rsid w:val="00953B76"/>
    <w:rsid w:val="0097181B"/>
    <w:rsid w:val="009C4E45"/>
    <w:rsid w:val="009D3B2C"/>
    <w:rsid w:val="009E72D0"/>
    <w:rsid w:val="009F2286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043C"/>
    <w:rsid w:val="00AF4F32"/>
    <w:rsid w:val="00B22540"/>
    <w:rsid w:val="00B42726"/>
    <w:rsid w:val="00B434E6"/>
    <w:rsid w:val="00B60413"/>
    <w:rsid w:val="00B766EF"/>
    <w:rsid w:val="00B970BB"/>
    <w:rsid w:val="00BB5944"/>
    <w:rsid w:val="00BE075F"/>
    <w:rsid w:val="00BE143D"/>
    <w:rsid w:val="00BE4F32"/>
    <w:rsid w:val="00C00F15"/>
    <w:rsid w:val="00C077F3"/>
    <w:rsid w:val="00C1141D"/>
    <w:rsid w:val="00C205AA"/>
    <w:rsid w:val="00C32818"/>
    <w:rsid w:val="00C435F7"/>
    <w:rsid w:val="00C478EF"/>
    <w:rsid w:val="00C5193B"/>
    <w:rsid w:val="00C826D5"/>
    <w:rsid w:val="00CE4A0B"/>
    <w:rsid w:val="00D26665"/>
    <w:rsid w:val="00D31EB5"/>
    <w:rsid w:val="00D44876"/>
    <w:rsid w:val="00D51D5C"/>
    <w:rsid w:val="00D528F6"/>
    <w:rsid w:val="00D708BB"/>
    <w:rsid w:val="00D865E8"/>
    <w:rsid w:val="00DA614C"/>
    <w:rsid w:val="00DB5580"/>
    <w:rsid w:val="00DE1627"/>
    <w:rsid w:val="00DE42B2"/>
    <w:rsid w:val="00E33F2D"/>
    <w:rsid w:val="00E354F7"/>
    <w:rsid w:val="00E44495"/>
    <w:rsid w:val="00E57550"/>
    <w:rsid w:val="00EB7738"/>
    <w:rsid w:val="00F135A8"/>
    <w:rsid w:val="00F253E9"/>
    <w:rsid w:val="00F52ED3"/>
    <w:rsid w:val="00F56CB2"/>
    <w:rsid w:val="00F824E6"/>
    <w:rsid w:val="00F8759B"/>
    <w:rsid w:val="00F956D6"/>
    <w:rsid w:val="00FB2A51"/>
    <w:rsid w:val="00FC541E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DCBB1C7D3E22EA3FB0D2A5965A1D9000AF4D709DEEE5259BB191F2758A91E10342CB35BE3EB5EFF88E9sCV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4DCBB1C7D3E22EA3FB0D2A5965A1D9000AF4D70BDDEB5753BB191F2758A91E10342CB35BE3EB5EFF88E8sCVEM" TargetMode="External"/><Relationship Id="rId12" Type="http://schemas.openxmlformats.org/officeDocument/2006/relationships/hyperlink" Target="consultantplus://offline/ref=9A4DCBB1C7D3E22EA3FB0D2A5965A1D9000AF4D706D5EB5057BB191F2758A91E10342CB35BE3EB5EFF88E8sCV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4DCBB1C7D3E22EA3FB0D2A5965A1D9000AF4D70AD4EE5F51BB191F2758A91E10342CB35BE3EB5EFF88E8sCVEM" TargetMode="External"/><Relationship Id="rId11" Type="http://schemas.openxmlformats.org/officeDocument/2006/relationships/hyperlink" Target="consultantplus://offline/ref=9A4DCBB1C7D3E22EA3FB0D2A5965A1D9000AF4D709D4E85157BB191F2758A91E10342CB35BE3EB5EFF88E8sCVE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4DCBB1C7D3E22EA3FB0D2A5965A1D9000AF4D708D4E95052BB191F2758A91E10342CB35BE3EB5EFF88E8sCV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4DCBB1C7D3E22EA3FB0D2A5965A1D9000AF4D708DAEA5F54BB191F2758A91E10342CB35BE3EB5EFF88E8sCV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25E1-D629-4E1C-92F6-E2F0715D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Панкова М.И</cp:lastModifiedBy>
  <cp:revision>7</cp:revision>
  <cp:lastPrinted>2015-10-26T07:23:00Z</cp:lastPrinted>
  <dcterms:created xsi:type="dcterms:W3CDTF">2015-07-16T08:43:00Z</dcterms:created>
  <dcterms:modified xsi:type="dcterms:W3CDTF">2015-10-26T07:24:00Z</dcterms:modified>
</cp:coreProperties>
</file>