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18" w:rsidRPr="001E403B" w:rsidRDefault="000F0718" w:rsidP="00DB22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E403B">
        <w:rPr>
          <w:rFonts w:ascii="Times New Roman" w:eastAsia="Times New Roman" w:hAnsi="Times New Roman" w:cs="Times New Roman"/>
          <w:sz w:val="26"/>
          <w:szCs w:val="26"/>
        </w:rPr>
        <w:t>СОВЕТ  ДЕПУТАТОВ</w:t>
      </w:r>
    </w:p>
    <w:p w:rsidR="000F0718" w:rsidRPr="001E403B" w:rsidRDefault="000F0718" w:rsidP="000F07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E403B">
        <w:rPr>
          <w:rFonts w:ascii="Times New Roman" w:eastAsia="Times New Roman" w:hAnsi="Times New Roman" w:cs="Times New Roman"/>
          <w:sz w:val="26"/>
          <w:szCs w:val="26"/>
        </w:rPr>
        <w:t>ГОРОДСКОГО  ПОСЕЛЕНИЯ  ИГРИМ</w:t>
      </w:r>
    </w:p>
    <w:p w:rsidR="000F0718" w:rsidRPr="001E403B" w:rsidRDefault="000F0718" w:rsidP="000F07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E403B">
        <w:rPr>
          <w:rFonts w:ascii="Times New Roman" w:eastAsia="Times New Roman" w:hAnsi="Times New Roman" w:cs="Times New Roman"/>
          <w:sz w:val="26"/>
          <w:szCs w:val="26"/>
        </w:rPr>
        <w:t>Березовского района</w:t>
      </w:r>
    </w:p>
    <w:p w:rsidR="000F0718" w:rsidRPr="001E403B" w:rsidRDefault="000F0718" w:rsidP="000F07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E403B">
        <w:rPr>
          <w:rFonts w:ascii="Times New Roman" w:eastAsia="Times New Roman" w:hAnsi="Times New Roman" w:cs="Times New Roman"/>
          <w:sz w:val="26"/>
          <w:szCs w:val="26"/>
        </w:rPr>
        <w:t>Ханты-Мансийского автономного округа-Югры</w:t>
      </w:r>
    </w:p>
    <w:p w:rsidR="000F0718" w:rsidRPr="001E403B" w:rsidRDefault="000F0718" w:rsidP="000F0718">
      <w:pPr>
        <w:keepNext/>
        <w:keepLines/>
        <w:spacing w:before="200"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1E403B">
        <w:rPr>
          <w:rFonts w:ascii="Times New Roman" w:eastAsia="Times New Roman" w:hAnsi="Times New Roman" w:cs="Times New Roman"/>
          <w:b/>
          <w:bCs/>
          <w:sz w:val="36"/>
          <w:szCs w:val="36"/>
        </w:rPr>
        <w:t>РЕШЕНИЕ</w:t>
      </w:r>
    </w:p>
    <w:p w:rsidR="000F0718" w:rsidRDefault="000F0718" w:rsidP="000F07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0F0718" w:rsidRPr="001E403B" w:rsidRDefault="00DB22DE" w:rsidP="000F0718">
      <w:pPr>
        <w:widowControl w:val="0"/>
        <w:tabs>
          <w:tab w:val="left" w:pos="76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от  03.04.</w:t>
      </w:r>
      <w:r w:rsidR="000F0718" w:rsidRPr="001E403B">
        <w:rPr>
          <w:rFonts w:ascii="Times New Roman" w:eastAsia="Times New Roman" w:hAnsi="Times New Roman" w:cs="Times New Roman"/>
          <w:bCs/>
          <w:sz w:val="26"/>
          <w:szCs w:val="26"/>
        </w:rPr>
        <w:t>2014 г.</w:t>
      </w:r>
      <w:r w:rsidR="000F0718" w:rsidRPr="001E403B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="000F0718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      </w:t>
      </w:r>
      <w:r w:rsidR="000F0718" w:rsidRPr="001E403B">
        <w:rPr>
          <w:rFonts w:ascii="Times New Roman" w:eastAsia="Times New Roman" w:hAnsi="Times New Roman" w:cs="Times New Roman"/>
          <w:bCs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52</w:t>
      </w:r>
    </w:p>
    <w:p w:rsidR="000F0718" w:rsidRDefault="000F0718" w:rsidP="000F07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FF44A3">
        <w:rPr>
          <w:rFonts w:ascii="Times New Roman" w:eastAsia="Times New Roman" w:hAnsi="Times New Roman" w:cs="Times New Roman"/>
          <w:b/>
          <w:bCs/>
        </w:rPr>
        <w:t xml:space="preserve"> п. Игрим</w:t>
      </w:r>
    </w:p>
    <w:p w:rsidR="00FF44A3" w:rsidRPr="00FF44A3" w:rsidRDefault="00FF44A3" w:rsidP="000F07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0F0718" w:rsidRDefault="000F0718" w:rsidP="000F0718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7C27">
        <w:rPr>
          <w:rFonts w:ascii="Times New Roman" w:hAnsi="Times New Roman" w:cs="Times New Roman"/>
          <w:b/>
          <w:sz w:val="24"/>
          <w:szCs w:val="24"/>
        </w:rPr>
        <w:t xml:space="preserve">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EC7C27">
        <w:rPr>
          <w:rFonts w:ascii="Times New Roman" w:hAnsi="Times New Roman" w:cs="Times New Roman"/>
          <w:b/>
          <w:sz w:val="24"/>
          <w:szCs w:val="24"/>
        </w:rPr>
        <w:t>оложении</w:t>
      </w:r>
      <w:proofErr w:type="gramEnd"/>
      <w:r w:rsidRPr="00EC7C27">
        <w:rPr>
          <w:rFonts w:ascii="Times New Roman" w:hAnsi="Times New Roman" w:cs="Times New Roman"/>
          <w:b/>
          <w:sz w:val="24"/>
          <w:szCs w:val="24"/>
        </w:rPr>
        <w:t xml:space="preserve"> о страховании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7C27">
        <w:rPr>
          <w:rFonts w:ascii="Times New Roman" w:hAnsi="Times New Roman" w:cs="Times New Roman"/>
          <w:b/>
          <w:sz w:val="24"/>
          <w:szCs w:val="24"/>
        </w:rPr>
        <w:t>лиц</w:t>
      </w:r>
      <w:r w:rsidR="00C815A0">
        <w:rPr>
          <w:rFonts w:ascii="Times New Roman" w:hAnsi="Times New Roman" w:cs="Times New Roman"/>
          <w:b/>
          <w:sz w:val="24"/>
          <w:szCs w:val="24"/>
        </w:rPr>
        <w:t>а</w:t>
      </w:r>
      <w:r w:rsidRPr="00EC7C27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0F0718" w:rsidRDefault="000F0718" w:rsidP="000F0718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C7C27">
        <w:rPr>
          <w:rFonts w:ascii="Times New Roman" w:hAnsi="Times New Roman" w:cs="Times New Roman"/>
          <w:b/>
          <w:sz w:val="24"/>
          <w:szCs w:val="24"/>
        </w:rPr>
        <w:t>замещающ</w:t>
      </w:r>
      <w:r w:rsidR="00645A09">
        <w:rPr>
          <w:rFonts w:ascii="Times New Roman" w:hAnsi="Times New Roman" w:cs="Times New Roman"/>
          <w:b/>
          <w:sz w:val="24"/>
          <w:szCs w:val="24"/>
        </w:rPr>
        <w:t>его</w:t>
      </w:r>
      <w:proofErr w:type="gramEnd"/>
      <w:r w:rsidRPr="00EC7C27">
        <w:rPr>
          <w:rFonts w:ascii="Times New Roman" w:hAnsi="Times New Roman" w:cs="Times New Roman"/>
          <w:b/>
          <w:sz w:val="24"/>
          <w:szCs w:val="24"/>
        </w:rPr>
        <w:t xml:space="preserve"> муниципальн</w:t>
      </w:r>
      <w:r w:rsidR="00645A09">
        <w:rPr>
          <w:rFonts w:ascii="Times New Roman" w:hAnsi="Times New Roman" w:cs="Times New Roman"/>
          <w:b/>
          <w:sz w:val="24"/>
          <w:szCs w:val="24"/>
        </w:rPr>
        <w:t>ую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7C27">
        <w:rPr>
          <w:rFonts w:ascii="Times New Roman" w:hAnsi="Times New Roman" w:cs="Times New Roman"/>
          <w:b/>
          <w:sz w:val="24"/>
          <w:szCs w:val="24"/>
        </w:rPr>
        <w:t>должност</w:t>
      </w:r>
      <w:r w:rsidR="00645A09">
        <w:rPr>
          <w:rFonts w:ascii="Times New Roman" w:hAnsi="Times New Roman" w:cs="Times New Roman"/>
          <w:b/>
          <w:sz w:val="24"/>
          <w:szCs w:val="24"/>
        </w:rPr>
        <w:t>ь</w:t>
      </w:r>
      <w:r w:rsidRPr="00EC7C2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F0718" w:rsidRPr="00EC7C27" w:rsidRDefault="000F0718" w:rsidP="000F0718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7C27">
        <w:rPr>
          <w:rFonts w:ascii="Times New Roman" w:hAnsi="Times New Roman" w:cs="Times New Roman"/>
          <w:b/>
          <w:sz w:val="24"/>
          <w:szCs w:val="24"/>
        </w:rPr>
        <w:t>в органах местного самоуправления</w:t>
      </w:r>
    </w:p>
    <w:p w:rsidR="000F0718" w:rsidRPr="00EC7C27" w:rsidRDefault="000F0718" w:rsidP="000F0718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городского поселения Игрим</w:t>
      </w:r>
      <w:r w:rsidRPr="00EC7C27">
        <w:rPr>
          <w:rFonts w:ascii="Times New Roman" w:hAnsi="Times New Roman" w:cs="Times New Roman"/>
          <w:b/>
          <w:sz w:val="24"/>
          <w:szCs w:val="24"/>
        </w:rPr>
        <w:t>,</w:t>
      </w:r>
    </w:p>
    <w:p w:rsidR="000F0718" w:rsidRPr="00EC7C27" w:rsidRDefault="000F0718" w:rsidP="000F0718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7C27">
        <w:rPr>
          <w:rFonts w:ascii="Times New Roman" w:hAnsi="Times New Roman" w:cs="Times New Roman"/>
          <w:b/>
          <w:sz w:val="24"/>
          <w:szCs w:val="24"/>
        </w:rPr>
        <w:t>на случай причинения вреда здоровью</w:t>
      </w:r>
    </w:p>
    <w:p w:rsidR="000F0718" w:rsidRPr="00EC7C27" w:rsidRDefault="000F0718" w:rsidP="000F0718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7C27">
        <w:rPr>
          <w:rFonts w:ascii="Times New Roman" w:hAnsi="Times New Roman" w:cs="Times New Roman"/>
          <w:b/>
          <w:sz w:val="24"/>
          <w:szCs w:val="24"/>
        </w:rPr>
        <w:t xml:space="preserve">и имуществу в связи с исполнением им </w:t>
      </w:r>
    </w:p>
    <w:p w:rsidR="000F0718" w:rsidRPr="00EC7C27" w:rsidRDefault="000F0718" w:rsidP="000F071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EC7C27">
        <w:rPr>
          <w:rFonts w:ascii="Times New Roman" w:hAnsi="Times New Roman" w:cs="Times New Roman"/>
          <w:b/>
          <w:sz w:val="24"/>
          <w:szCs w:val="24"/>
        </w:rPr>
        <w:t>должностных полномочий</w:t>
      </w:r>
      <w:r w:rsidRPr="00EC7C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0718" w:rsidRPr="008E1714" w:rsidRDefault="000F0718" w:rsidP="000F071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823A1" w:rsidRPr="00FF44A3" w:rsidRDefault="000F0718" w:rsidP="000F0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F44A3">
        <w:rPr>
          <w:rFonts w:ascii="Times New Roman" w:hAnsi="Times New Roman" w:cs="Times New Roman"/>
          <w:sz w:val="26"/>
          <w:szCs w:val="26"/>
        </w:rPr>
        <w:t>В соответствии с Федеральн</w:t>
      </w:r>
      <w:r w:rsidR="008F052A" w:rsidRPr="00FF44A3">
        <w:rPr>
          <w:rFonts w:ascii="Times New Roman" w:hAnsi="Times New Roman" w:cs="Times New Roman"/>
          <w:sz w:val="26"/>
          <w:szCs w:val="26"/>
        </w:rPr>
        <w:t>ым</w:t>
      </w:r>
      <w:r w:rsidRPr="00FF44A3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8F052A" w:rsidRPr="00FF44A3">
        <w:rPr>
          <w:rFonts w:ascii="Times New Roman" w:hAnsi="Times New Roman" w:cs="Times New Roman"/>
          <w:sz w:val="26"/>
          <w:szCs w:val="26"/>
        </w:rPr>
        <w:t>ом</w:t>
      </w:r>
      <w:r w:rsidRPr="00FF44A3">
        <w:rPr>
          <w:rFonts w:ascii="Times New Roman" w:hAnsi="Times New Roman" w:cs="Times New Roman"/>
          <w:sz w:val="26"/>
          <w:szCs w:val="26"/>
        </w:rPr>
        <w:t xml:space="preserve"> от 06.10.2003 года №131-ФЗ «Об общих принципах организации местного самоуправления в Российской Федерации», Законом Ханты – Мансийского автономного округа - Югры от 28.12.2007 №201-оз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Ханты-Мансийском автономном округе – Югре», Устав</w:t>
      </w:r>
      <w:r w:rsidR="008F052A" w:rsidRPr="00FF44A3">
        <w:rPr>
          <w:rFonts w:ascii="Times New Roman" w:hAnsi="Times New Roman" w:cs="Times New Roman"/>
          <w:sz w:val="26"/>
          <w:szCs w:val="26"/>
        </w:rPr>
        <w:t>ом</w:t>
      </w:r>
      <w:r w:rsidRPr="00FF44A3">
        <w:rPr>
          <w:rFonts w:ascii="Times New Roman" w:hAnsi="Times New Roman" w:cs="Times New Roman"/>
          <w:sz w:val="26"/>
          <w:szCs w:val="26"/>
        </w:rPr>
        <w:t xml:space="preserve"> </w:t>
      </w:r>
      <w:r w:rsidR="00A80D09" w:rsidRPr="00FF44A3">
        <w:rPr>
          <w:rFonts w:ascii="Times New Roman" w:hAnsi="Times New Roman" w:cs="Times New Roman"/>
          <w:sz w:val="26"/>
          <w:szCs w:val="26"/>
        </w:rPr>
        <w:t>городского поселения Игрим</w:t>
      </w:r>
      <w:r w:rsidRPr="00FF44A3">
        <w:rPr>
          <w:rFonts w:ascii="Times New Roman" w:hAnsi="Times New Roman" w:cs="Times New Roman"/>
          <w:sz w:val="26"/>
          <w:szCs w:val="26"/>
        </w:rPr>
        <w:t>, с целью предоставления гарантий за счет средств местного бюджета</w:t>
      </w:r>
      <w:proofErr w:type="gramEnd"/>
      <w:r w:rsidRPr="00FF44A3">
        <w:rPr>
          <w:rFonts w:ascii="Times New Roman" w:hAnsi="Times New Roman" w:cs="Times New Roman"/>
          <w:sz w:val="26"/>
          <w:szCs w:val="26"/>
        </w:rPr>
        <w:t xml:space="preserve"> лицам, замещающим муниципальные должности, в связи с исполнением ими должностных полномочий,</w:t>
      </w:r>
    </w:p>
    <w:p w:rsidR="009823A1" w:rsidRDefault="009823A1" w:rsidP="000F0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0F0718" w:rsidRPr="00FF44A3" w:rsidRDefault="000F0718" w:rsidP="000F0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F44A3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FF44A3">
        <w:rPr>
          <w:sz w:val="26"/>
          <w:szCs w:val="26"/>
        </w:rPr>
        <w:t xml:space="preserve"> </w:t>
      </w:r>
      <w:r w:rsidR="00DB22DE">
        <w:rPr>
          <w:sz w:val="26"/>
          <w:szCs w:val="26"/>
        </w:rPr>
        <w:t xml:space="preserve">                              </w:t>
      </w:r>
      <w:r w:rsidRPr="00FF44A3">
        <w:rPr>
          <w:sz w:val="26"/>
          <w:szCs w:val="26"/>
        </w:rPr>
        <w:t xml:space="preserve">  </w:t>
      </w:r>
      <w:r w:rsidRPr="00FF44A3">
        <w:rPr>
          <w:rFonts w:ascii="Times New Roman" w:hAnsi="Times New Roman" w:cs="Times New Roman"/>
          <w:sz w:val="26"/>
          <w:szCs w:val="26"/>
        </w:rPr>
        <w:t xml:space="preserve">Совет поселения </w:t>
      </w:r>
      <w:r w:rsidRPr="00DB22DE">
        <w:rPr>
          <w:rFonts w:ascii="Times New Roman" w:hAnsi="Times New Roman" w:cs="Times New Roman"/>
          <w:b/>
          <w:sz w:val="26"/>
          <w:szCs w:val="26"/>
        </w:rPr>
        <w:t>Р</w:t>
      </w:r>
      <w:r w:rsidR="00DB22DE" w:rsidRPr="00DB22DE">
        <w:rPr>
          <w:rFonts w:ascii="Times New Roman" w:hAnsi="Times New Roman" w:cs="Times New Roman"/>
          <w:b/>
          <w:sz w:val="26"/>
          <w:szCs w:val="26"/>
        </w:rPr>
        <w:t>ЕШИЛ</w:t>
      </w:r>
      <w:r w:rsidRPr="00DB22DE">
        <w:rPr>
          <w:rFonts w:ascii="Times New Roman" w:hAnsi="Times New Roman" w:cs="Times New Roman"/>
          <w:b/>
          <w:sz w:val="26"/>
          <w:szCs w:val="26"/>
        </w:rPr>
        <w:t>:</w:t>
      </w:r>
      <w:r w:rsidRPr="00FF44A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823A1" w:rsidRPr="00FF44A3" w:rsidRDefault="009823A1" w:rsidP="009823A1">
      <w:pPr>
        <w:pStyle w:val="ConsNonformat"/>
        <w:widowControl/>
        <w:ind w:right="0" w:firstLine="851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FF44A3">
        <w:rPr>
          <w:rFonts w:ascii="Times New Roman" w:eastAsiaTheme="minorEastAsia" w:hAnsi="Times New Roman" w:cs="Times New Roman"/>
          <w:sz w:val="26"/>
          <w:szCs w:val="26"/>
        </w:rPr>
        <w:t>1. Утвердить Положение о страховании лиц</w:t>
      </w:r>
      <w:r w:rsidR="00645A09" w:rsidRPr="00FF44A3">
        <w:rPr>
          <w:rFonts w:ascii="Times New Roman" w:eastAsiaTheme="minorEastAsia" w:hAnsi="Times New Roman" w:cs="Times New Roman"/>
          <w:sz w:val="26"/>
          <w:szCs w:val="26"/>
        </w:rPr>
        <w:t>а</w:t>
      </w:r>
      <w:r w:rsidRPr="00FF44A3">
        <w:rPr>
          <w:rFonts w:ascii="Times New Roman" w:eastAsiaTheme="minorEastAsia" w:hAnsi="Times New Roman" w:cs="Times New Roman"/>
          <w:sz w:val="26"/>
          <w:szCs w:val="26"/>
        </w:rPr>
        <w:t>, замещающ</w:t>
      </w:r>
      <w:r w:rsidR="00645A09" w:rsidRPr="00FF44A3">
        <w:rPr>
          <w:rFonts w:ascii="Times New Roman" w:eastAsiaTheme="minorEastAsia" w:hAnsi="Times New Roman" w:cs="Times New Roman"/>
          <w:sz w:val="26"/>
          <w:szCs w:val="26"/>
        </w:rPr>
        <w:t>его</w:t>
      </w:r>
      <w:r w:rsidRPr="00FF44A3">
        <w:rPr>
          <w:rFonts w:ascii="Times New Roman" w:eastAsiaTheme="minorEastAsia" w:hAnsi="Times New Roman" w:cs="Times New Roman"/>
          <w:sz w:val="26"/>
          <w:szCs w:val="26"/>
        </w:rPr>
        <w:t xml:space="preserve"> муниципальн</w:t>
      </w:r>
      <w:r w:rsidR="00645A09" w:rsidRPr="00FF44A3">
        <w:rPr>
          <w:rFonts w:ascii="Times New Roman" w:eastAsiaTheme="minorEastAsia" w:hAnsi="Times New Roman" w:cs="Times New Roman"/>
          <w:sz w:val="26"/>
          <w:szCs w:val="26"/>
        </w:rPr>
        <w:t>ую</w:t>
      </w:r>
      <w:r w:rsidRPr="00FF44A3">
        <w:rPr>
          <w:rFonts w:ascii="Times New Roman" w:eastAsiaTheme="minorEastAsia" w:hAnsi="Times New Roman" w:cs="Times New Roman"/>
          <w:sz w:val="26"/>
          <w:szCs w:val="26"/>
        </w:rPr>
        <w:t xml:space="preserve"> должност</w:t>
      </w:r>
      <w:r w:rsidR="00645A09" w:rsidRPr="00FF44A3">
        <w:rPr>
          <w:rFonts w:ascii="Times New Roman" w:eastAsiaTheme="minorEastAsia" w:hAnsi="Times New Roman" w:cs="Times New Roman"/>
          <w:sz w:val="26"/>
          <w:szCs w:val="26"/>
        </w:rPr>
        <w:t>ь</w:t>
      </w:r>
      <w:r w:rsidRPr="00FF44A3">
        <w:rPr>
          <w:rFonts w:ascii="Times New Roman" w:eastAsiaTheme="minorEastAsia" w:hAnsi="Times New Roman" w:cs="Times New Roman"/>
          <w:sz w:val="26"/>
          <w:szCs w:val="26"/>
        </w:rPr>
        <w:t xml:space="preserve"> в органах местного самоуправления городского поселения Игрим, на случай причинения вреда здоровью и имуществу в связи с исполнением им  должностных полномочий, согласно приложению.</w:t>
      </w:r>
    </w:p>
    <w:p w:rsidR="00153FD4" w:rsidRPr="00FF44A3" w:rsidRDefault="009823A1" w:rsidP="00FF44A3">
      <w:pPr>
        <w:keepNext/>
        <w:suppressAutoHyphens/>
        <w:overflowPunct w:val="0"/>
        <w:spacing w:after="0"/>
        <w:ind w:firstLine="851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F44A3">
        <w:rPr>
          <w:rFonts w:ascii="Times New Roman" w:hAnsi="Times New Roman" w:cs="Times New Roman"/>
          <w:sz w:val="26"/>
          <w:szCs w:val="26"/>
        </w:rPr>
        <w:t xml:space="preserve">2. Признать утратившими силу </w:t>
      </w:r>
      <w:r w:rsidR="00976255" w:rsidRPr="00FF44A3">
        <w:rPr>
          <w:rFonts w:ascii="Times New Roman" w:hAnsi="Times New Roman" w:cs="Times New Roman"/>
          <w:sz w:val="26"/>
          <w:szCs w:val="26"/>
        </w:rPr>
        <w:t xml:space="preserve">решение Совета депутатов городского поселения Игрим от </w:t>
      </w:r>
      <w:r w:rsidR="00055225" w:rsidRPr="00FF44A3">
        <w:rPr>
          <w:rFonts w:ascii="Times New Roman" w:hAnsi="Times New Roman" w:cs="Times New Roman"/>
          <w:sz w:val="26"/>
          <w:szCs w:val="26"/>
        </w:rPr>
        <w:t>07</w:t>
      </w:r>
      <w:r w:rsidR="00976255" w:rsidRPr="00FF44A3">
        <w:rPr>
          <w:rFonts w:ascii="Times New Roman" w:hAnsi="Times New Roman" w:cs="Times New Roman"/>
          <w:sz w:val="26"/>
          <w:szCs w:val="26"/>
        </w:rPr>
        <w:t>.0</w:t>
      </w:r>
      <w:r w:rsidR="00055225" w:rsidRPr="00FF44A3">
        <w:rPr>
          <w:rFonts w:ascii="Times New Roman" w:hAnsi="Times New Roman" w:cs="Times New Roman"/>
          <w:sz w:val="26"/>
          <w:szCs w:val="26"/>
        </w:rPr>
        <w:t>5</w:t>
      </w:r>
      <w:r w:rsidR="00976255" w:rsidRPr="00FF44A3">
        <w:rPr>
          <w:rFonts w:ascii="Times New Roman" w:hAnsi="Times New Roman" w:cs="Times New Roman"/>
          <w:sz w:val="26"/>
          <w:szCs w:val="26"/>
        </w:rPr>
        <w:t>.20</w:t>
      </w:r>
      <w:r w:rsidR="00055225" w:rsidRPr="00FF44A3">
        <w:rPr>
          <w:rFonts w:ascii="Times New Roman" w:hAnsi="Times New Roman" w:cs="Times New Roman"/>
          <w:sz w:val="26"/>
          <w:szCs w:val="26"/>
        </w:rPr>
        <w:t>09</w:t>
      </w:r>
      <w:r w:rsidR="00976255" w:rsidRPr="00FF44A3"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055225" w:rsidRPr="00FF44A3">
        <w:rPr>
          <w:rFonts w:ascii="Times New Roman" w:hAnsi="Times New Roman" w:cs="Times New Roman"/>
          <w:sz w:val="26"/>
          <w:szCs w:val="26"/>
        </w:rPr>
        <w:t>52</w:t>
      </w:r>
      <w:r w:rsidR="00976255" w:rsidRPr="00FF44A3">
        <w:rPr>
          <w:rFonts w:ascii="Times New Roman" w:hAnsi="Times New Roman" w:cs="Times New Roman"/>
          <w:sz w:val="26"/>
          <w:szCs w:val="26"/>
        </w:rPr>
        <w:t xml:space="preserve"> "</w:t>
      </w:r>
      <w:r w:rsidR="00055225" w:rsidRPr="00FF44A3">
        <w:rPr>
          <w:rFonts w:ascii="Times New Roman" w:hAnsi="Times New Roman" w:cs="Times New Roman"/>
          <w:sz w:val="26"/>
          <w:szCs w:val="26"/>
        </w:rPr>
        <w:t xml:space="preserve">О </w:t>
      </w:r>
      <w:proofErr w:type="gramStart"/>
      <w:r w:rsidR="00055225" w:rsidRPr="00FF44A3">
        <w:rPr>
          <w:rFonts w:ascii="Times New Roman" w:hAnsi="Times New Roman" w:cs="Times New Roman"/>
          <w:sz w:val="26"/>
          <w:szCs w:val="26"/>
        </w:rPr>
        <w:t>положении</w:t>
      </w:r>
      <w:proofErr w:type="gramEnd"/>
      <w:r w:rsidR="00055225" w:rsidRPr="00FF44A3">
        <w:rPr>
          <w:rFonts w:ascii="Times New Roman" w:hAnsi="Times New Roman" w:cs="Times New Roman"/>
          <w:sz w:val="26"/>
          <w:szCs w:val="26"/>
        </w:rPr>
        <w:t xml:space="preserve"> о порядке и размерах выплат по страхованию лица замещающего муниципальную должность в муниципальном образовании городское поселение  Игрим"</w:t>
      </w:r>
      <w:r w:rsidRPr="00FF44A3">
        <w:rPr>
          <w:rFonts w:ascii="Times New Roman" w:hAnsi="Times New Roman" w:cs="Times New Roman"/>
          <w:sz w:val="26"/>
          <w:szCs w:val="26"/>
        </w:rPr>
        <w:t>.</w:t>
      </w:r>
    </w:p>
    <w:p w:rsidR="009823A1" w:rsidRPr="00FF44A3" w:rsidRDefault="008F052A" w:rsidP="00FF44A3">
      <w:pPr>
        <w:keepNext/>
        <w:suppressAutoHyphens/>
        <w:overflowPunct w:val="0"/>
        <w:spacing w:after="0"/>
        <w:ind w:firstLine="851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F44A3">
        <w:rPr>
          <w:rFonts w:ascii="Times New Roman" w:hAnsi="Times New Roman" w:cs="Times New Roman"/>
          <w:sz w:val="26"/>
          <w:szCs w:val="26"/>
        </w:rPr>
        <w:t>3. Признать утратившим</w:t>
      </w:r>
      <w:r w:rsidR="00FF44A3" w:rsidRPr="00FF44A3">
        <w:rPr>
          <w:rFonts w:ascii="Times New Roman" w:hAnsi="Times New Roman" w:cs="Times New Roman"/>
          <w:sz w:val="26"/>
          <w:szCs w:val="26"/>
        </w:rPr>
        <w:t>и</w:t>
      </w:r>
      <w:r w:rsidRPr="00FF44A3">
        <w:rPr>
          <w:rFonts w:ascii="Times New Roman" w:hAnsi="Times New Roman" w:cs="Times New Roman"/>
          <w:sz w:val="26"/>
          <w:szCs w:val="26"/>
        </w:rPr>
        <w:t xml:space="preserve"> силу</w:t>
      </w:r>
      <w:r w:rsidR="009823A1" w:rsidRPr="00FF44A3">
        <w:rPr>
          <w:rFonts w:ascii="Times New Roman" w:hAnsi="Times New Roman" w:cs="Times New Roman"/>
          <w:sz w:val="26"/>
          <w:szCs w:val="26"/>
        </w:rPr>
        <w:t xml:space="preserve"> </w:t>
      </w:r>
      <w:r w:rsidR="00682C62" w:rsidRPr="00FF44A3">
        <w:rPr>
          <w:rFonts w:ascii="Times New Roman" w:hAnsi="Times New Roman" w:cs="Times New Roman"/>
          <w:sz w:val="26"/>
          <w:szCs w:val="26"/>
        </w:rPr>
        <w:t xml:space="preserve"> п. 2, п. 3, п.4, п. 5, п.6, п. 7, п.8, п.9 </w:t>
      </w:r>
      <w:r w:rsidR="00FF44A3" w:rsidRPr="00FF44A3">
        <w:rPr>
          <w:rFonts w:ascii="Times New Roman" w:hAnsi="Times New Roman" w:cs="Times New Roman"/>
          <w:sz w:val="26"/>
          <w:szCs w:val="26"/>
        </w:rPr>
        <w:t xml:space="preserve"> в</w:t>
      </w:r>
      <w:r w:rsidR="00E66197" w:rsidRPr="00FF44A3">
        <w:rPr>
          <w:rFonts w:ascii="Times New Roman" w:hAnsi="Times New Roman" w:cs="Times New Roman"/>
          <w:sz w:val="26"/>
          <w:szCs w:val="26"/>
        </w:rPr>
        <w:t xml:space="preserve"> приложени</w:t>
      </w:r>
      <w:r w:rsidR="00FF44A3" w:rsidRPr="00FF44A3">
        <w:rPr>
          <w:rFonts w:ascii="Times New Roman" w:hAnsi="Times New Roman" w:cs="Times New Roman"/>
          <w:sz w:val="26"/>
          <w:szCs w:val="26"/>
        </w:rPr>
        <w:t>и</w:t>
      </w:r>
      <w:r w:rsidR="00E66197" w:rsidRPr="00FF44A3">
        <w:rPr>
          <w:rFonts w:ascii="Times New Roman" w:hAnsi="Times New Roman" w:cs="Times New Roman"/>
          <w:sz w:val="26"/>
          <w:szCs w:val="26"/>
        </w:rPr>
        <w:t xml:space="preserve"> к решени</w:t>
      </w:r>
      <w:r w:rsidR="00FF44A3" w:rsidRPr="00FF44A3">
        <w:rPr>
          <w:rFonts w:ascii="Times New Roman" w:hAnsi="Times New Roman" w:cs="Times New Roman"/>
          <w:sz w:val="26"/>
          <w:szCs w:val="26"/>
        </w:rPr>
        <w:t>ю</w:t>
      </w:r>
      <w:r w:rsidR="00E66197" w:rsidRPr="00FF44A3">
        <w:rPr>
          <w:rFonts w:ascii="Times New Roman" w:hAnsi="Times New Roman" w:cs="Times New Roman"/>
          <w:sz w:val="26"/>
          <w:szCs w:val="26"/>
        </w:rPr>
        <w:t xml:space="preserve"> Совета</w:t>
      </w:r>
      <w:r w:rsidR="00FF44A3" w:rsidRPr="00FF44A3">
        <w:rPr>
          <w:rFonts w:ascii="Times New Roman" w:hAnsi="Times New Roman" w:cs="Times New Roman"/>
          <w:sz w:val="26"/>
          <w:szCs w:val="26"/>
        </w:rPr>
        <w:t xml:space="preserve"> поселения № 145 от 28.01.2011 года "О внесении изменений в решение Совета поселения № 51 и № 52.</w:t>
      </w:r>
    </w:p>
    <w:p w:rsidR="00055225" w:rsidRPr="00FF44A3" w:rsidRDefault="00FF44A3" w:rsidP="00FF44A3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F44A3">
        <w:rPr>
          <w:rFonts w:ascii="Times New Roman" w:hAnsi="Times New Roman" w:cs="Times New Roman"/>
          <w:sz w:val="26"/>
          <w:szCs w:val="26"/>
        </w:rPr>
        <w:t>4</w:t>
      </w:r>
      <w:r w:rsidR="009823A1" w:rsidRPr="00FF44A3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055225" w:rsidRPr="00FF44A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055225" w:rsidRPr="00FF44A3">
        <w:rPr>
          <w:rFonts w:ascii="Times New Roman" w:hAnsi="Times New Roman" w:cs="Times New Roman"/>
          <w:sz w:val="26"/>
          <w:szCs w:val="26"/>
        </w:rPr>
        <w:t xml:space="preserve"> исполнением решения возложить на заместителя главы администрации городского поселения Игрим по финансов</w:t>
      </w:r>
      <w:r w:rsidR="00DE4807" w:rsidRPr="00FF44A3">
        <w:rPr>
          <w:rFonts w:ascii="Times New Roman" w:hAnsi="Times New Roman" w:cs="Times New Roman"/>
          <w:sz w:val="26"/>
          <w:szCs w:val="26"/>
        </w:rPr>
        <w:t xml:space="preserve">о - </w:t>
      </w:r>
      <w:r w:rsidR="00055225" w:rsidRPr="00FF44A3">
        <w:rPr>
          <w:rFonts w:ascii="Times New Roman" w:hAnsi="Times New Roman" w:cs="Times New Roman"/>
          <w:sz w:val="26"/>
          <w:szCs w:val="26"/>
        </w:rPr>
        <w:t xml:space="preserve">экономическим вопросам  В.А. Ляпустину. </w:t>
      </w:r>
    </w:p>
    <w:p w:rsidR="009823A1" w:rsidRPr="00FF44A3" w:rsidRDefault="00FF44A3" w:rsidP="00FF44A3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F44A3">
        <w:rPr>
          <w:rFonts w:ascii="Times New Roman" w:hAnsi="Times New Roman" w:cs="Times New Roman"/>
          <w:sz w:val="26"/>
          <w:szCs w:val="26"/>
        </w:rPr>
        <w:t>5</w:t>
      </w:r>
      <w:r w:rsidR="00055225" w:rsidRPr="00FF44A3">
        <w:rPr>
          <w:rFonts w:ascii="Times New Roman" w:hAnsi="Times New Roman" w:cs="Times New Roman"/>
          <w:sz w:val="26"/>
          <w:szCs w:val="26"/>
        </w:rPr>
        <w:t>.  Обнародовать настоящее решение.</w:t>
      </w:r>
    </w:p>
    <w:p w:rsidR="009823A1" w:rsidRDefault="00FF44A3" w:rsidP="00FF44A3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F44A3">
        <w:rPr>
          <w:rFonts w:ascii="Times New Roman" w:hAnsi="Times New Roman" w:cs="Times New Roman"/>
          <w:sz w:val="26"/>
          <w:szCs w:val="26"/>
        </w:rPr>
        <w:t>6</w:t>
      </w:r>
      <w:r w:rsidR="00055225" w:rsidRPr="00FF44A3">
        <w:rPr>
          <w:rFonts w:ascii="Times New Roman" w:hAnsi="Times New Roman" w:cs="Times New Roman"/>
          <w:sz w:val="26"/>
          <w:szCs w:val="26"/>
        </w:rPr>
        <w:t>. Настоящее  решение вступает в силу после его обнародования.</w:t>
      </w:r>
    </w:p>
    <w:p w:rsidR="00FF44A3" w:rsidRPr="00FF44A3" w:rsidRDefault="00FF44A3" w:rsidP="00FF44A3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0F0718" w:rsidRPr="00FF44A3" w:rsidTr="0088677B">
        <w:tc>
          <w:tcPr>
            <w:tcW w:w="4785" w:type="dxa"/>
            <w:hideMark/>
          </w:tcPr>
          <w:p w:rsidR="000F0718" w:rsidRPr="00FF44A3" w:rsidRDefault="000F0718" w:rsidP="0088677B">
            <w:pPr>
              <w:pStyle w:val="a6"/>
              <w:rPr>
                <w:rFonts w:eastAsiaTheme="minorEastAsia"/>
                <w:color w:val="auto"/>
                <w:sz w:val="26"/>
                <w:szCs w:val="26"/>
              </w:rPr>
            </w:pPr>
            <w:r w:rsidRPr="00FF44A3">
              <w:rPr>
                <w:rFonts w:eastAsiaTheme="minorEastAsia"/>
                <w:color w:val="auto"/>
                <w:sz w:val="26"/>
                <w:szCs w:val="26"/>
              </w:rPr>
              <w:t>Председатель Совета поселения</w:t>
            </w:r>
          </w:p>
          <w:p w:rsidR="00DB22DE" w:rsidRDefault="000F0718" w:rsidP="0088677B">
            <w:pPr>
              <w:pStyle w:val="a6"/>
              <w:rPr>
                <w:rFonts w:eastAsiaTheme="minorEastAsia"/>
                <w:color w:val="auto"/>
                <w:sz w:val="26"/>
                <w:szCs w:val="26"/>
              </w:rPr>
            </w:pPr>
            <w:r w:rsidRPr="00FF44A3">
              <w:rPr>
                <w:rFonts w:eastAsiaTheme="minorEastAsia"/>
                <w:color w:val="auto"/>
                <w:sz w:val="26"/>
                <w:szCs w:val="26"/>
              </w:rPr>
              <w:t xml:space="preserve">                   </w:t>
            </w:r>
            <w:r w:rsidR="00DB22DE">
              <w:rPr>
                <w:rFonts w:eastAsiaTheme="minorEastAsia"/>
                <w:color w:val="auto"/>
                <w:sz w:val="26"/>
                <w:szCs w:val="26"/>
              </w:rPr>
              <w:t xml:space="preserve">                </w:t>
            </w:r>
          </w:p>
          <w:p w:rsidR="000F0718" w:rsidRPr="00FF44A3" w:rsidRDefault="00DB22DE" w:rsidP="0088677B">
            <w:pPr>
              <w:pStyle w:val="a6"/>
              <w:rPr>
                <w:rFonts w:eastAsiaTheme="minorEastAsia"/>
                <w:color w:val="auto"/>
                <w:sz w:val="26"/>
                <w:szCs w:val="26"/>
              </w:rPr>
            </w:pPr>
            <w:r>
              <w:rPr>
                <w:rFonts w:eastAsiaTheme="minorEastAsia"/>
                <w:color w:val="auto"/>
                <w:sz w:val="26"/>
                <w:szCs w:val="26"/>
              </w:rPr>
              <w:t xml:space="preserve">                                  </w:t>
            </w:r>
            <w:r w:rsidR="000F0718" w:rsidRPr="00FF44A3">
              <w:rPr>
                <w:rFonts w:eastAsiaTheme="minorEastAsia"/>
                <w:color w:val="auto"/>
                <w:sz w:val="26"/>
                <w:szCs w:val="26"/>
              </w:rPr>
              <w:t xml:space="preserve">  М.В. Неугодников               </w:t>
            </w:r>
          </w:p>
        </w:tc>
        <w:tc>
          <w:tcPr>
            <w:tcW w:w="4786" w:type="dxa"/>
            <w:hideMark/>
          </w:tcPr>
          <w:p w:rsidR="000F0718" w:rsidRPr="00FF44A3" w:rsidRDefault="000F0718" w:rsidP="00DB22DE">
            <w:pPr>
              <w:pStyle w:val="a6"/>
              <w:jc w:val="center"/>
              <w:rPr>
                <w:rFonts w:eastAsiaTheme="minorEastAsia"/>
                <w:color w:val="auto"/>
                <w:sz w:val="26"/>
                <w:szCs w:val="26"/>
              </w:rPr>
            </w:pPr>
            <w:r w:rsidRPr="00FF44A3">
              <w:rPr>
                <w:rFonts w:eastAsiaTheme="minorEastAsia"/>
                <w:color w:val="auto"/>
                <w:sz w:val="26"/>
                <w:szCs w:val="26"/>
              </w:rPr>
              <w:t xml:space="preserve">Глава    городского      поселения                                                                            </w:t>
            </w:r>
            <w:r w:rsidR="00DB22DE">
              <w:rPr>
                <w:rFonts w:eastAsiaTheme="minorEastAsia"/>
                <w:color w:val="auto"/>
                <w:sz w:val="26"/>
                <w:szCs w:val="26"/>
              </w:rPr>
              <w:t xml:space="preserve">                 </w:t>
            </w:r>
          </w:p>
          <w:p w:rsidR="00DB22DE" w:rsidRDefault="000F0718" w:rsidP="0088677B">
            <w:pPr>
              <w:pStyle w:val="a6"/>
              <w:rPr>
                <w:rFonts w:eastAsiaTheme="minorEastAsia"/>
                <w:color w:val="auto"/>
                <w:sz w:val="26"/>
                <w:szCs w:val="26"/>
              </w:rPr>
            </w:pPr>
            <w:r w:rsidRPr="00FF44A3">
              <w:rPr>
                <w:rFonts w:eastAsiaTheme="minorEastAsia"/>
                <w:color w:val="auto"/>
                <w:sz w:val="26"/>
                <w:szCs w:val="26"/>
              </w:rPr>
              <w:t xml:space="preserve">                                  </w:t>
            </w:r>
            <w:r w:rsidR="00DB22DE">
              <w:rPr>
                <w:rFonts w:eastAsiaTheme="minorEastAsia"/>
                <w:color w:val="auto"/>
                <w:sz w:val="26"/>
                <w:szCs w:val="26"/>
              </w:rPr>
              <w:t xml:space="preserve">   </w:t>
            </w:r>
          </w:p>
          <w:p w:rsidR="000F0718" w:rsidRPr="00FF44A3" w:rsidRDefault="00DB22DE" w:rsidP="0088677B">
            <w:pPr>
              <w:pStyle w:val="a6"/>
              <w:rPr>
                <w:rFonts w:eastAsiaTheme="minorEastAsia"/>
                <w:color w:val="auto"/>
                <w:sz w:val="26"/>
                <w:szCs w:val="26"/>
              </w:rPr>
            </w:pPr>
            <w:r>
              <w:rPr>
                <w:rFonts w:eastAsiaTheme="minorEastAsia"/>
                <w:color w:val="auto"/>
                <w:sz w:val="26"/>
                <w:szCs w:val="26"/>
              </w:rPr>
              <w:t xml:space="preserve">                                          </w:t>
            </w:r>
            <w:r w:rsidR="000F0718" w:rsidRPr="00FF44A3">
              <w:rPr>
                <w:rFonts w:eastAsiaTheme="minorEastAsia"/>
                <w:color w:val="auto"/>
                <w:sz w:val="26"/>
                <w:szCs w:val="26"/>
              </w:rPr>
              <w:t xml:space="preserve">    А.В. Затирка</w:t>
            </w:r>
          </w:p>
        </w:tc>
      </w:tr>
    </w:tbl>
    <w:p w:rsidR="000F0718" w:rsidRDefault="000F0718" w:rsidP="000F071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F0718" w:rsidRPr="002A0FCC" w:rsidRDefault="000F0718" w:rsidP="000F071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2A0FCC">
        <w:rPr>
          <w:rFonts w:ascii="Times New Roman" w:hAnsi="Times New Roman" w:cs="Times New Roman"/>
          <w:sz w:val="28"/>
          <w:szCs w:val="28"/>
        </w:rPr>
        <w:tab/>
      </w:r>
      <w:r w:rsidRPr="002A0FCC"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 w:rsidR="008F052A" w:rsidRDefault="000F0718" w:rsidP="000F071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2A0FCC">
        <w:rPr>
          <w:rFonts w:ascii="Times New Roman" w:hAnsi="Times New Roman" w:cs="Times New Roman"/>
          <w:sz w:val="20"/>
          <w:szCs w:val="20"/>
        </w:rPr>
        <w:t xml:space="preserve">к решению совета </w:t>
      </w:r>
      <w:r w:rsidR="008F052A">
        <w:rPr>
          <w:rFonts w:ascii="Times New Roman" w:hAnsi="Times New Roman" w:cs="Times New Roman"/>
          <w:sz w:val="20"/>
          <w:szCs w:val="20"/>
        </w:rPr>
        <w:t xml:space="preserve">депутатов </w:t>
      </w:r>
    </w:p>
    <w:p w:rsidR="000F0718" w:rsidRPr="002A0FCC" w:rsidRDefault="008F052A" w:rsidP="000F071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городского </w:t>
      </w:r>
      <w:r w:rsidR="000F0718" w:rsidRPr="002A0FCC">
        <w:rPr>
          <w:rFonts w:ascii="Times New Roman" w:hAnsi="Times New Roman" w:cs="Times New Roman"/>
          <w:sz w:val="20"/>
          <w:szCs w:val="20"/>
        </w:rPr>
        <w:t>поселения</w:t>
      </w:r>
      <w:r>
        <w:rPr>
          <w:rFonts w:ascii="Times New Roman" w:hAnsi="Times New Roman" w:cs="Times New Roman"/>
          <w:sz w:val="20"/>
          <w:szCs w:val="20"/>
        </w:rPr>
        <w:t xml:space="preserve"> Игрим</w:t>
      </w:r>
      <w:r w:rsidR="000F0718" w:rsidRPr="002A0FC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F0718" w:rsidRPr="002A0FCC" w:rsidRDefault="000F0718" w:rsidP="000F071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2A0FCC">
        <w:rPr>
          <w:rFonts w:ascii="Times New Roman" w:hAnsi="Times New Roman" w:cs="Times New Roman"/>
          <w:sz w:val="20"/>
          <w:szCs w:val="20"/>
        </w:rPr>
        <w:tab/>
      </w:r>
      <w:r w:rsidRPr="002A0FCC">
        <w:rPr>
          <w:rFonts w:ascii="Times New Roman" w:hAnsi="Times New Roman" w:cs="Times New Roman"/>
          <w:sz w:val="20"/>
          <w:szCs w:val="20"/>
        </w:rPr>
        <w:tab/>
      </w:r>
      <w:r w:rsidRPr="002A0FCC">
        <w:rPr>
          <w:rFonts w:ascii="Times New Roman" w:hAnsi="Times New Roman" w:cs="Times New Roman"/>
          <w:sz w:val="20"/>
          <w:szCs w:val="20"/>
        </w:rPr>
        <w:tab/>
      </w:r>
      <w:r w:rsidRPr="002A0FCC">
        <w:rPr>
          <w:rFonts w:ascii="Times New Roman" w:hAnsi="Times New Roman" w:cs="Times New Roman"/>
          <w:sz w:val="20"/>
          <w:szCs w:val="20"/>
        </w:rPr>
        <w:tab/>
      </w:r>
      <w:r w:rsidRPr="002A0FCC">
        <w:rPr>
          <w:rFonts w:ascii="Times New Roman" w:hAnsi="Times New Roman" w:cs="Times New Roman"/>
          <w:sz w:val="20"/>
          <w:szCs w:val="20"/>
        </w:rPr>
        <w:tab/>
      </w:r>
      <w:r w:rsidRPr="002A0FCC">
        <w:rPr>
          <w:rFonts w:ascii="Times New Roman" w:hAnsi="Times New Roman" w:cs="Times New Roman"/>
          <w:sz w:val="20"/>
          <w:szCs w:val="20"/>
        </w:rPr>
        <w:tab/>
      </w:r>
      <w:r w:rsidRPr="002A0FCC">
        <w:rPr>
          <w:rFonts w:ascii="Times New Roman" w:hAnsi="Times New Roman" w:cs="Times New Roman"/>
          <w:sz w:val="20"/>
          <w:szCs w:val="20"/>
        </w:rPr>
        <w:tab/>
      </w:r>
      <w:r w:rsidRPr="002A0FCC">
        <w:rPr>
          <w:rFonts w:ascii="Times New Roman" w:hAnsi="Times New Roman" w:cs="Times New Roman"/>
          <w:sz w:val="20"/>
          <w:szCs w:val="20"/>
        </w:rPr>
        <w:tab/>
        <w:t xml:space="preserve">от  </w:t>
      </w:r>
      <w:r w:rsidR="00DB22DE">
        <w:rPr>
          <w:rFonts w:ascii="Times New Roman" w:hAnsi="Times New Roman" w:cs="Times New Roman"/>
          <w:sz w:val="20"/>
          <w:szCs w:val="20"/>
        </w:rPr>
        <w:t>03.04.</w:t>
      </w:r>
      <w:r w:rsidRPr="002A0FCC">
        <w:rPr>
          <w:rFonts w:ascii="Times New Roman" w:hAnsi="Times New Roman" w:cs="Times New Roman"/>
          <w:sz w:val="20"/>
          <w:szCs w:val="20"/>
        </w:rPr>
        <w:t xml:space="preserve"> 2014  №</w:t>
      </w:r>
      <w:r w:rsidR="001C1F6F">
        <w:rPr>
          <w:rFonts w:ascii="Times New Roman" w:hAnsi="Times New Roman" w:cs="Times New Roman"/>
          <w:sz w:val="20"/>
          <w:szCs w:val="20"/>
        </w:rPr>
        <w:t xml:space="preserve"> </w:t>
      </w:r>
      <w:r w:rsidR="00DB22DE">
        <w:rPr>
          <w:rFonts w:ascii="Times New Roman" w:hAnsi="Times New Roman" w:cs="Times New Roman"/>
          <w:sz w:val="20"/>
          <w:szCs w:val="20"/>
        </w:rPr>
        <w:t>51</w:t>
      </w:r>
    </w:p>
    <w:p w:rsidR="00FF44A3" w:rsidRDefault="00FF44A3" w:rsidP="00475337">
      <w:pPr>
        <w:shd w:val="clear" w:color="auto" w:fill="FFFFFF"/>
        <w:spacing w:after="0"/>
        <w:ind w:left="16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F44A3" w:rsidRDefault="00FF44A3" w:rsidP="00475337">
      <w:pPr>
        <w:shd w:val="clear" w:color="auto" w:fill="FFFFFF"/>
        <w:spacing w:after="0"/>
        <w:ind w:left="16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80FFD" w:rsidRPr="002263F6" w:rsidRDefault="00C80FFD" w:rsidP="002263F6">
      <w:pPr>
        <w:shd w:val="clear" w:color="auto" w:fill="FFFFFF"/>
        <w:spacing w:after="0" w:line="240" w:lineRule="auto"/>
        <w:ind w:left="16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263F6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C80FFD" w:rsidRPr="002263F6" w:rsidRDefault="00C80FFD" w:rsidP="002263F6">
      <w:pPr>
        <w:shd w:val="clear" w:color="auto" w:fill="FFFFFF"/>
        <w:spacing w:after="0" w:line="240" w:lineRule="auto"/>
        <w:ind w:left="16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263F6">
        <w:rPr>
          <w:rFonts w:ascii="Times New Roman" w:hAnsi="Times New Roman" w:cs="Times New Roman"/>
          <w:b/>
          <w:sz w:val="26"/>
          <w:szCs w:val="26"/>
        </w:rPr>
        <w:t>о страховании  лиц</w:t>
      </w:r>
      <w:r w:rsidR="00645A09" w:rsidRPr="002263F6">
        <w:rPr>
          <w:rFonts w:ascii="Times New Roman" w:hAnsi="Times New Roman" w:cs="Times New Roman"/>
          <w:b/>
          <w:sz w:val="26"/>
          <w:szCs w:val="26"/>
        </w:rPr>
        <w:t>а</w:t>
      </w:r>
      <w:r w:rsidRPr="002263F6">
        <w:rPr>
          <w:rFonts w:ascii="Times New Roman" w:hAnsi="Times New Roman" w:cs="Times New Roman"/>
          <w:b/>
          <w:sz w:val="26"/>
          <w:szCs w:val="26"/>
        </w:rPr>
        <w:t>, замещающ</w:t>
      </w:r>
      <w:r w:rsidR="00645A09" w:rsidRPr="002263F6">
        <w:rPr>
          <w:rFonts w:ascii="Times New Roman" w:hAnsi="Times New Roman" w:cs="Times New Roman"/>
          <w:b/>
          <w:sz w:val="26"/>
          <w:szCs w:val="26"/>
        </w:rPr>
        <w:t>его</w:t>
      </w:r>
      <w:r w:rsidRPr="002263F6">
        <w:rPr>
          <w:rFonts w:ascii="Times New Roman" w:hAnsi="Times New Roman" w:cs="Times New Roman"/>
          <w:b/>
          <w:sz w:val="26"/>
          <w:szCs w:val="26"/>
        </w:rPr>
        <w:t xml:space="preserve"> муниципальн</w:t>
      </w:r>
      <w:r w:rsidR="00645A09" w:rsidRPr="002263F6">
        <w:rPr>
          <w:rFonts w:ascii="Times New Roman" w:hAnsi="Times New Roman" w:cs="Times New Roman"/>
          <w:b/>
          <w:sz w:val="26"/>
          <w:szCs w:val="26"/>
        </w:rPr>
        <w:t>ую</w:t>
      </w:r>
      <w:r w:rsidRPr="002263F6">
        <w:rPr>
          <w:rFonts w:ascii="Times New Roman" w:hAnsi="Times New Roman" w:cs="Times New Roman"/>
          <w:b/>
          <w:sz w:val="26"/>
          <w:szCs w:val="26"/>
        </w:rPr>
        <w:t xml:space="preserve">  должност</w:t>
      </w:r>
      <w:r w:rsidR="00645A09" w:rsidRPr="002263F6">
        <w:rPr>
          <w:rFonts w:ascii="Times New Roman" w:hAnsi="Times New Roman" w:cs="Times New Roman"/>
          <w:b/>
          <w:sz w:val="26"/>
          <w:szCs w:val="26"/>
        </w:rPr>
        <w:t>ь</w:t>
      </w:r>
      <w:r w:rsidRPr="002263F6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C80FFD" w:rsidRPr="002263F6" w:rsidRDefault="00C80FFD" w:rsidP="002263F6">
      <w:pPr>
        <w:shd w:val="clear" w:color="auto" w:fill="FFFFFF"/>
        <w:spacing w:after="0" w:line="240" w:lineRule="auto"/>
        <w:ind w:left="16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263F6">
        <w:rPr>
          <w:rFonts w:ascii="Times New Roman" w:hAnsi="Times New Roman" w:cs="Times New Roman"/>
          <w:b/>
          <w:sz w:val="26"/>
          <w:szCs w:val="26"/>
        </w:rPr>
        <w:t xml:space="preserve">в органах местного  самоуправления  </w:t>
      </w:r>
      <w:r w:rsidR="00B35CCD" w:rsidRPr="002263F6">
        <w:rPr>
          <w:rFonts w:ascii="Times New Roman" w:hAnsi="Times New Roman" w:cs="Times New Roman"/>
          <w:b/>
          <w:sz w:val="26"/>
          <w:szCs w:val="26"/>
        </w:rPr>
        <w:t>городского поселения Игрим</w:t>
      </w:r>
      <w:r w:rsidRPr="002263F6">
        <w:rPr>
          <w:rFonts w:ascii="Times New Roman" w:hAnsi="Times New Roman" w:cs="Times New Roman"/>
          <w:b/>
          <w:sz w:val="26"/>
          <w:szCs w:val="26"/>
        </w:rPr>
        <w:t xml:space="preserve">,  </w:t>
      </w:r>
    </w:p>
    <w:p w:rsidR="00C80FFD" w:rsidRPr="002263F6" w:rsidRDefault="00C80FFD" w:rsidP="002263F6">
      <w:pPr>
        <w:shd w:val="clear" w:color="auto" w:fill="FFFFFF"/>
        <w:spacing w:after="0" w:line="240" w:lineRule="auto"/>
        <w:ind w:left="16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263F6">
        <w:rPr>
          <w:rFonts w:ascii="Times New Roman" w:hAnsi="Times New Roman" w:cs="Times New Roman"/>
          <w:b/>
          <w:sz w:val="26"/>
          <w:szCs w:val="26"/>
        </w:rPr>
        <w:t xml:space="preserve">на случай причинения вреда здоровью и имуществу в связи </w:t>
      </w:r>
    </w:p>
    <w:p w:rsidR="00C80FFD" w:rsidRPr="002263F6" w:rsidRDefault="00C80FFD" w:rsidP="002263F6">
      <w:pPr>
        <w:shd w:val="clear" w:color="auto" w:fill="FFFFFF"/>
        <w:spacing w:after="0" w:line="240" w:lineRule="auto"/>
        <w:ind w:left="16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263F6">
        <w:rPr>
          <w:rFonts w:ascii="Times New Roman" w:hAnsi="Times New Roman" w:cs="Times New Roman"/>
          <w:b/>
          <w:sz w:val="26"/>
          <w:szCs w:val="26"/>
        </w:rPr>
        <w:t xml:space="preserve">с исполнением им должностных полномочий </w:t>
      </w:r>
    </w:p>
    <w:p w:rsidR="00C80FFD" w:rsidRPr="002263F6" w:rsidRDefault="00C80FFD" w:rsidP="002263F6">
      <w:pPr>
        <w:shd w:val="clear" w:color="auto" w:fill="FFFFFF"/>
        <w:tabs>
          <w:tab w:val="left" w:pos="39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80FFD" w:rsidRPr="002263F6" w:rsidRDefault="00C80FFD" w:rsidP="002263F6">
      <w:pPr>
        <w:shd w:val="clear" w:color="auto" w:fill="FFFFFF"/>
        <w:tabs>
          <w:tab w:val="left" w:pos="39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263F6">
        <w:rPr>
          <w:rFonts w:ascii="Times New Roman" w:hAnsi="Times New Roman" w:cs="Times New Roman"/>
          <w:sz w:val="26"/>
          <w:szCs w:val="26"/>
        </w:rPr>
        <w:tab/>
      </w:r>
      <w:r w:rsidRPr="002263F6">
        <w:rPr>
          <w:rFonts w:ascii="Times New Roman" w:hAnsi="Times New Roman" w:cs="Times New Roman"/>
          <w:sz w:val="26"/>
          <w:szCs w:val="26"/>
        </w:rPr>
        <w:tab/>
      </w:r>
      <w:r w:rsidRPr="002263F6">
        <w:rPr>
          <w:rFonts w:ascii="Times New Roman" w:hAnsi="Times New Roman" w:cs="Times New Roman"/>
          <w:b/>
          <w:sz w:val="26"/>
          <w:szCs w:val="26"/>
        </w:rPr>
        <w:t>Статья 1. Общие положения</w:t>
      </w:r>
    </w:p>
    <w:p w:rsidR="005C08FA" w:rsidRPr="002263F6" w:rsidRDefault="00B74B50" w:rsidP="002263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B74B50">
        <w:rPr>
          <w:rFonts w:ascii="Times New Roman" w:hAnsi="Times New Roman" w:cs="Times New Roman"/>
          <w:sz w:val="26"/>
          <w:szCs w:val="26"/>
        </w:rPr>
        <w:t xml:space="preserve">Настоящее Положение в соответствии с Законами Ханты-Мансийского автономного округа - Югры от 17.07.2006 N 76-оз "О регулировании отдельных вопросов, связанных с осуществлением полномочий лицами, замещающими муниципальные должности", от 24.10.2005 N 88-оз "О порядке и размерах выплат по обязательному государственному страхованию лиц, замещающих государственные должности Ханты - Мансийского автономного округа - Югры, и лиц, замещающих должности государственной гражданской службы Ханты </w:t>
      </w:r>
      <w:proofErr w:type="gramStart"/>
      <w:r w:rsidRPr="00B74B50">
        <w:rPr>
          <w:rFonts w:ascii="Times New Roman" w:hAnsi="Times New Roman" w:cs="Times New Roman"/>
          <w:sz w:val="26"/>
          <w:szCs w:val="26"/>
        </w:rPr>
        <w:t>-М</w:t>
      </w:r>
      <w:proofErr w:type="gramEnd"/>
      <w:r w:rsidRPr="00B74B50">
        <w:rPr>
          <w:rFonts w:ascii="Times New Roman" w:hAnsi="Times New Roman" w:cs="Times New Roman"/>
          <w:sz w:val="26"/>
          <w:szCs w:val="26"/>
        </w:rPr>
        <w:t xml:space="preserve">ансийского автономного округа – Югры определяет </w:t>
      </w:r>
      <w:r w:rsidR="00C80FFD" w:rsidRPr="002263F6">
        <w:rPr>
          <w:rFonts w:ascii="Times New Roman" w:hAnsi="Times New Roman" w:cs="Times New Roman"/>
          <w:sz w:val="26"/>
          <w:szCs w:val="26"/>
        </w:rPr>
        <w:t>порядок установления страховых случаев, размеров возмещения вреда, причиненного  здоровью  и имуществу лиц</w:t>
      </w:r>
      <w:r w:rsidR="00645A09" w:rsidRPr="002263F6">
        <w:rPr>
          <w:rFonts w:ascii="Times New Roman" w:hAnsi="Times New Roman" w:cs="Times New Roman"/>
          <w:sz w:val="26"/>
          <w:szCs w:val="26"/>
        </w:rPr>
        <w:t>а</w:t>
      </w:r>
      <w:r w:rsidR="00C80FFD" w:rsidRPr="002263F6">
        <w:rPr>
          <w:rFonts w:ascii="Times New Roman" w:hAnsi="Times New Roman" w:cs="Times New Roman"/>
          <w:sz w:val="26"/>
          <w:szCs w:val="26"/>
        </w:rPr>
        <w:t>, замещающ</w:t>
      </w:r>
      <w:r w:rsidR="00645A09" w:rsidRPr="002263F6">
        <w:rPr>
          <w:rFonts w:ascii="Times New Roman" w:hAnsi="Times New Roman" w:cs="Times New Roman"/>
          <w:sz w:val="26"/>
          <w:szCs w:val="26"/>
        </w:rPr>
        <w:t>его</w:t>
      </w:r>
      <w:r w:rsidR="00C80FFD" w:rsidRPr="002263F6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 w:rsidR="00645A09" w:rsidRPr="002263F6">
        <w:rPr>
          <w:rFonts w:ascii="Times New Roman" w:hAnsi="Times New Roman" w:cs="Times New Roman"/>
          <w:sz w:val="26"/>
          <w:szCs w:val="26"/>
        </w:rPr>
        <w:t>ую</w:t>
      </w:r>
      <w:r w:rsidR="00C80FFD" w:rsidRPr="002263F6">
        <w:rPr>
          <w:rFonts w:ascii="Times New Roman" w:hAnsi="Times New Roman" w:cs="Times New Roman"/>
          <w:sz w:val="26"/>
          <w:szCs w:val="26"/>
        </w:rPr>
        <w:t xml:space="preserve"> должност</w:t>
      </w:r>
      <w:r w:rsidR="00645A09" w:rsidRPr="002263F6">
        <w:rPr>
          <w:rFonts w:ascii="Times New Roman" w:hAnsi="Times New Roman" w:cs="Times New Roman"/>
          <w:sz w:val="26"/>
          <w:szCs w:val="26"/>
        </w:rPr>
        <w:t>ь</w:t>
      </w:r>
      <w:r w:rsidR="00C80FFD" w:rsidRPr="002263F6">
        <w:rPr>
          <w:rFonts w:ascii="Times New Roman" w:hAnsi="Times New Roman" w:cs="Times New Roman"/>
          <w:sz w:val="26"/>
          <w:szCs w:val="26"/>
        </w:rPr>
        <w:t xml:space="preserve"> в органах местного самоуправления </w:t>
      </w:r>
      <w:r w:rsidR="005C08FA" w:rsidRPr="002263F6">
        <w:rPr>
          <w:rFonts w:ascii="Times New Roman" w:hAnsi="Times New Roman" w:cs="Times New Roman"/>
          <w:sz w:val="26"/>
          <w:szCs w:val="26"/>
        </w:rPr>
        <w:t>городского поселения Игрим</w:t>
      </w:r>
      <w:r w:rsidR="00645A09" w:rsidRPr="002263F6">
        <w:rPr>
          <w:rFonts w:ascii="Times New Roman" w:hAnsi="Times New Roman" w:cs="Times New Roman"/>
          <w:sz w:val="26"/>
          <w:szCs w:val="26"/>
        </w:rPr>
        <w:t>, в связи с исполнением им</w:t>
      </w:r>
      <w:r w:rsidR="00C80FFD" w:rsidRPr="002263F6">
        <w:rPr>
          <w:rFonts w:ascii="Times New Roman" w:hAnsi="Times New Roman" w:cs="Times New Roman"/>
          <w:sz w:val="26"/>
          <w:szCs w:val="26"/>
        </w:rPr>
        <w:t xml:space="preserve"> должностных полномочий.</w:t>
      </w:r>
      <w:bookmarkStart w:id="0" w:name="sub_1"/>
    </w:p>
    <w:p w:rsidR="005C08FA" w:rsidRPr="002263F6" w:rsidRDefault="00C80FFD" w:rsidP="002263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263F6">
        <w:rPr>
          <w:rFonts w:ascii="Times New Roman" w:hAnsi="Times New Roman" w:cs="Times New Roman"/>
          <w:b/>
          <w:sz w:val="26"/>
          <w:szCs w:val="26"/>
        </w:rPr>
        <w:t>Статья 2. Участники отношений, регулируемых настоящим Положением</w:t>
      </w:r>
      <w:bookmarkStart w:id="1" w:name="sub_13"/>
      <w:bookmarkEnd w:id="0"/>
    </w:p>
    <w:p w:rsidR="00C80FFD" w:rsidRPr="002263F6" w:rsidRDefault="002263F6" w:rsidP="002263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C80FFD" w:rsidRPr="002263F6">
        <w:rPr>
          <w:rFonts w:ascii="Times New Roman" w:hAnsi="Times New Roman" w:cs="Times New Roman"/>
          <w:sz w:val="26"/>
          <w:szCs w:val="26"/>
        </w:rPr>
        <w:t>1. Страхователем, обеспечивающим страхование лиц</w:t>
      </w:r>
      <w:r w:rsidR="00645A09" w:rsidRPr="002263F6">
        <w:rPr>
          <w:rFonts w:ascii="Times New Roman" w:hAnsi="Times New Roman" w:cs="Times New Roman"/>
          <w:sz w:val="26"/>
          <w:szCs w:val="26"/>
        </w:rPr>
        <w:t>а</w:t>
      </w:r>
      <w:r w:rsidR="00C80FFD" w:rsidRPr="002263F6">
        <w:rPr>
          <w:rFonts w:ascii="Times New Roman" w:hAnsi="Times New Roman" w:cs="Times New Roman"/>
          <w:sz w:val="26"/>
          <w:szCs w:val="26"/>
        </w:rPr>
        <w:t>, замещающ</w:t>
      </w:r>
      <w:r w:rsidR="00645A09" w:rsidRPr="002263F6">
        <w:rPr>
          <w:rFonts w:ascii="Times New Roman" w:hAnsi="Times New Roman" w:cs="Times New Roman"/>
          <w:sz w:val="26"/>
          <w:szCs w:val="26"/>
        </w:rPr>
        <w:t>его</w:t>
      </w:r>
      <w:r w:rsidR="00C80FFD" w:rsidRPr="002263F6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 w:rsidR="00645A09" w:rsidRPr="002263F6">
        <w:rPr>
          <w:rFonts w:ascii="Times New Roman" w:hAnsi="Times New Roman" w:cs="Times New Roman"/>
          <w:sz w:val="26"/>
          <w:szCs w:val="26"/>
        </w:rPr>
        <w:t>ую</w:t>
      </w:r>
      <w:r w:rsidR="00C80FFD" w:rsidRPr="002263F6">
        <w:rPr>
          <w:rFonts w:ascii="Times New Roman" w:hAnsi="Times New Roman" w:cs="Times New Roman"/>
          <w:sz w:val="26"/>
          <w:szCs w:val="26"/>
        </w:rPr>
        <w:t xml:space="preserve"> должност</w:t>
      </w:r>
      <w:r w:rsidR="00645A09" w:rsidRPr="002263F6">
        <w:rPr>
          <w:rFonts w:ascii="Times New Roman" w:hAnsi="Times New Roman" w:cs="Times New Roman"/>
          <w:sz w:val="26"/>
          <w:szCs w:val="26"/>
        </w:rPr>
        <w:t>ь</w:t>
      </w:r>
      <w:r w:rsidR="00C80FFD" w:rsidRPr="002263F6">
        <w:rPr>
          <w:rFonts w:ascii="Times New Roman" w:hAnsi="Times New Roman" w:cs="Times New Roman"/>
          <w:sz w:val="26"/>
          <w:szCs w:val="26"/>
        </w:rPr>
        <w:t xml:space="preserve"> в органах местного самоуправления </w:t>
      </w:r>
      <w:r w:rsidR="005C08FA" w:rsidRPr="002263F6">
        <w:rPr>
          <w:rFonts w:ascii="Times New Roman" w:hAnsi="Times New Roman" w:cs="Times New Roman"/>
          <w:sz w:val="26"/>
          <w:szCs w:val="26"/>
        </w:rPr>
        <w:t>городского поселения Игрим</w:t>
      </w:r>
      <w:r w:rsidR="00C80FFD" w:rsidRPr="002263F6">
        <w:rPr>
          <w:rFonts w:ascii="Times New Roman" w:hAnsi="Times New Roman" w:cs="Times New Roman"/>
          <w:sz w:val="26"/>
          <w:szCs w:val="26"/>
        </w:rPr>
        <w:t xml:space="preserve">, является администрация </w:t>
      </w:r>
      <w:r w:rsidR="005C08FA" w:rsidRPr="002263F6">
        <w:rPr>
          <w:rFonts w:ascii="Times New Roman" w:hAnsi="Times New Roman" w:cs="Times New Roman"/>
          <w:sz w:val="26"/>
          <w:szCs w:val="26"/>
        </w:rPr>
        <w:t>городского поселения Игрим</w:t>
      </w:r>
      <w:r w:rsidR="00C80FFD" w:rsidRPr="002263F6">
        <w:rPr>
          <w:rFonts w:ascii="Times New Roman" w:hAnsi="Times New Roman" w:cs="Times New Roman"/>
          <w:sz w:val="26"/>
          <w:szCs w:val="26"/>
        </w:rPr>
        <w:t xml:space="preserve">  (далее  - страхователь). </w:t>
      </w:r>
      <w:bookmarkEnd w:id="1"/>
    </w:p>
    <w:p w:rsidR="00C80FFD" w:rsidRPr="002263F6" w:rsidRDefault="00C80FFD" w:rsidP="002263F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263F6">
        <w:rPr>
          <w:rFonts w:ascii="Times New Roman" w:hAnsi="Times New Roman" w:cs="Times New Roman"/>
          <w:sz w:val="26"/>
          <w:szCs w:val="26"/>
        </w:rPr>
        <w:t>2. Обязательному страхованию в соответствии с настоящим Положением  подлеж</w:t>
      </w:r>
      <w:r w:rsidR="00645A09" w:rsidRPr="002263F6">
        <w:rPr>
          <w:rFonts w:ascii="Times New Roman" w:hAnsi="Times New Roman" w:cs="Times New Roman"/>
          <w:sz w:val="26"/>
          <w:szCs w:val="26"/>
        </w:rPr>
        <w:t>и</w:t>
      </w:r>
      <w:r w:rsidRPr="002263F6">
        <w:rPr>
          <w:rFonts w:ascii="Times New Roman" w:hAnsi="Times New Roman" w:cs="Times New Roman"/>
          <w:sz w:val="26"/>
          <w:szCs w:val="26"/>
        </w:rPr>
        <w:t>т лиц</w:t>
      </w:r>
      <w:r w:rsidR="00645A09" w:rsidRPr="002263F6">
        <w:rPr>
          <w:rFonts w:ascii="Times New Roman" w:hAnsi="Times New Roman" w:cs="Times New Roman"/>
          <w:sz w:val="26"/>
          <w:szCs w:val="26"/>
        </w:rPr>
        <w:t>о</w:t>
      </w:r>
      <w:r w:rsidRPr="002263F6">
        <w:rPr>
          <w:rFonts w:ascii="Times New Roman" w:hAnsi="Times New Roman" w:cs="Times New Roman"/>
          <w:sz w:val="26"/>
          <w:szCs w:val="26"/>
        </w:rPr>
        <w:t>, замещающ</w:t>
      </w:r>
      <w:r w:rsidR="00645A09" w:rsidRPr="002263F6">
        <w:rPr>
          <w:rFonts w:ascii="Times New Roman" w:hAnsi="Times New Roman" w:cs="Times New Roman"/>
          <w:sz w:val="26"/>
          <w:szCs w:val="26"/>
        </w:rPr>
        <w:t>ее</w:t>
      </w:r>
      <w:r w:rsidRPr="002263F6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 w:rsidR="00645A09" w:rsidRPr="002263F6">
        <w:rPr>
          <w:rFonts w:ascii="Times New Roman" w:hAnsi="Times New Roman" w:cs="Times New Roman"/>
          <w:sz w:val="26"/>
          <w:szCs w:val="26"/>
        </w:rPr>
        <w:t>ую</w:t>
      </w:r>
      <w:r w:rsidRPr="002263F6">
        <w:rPr>
          <w:rFonts w:ascii="Times New Roman" w:hAnsi="Times New Roman" w:cs="Times New Roman"/>
          <w:sz w:val="26"/>
          <w:szCs w:val="26"/>
        </w:rPr>
        <w:t xml:space="preserve"> должност</w:t>
      </w:r>
      <w:r w:rsidR="00645A09" w:rsidRPr="002263F6">
        <w:rPr>
          <w:rFonts w:ascii="Times New Roman" w:hAnsi="Times New Roman" w:cs="Times New Roman"/>
          <w:sz w:val="26"/>
          <w:szCs w:val="26"/>
        </w:rPr>
        <w:t>ь</w:t>
      </w:r>
      <w:r w:rsidRPr="002263F6">
        <w:rPr>
          <w:rFonts w:ascii="Times New Roman" w:hAnsi="Times New Roman" w:cs="Times New Roman"/>
          <w:sz w:val="26"/>
          <w:szCs w:val="26"/>
        </w:rPr>
        <w:t xml:space="preserve">  в органах местного  самоуправления </w:t>
      </w:r>
      <w:r w:rsidR="005C08FA" w:rsidRPr="002263F6">
        <w:rPr>
          <w:rFonts w:ascii="Times New Roman" w:hAnsi="Times New Roman" w:cs="Times New Roman"/>
          <w:sz w:val="26"/>
          <w:szCs w:val="26"/>
        </w:rPr>
        <w:t>городского поселения Игрим</w:t>
      </w:r>
      <w:r w:rsidRPr="002263F6">
        <w:rPr>
          <w:rFonts w:ascii="Times New Roman" w:hAnsi="Times New Roman" w:cs="Times New Roman"/>
          <w:sz w:val="26"/>
          <w:szCs w:val="26"/>
        </w:rPr>
        <w:t xml:space="preserve"> (далее – застрахованные лица).</w:t>
      </w:r>
    </w:p>
    <w:p w:rsidR="00C80FFD" w:rsidRPr="002263F6" w:rsidRDefault="00C80FFD" w:rsidP="002263F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263F6">
        <w:rPr>
          <w:rFonts w:ascii="Times New Roman" w:hAnsi="Times New Roman" w:cs="Times New Roman"/>
          <w:sz w:val="26"/>
          <w:szCs w:val="26"/>
        </w:rPr>
        <w:t>3. Отношения между страхователем и страховщиком регулируются настоящим Положением и договором страхования, заключаемым в соответствии с гражданским законодательством.</w:t>
      </w:r>
    </w:p>
    <w:p w:rsidR="00C80FFD" w:rsidRPr="002263F6" w:rsidRDefault="00C80FFD" w:rsidP="002263F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2" w:name="sub_2"/>
      <w:r w:rsidRPr="002263F6">
        <w:rPr>
          <w:rFonts w:ascii="Times New Roman" w:hAnsi="Times New Roman" w:cs="Times New Roman"/>
          <w:b/>
          <w:sz w:val="26"/>
          <w:szCs w:val="26"/>
        </w:rPr>
        <w:t>Статья 3. Объекты страхования</w:t>
      </w:r>
    </w:p>
    <w:p w:rsidR="00C80FFD" w:rsidRPr="002263F6" w:rsidRDefault="00C80FFD" w:rsidP="002263F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bookmarkStart w:id="3" w:name="sub_3"/>
      <w:bookmarkEnd w:id="2"/>
      <w:r w:rsidRPr="002263F6">
        <w:rPr>
          <w:rFonts w:ascii="Times New Roman" w:hAnsi="Times New Roman" w:cs="Times New Roman"/>
          <w:sz w:val="26"/>
          <w:szCs w:val="26"/>
        </w:rPr>
        <w:t>Объектами страхования в соответствии с настоящим Положением являются:</w:t>
      </w:r>
    </w:p>
    <w:p w:rsidR="00C80FFD" w:rsidRPr="002263F6" w:rsidRDefault="00C80FFD" w:rsidP="002263F6">
      <w:pPr>
        <w:spacing w:after="0" w:line="240" w:lineRule="auto"/>
        <w:ind w:right="21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263F6">
        <w:rPr>
          <w:rFonts w:ascii="Times New Roman" w:hAnsi="Times New Roman" w:cs="Times New Roman"/>
          <w:sz w:val="26"/>
          <w:szCs w:val="26"/>
        </w:rPr>
        <w:t>1) имущественные интересы, связанные с причинением  вреда  здоровью застрахованн</w:t>
      </w:r>
      <w:r w:rsidR="00645A09" w:rsidRPr="002263F6">
        <w:rPr>
          <w:rFonts w:ascii="Times New Roman" w:hAnsi="Times New Roman" w:cs="Times New Roman"/>
          <w:sz w:val="26"/>
          <w:szCs w:val="26"/>
        </w:rPr>
        <w:t>ого</w:t>
      </w:r>
      <w:r w:rsidRPr="002263F6">
        <w:rPr>
          <w:rFonts w:ascii="Times New Roman" w:hAnsi="Times New Roman" w:cs="Times New Roman"/>
          <w:sz w:val="26"/>
          <w:szCs w:val="26"/>
        </w:rPr>
        <w:t xml:space="preserve">  лиц</w:t>
      </w:r>
      <w:r w:rsidR="00645A09" w:rsidRPr="002263F6">
        <w:rPr>
          <w:rFonts w:ascii="Times New Roman" w:hAnsi="Times New Roman" w:cs="Times New Roman"/>
          <w:sz w:val="26"/>
          <w:szCs w:val="26"/>
        </w:rPr>
        <w:t>а</w:t>
      </w:r>
      <w:r w:rsidRPr="002263F6">
        <w:rPr>
          <w:rFonts w:ascii="Times New Roman" w:hAnsi="Times New Roman" w:cs="Times New Roman"/>
          <w:sz w:val="26"/>
          <w:szCs w:val="26"/>
        </w:rPr>
        <w:t xml:space="preserve">, в связи с исполнением им должностных полномочий,  а также на случай  заболевания или утраты трудоспособности застрахованными лицами в период замещения им муниципальных должностей или после </w:t>
      </w:r>
      <w:r w:rsidR="00645A09" w:rsidRPr="002263F6">
        <w:rPr>
          <w:rFonts w:ascii="Times New Roman" w:hAnsi="Times New Roman" w:cs="Times New Roman"/>
          <w:sz w:val="26"/>
          <w:szCs w:val="26"/>
        </w:rPr>
        <w:t>его</w:t>
      </w:r>
      <w:r w:rsidRPr="002263F6">
        <w:rPr>
          <w:rFonts w:ascii="Times New Roman" w:hAnsi="Times New Roman" w:cs="Times New Roman"/>
          <w:sz w:val="26"/>
          <w:szCs w:val="26"/>
        </w:rPr>
        <w:t xml:space="preserve"> прекращения, но наступивших в связи с исполнением им должностных полномочий.</w:t>
      </w:r>
    </w:p>
    <w:p w:rsidR="00C80FFD" w:rsidRPr="002263F6" w:rsidRDefault="00C80FFD" w:rsidP="002263F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263F6">
        <w:rPr>
          <w:rFonts w:ascii="Times New Roman" w:hAnsi="Times New Roman" w:cs="Times New Roman"/>
          <w:sz w:val="26"/>
          <w:szCs w:val="26"/>
        </w:rPr>
        <w:t>2) имущественные интересы, связанные с владением, пользованием и распоряжением имуществом застрахованн</w:t>
      </w:r>
      <w:r w:rsidR="00645A09" w:rsidRPr="002263F6">
        <w:rPr>
          <w:rFonts w:ascii="Times New Roman" w:hAnsi="Times New Roman" w:cs="Times New Roman"/>
          <w:sz w:val="26"/>
          <w:szCs w:val="26"/>
        </w:rPr>
        <w:t>ого</w:t>
      </w:r>
      <w:r w:rsidRPr="002263F6">
        <w:rPr>
          <w:rFonts w:ascii="Times New Roman" w:hAnsi="Times New Roman" w:cs="Times New Roman"/>
          <w:sz w:val="26"/>
          <w:szCs w:val="26"/>
        </w:rPr>
        <w:t xml:space="preserve"> лица, в период замещения застрахованными лицами  муниципальных должностей. </w:t>
      </w:r>
    </w:p>
    <w:p w:rsidR="00C80FFD" w:rsidRPr="002263F6" w:rsidRDefault="00C80FFD" w:rsidP="002263F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263F6">
        <w:rPr>
          <w:rFonts w:ascii="Times New Roman" w:hAnsi="Times New Roman" w:cs="Times New Roman"/>
          <w:b/>
          <w:sz w:val="26"/>
          <w:szCs w:val="26"/>
        </w:rPr>
        <w:t xml:space="preserve"> Статья 4. Страховые случаи</w:t>
      </w:r>
      <w:bookmarkEnd w:id="3"/>
    </w:p>
    <w:p w:rsidR="00C80FFD" w:rsidRPr="002263F6" w:rsidRDefault="00C80FFD" w:rsidP="002263F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263F6">
        <w:rPr>
          <w:rFonts w:ascii="Times New Roman" w:hAnsi="Times New Roman" w:cs="Times New Roman"/>
          <w:sz w:val="26"/>
          <w:szCs w:val="26"/>
        </w:rPr>
        <w:t xml:space="preserve">1. </w:t>
      </w:r>
      <w:r w:rsidR="008E7A7C" w:rsidRPr="002263F6">
        <w:rPr>
          <w:rFonts w:ascii="Times New Roman" w:hAnsi="Times New Roman" w:cs="Times New Roman"/>
          <w:sz w:val="26"/>
          <w:szCs w:val="26"/>
        </w:rPr>
        <w:t xml:space="preserve">Страховыми случаями являются внезапные непреднамеренные для страхователя и лица, замещающего муниципальную должность, события, происшедшие в период действия договора страхования и сопровождающиеся ранениями, увечьями и иными повреждениями здоровья, приведшими к временной утрате общей </w:t>
      </w:r>
      <w:r w:rsidR="008E7A7C" w:rsidRPr="002263F6">
        <w:rPr>
          <w:rFonts w:ascii="Times New Roman" w:hAnsi="Times New Roman" w:cs="Times New Roman"/>
          <w:sz w:val="26"/>
          <w:szCs w:val="26"/>
        </w:rPr>
        <w:lastRenderedPageBreak/>
        <w:t xml:space="preserve">трудоспособности, назначению инвалидности либо смерти лица, замещающего муниципальную должность; повреждением или утратой имущества лица, замещающего муниципальную должность, </w:t>
      </w:r>
      <w:proofErr w:type="gramStart"/>
      <w:r w:rsidR="008E7A7C" w:rsidRPr="002263F6">
        <w:rPr>
          <w:rFonts w:ascii="Times New Roman" w:hAnsi="Times New Roman" w:cs="Times New Roman"/>
          <w:sz w:val="26"/>
          <w:szCs w:val="26"/>
        </w:rPr>
        <w:t>при</w:t>
      </w:r>
      <w:proofErr w:type="gramEnd"/>
      <w:r w:rsidR="008E7A7C" w:rsidRPr="002263F6">
        <w:rPr>
          <w:rFonts w:ascii="Times New Roman" w:hAnsi="Times New Roman" w:cs="Times New Roman"/>
          <w:sz w:val="26"/>
          <w:szCs w:val="26"/>
        </w:rPr>
        <w:t>:</w:t>
      </w:r>
    </w:p>
    <w:p w:rsidR="002263F6" w:rsidRDefault="00F70407" w:rsidP="002263F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263F6">
        <w:rPr>
          <w:rFonts w:ascii="Times New Roman" w:hAnsi="Times New Roman" w:cs="Times New Roman"/>
          <w:sz w:val="26"/>
          <w:szCs w:val="26"/>
        </w:rPr>
        <w:t xml:space="preserve">1) </w:t>
      </w:r>
      <w:r w:rsidR="00C80FFD" w:rsidRPr="002263F6">
        <w:rPr>
          <w:rFonts w:ascii="Times New Roman" w:hAnsi="Times New Roman" w:cs="Times New Roman"/>
          <w:sz w:val="26"/>
          <w:szCs w:val="26"/>
        </w:rPr>
        <w:t>исполнения ими должностных полномочий  на рабочих местах, в командировках, разъездах.</w:t>
      </w:r>
    </w:p>
    <w:p w:rsidR="00C80FFD" w:rsidRPr="002263F6" w:rsidRDefault="00C80FFD" w:rsidP="002263F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263F6">
        <w:rPr>
          <w:rFonts w:ascii="Times New Roman" w:hAnsi="Times New Roman" w:cs="Times New Roman"/>
          <w:sz w:val="26"/>
          <w:szCs w:val="26"/>
        </w:rPr>
        <w:t>2) следования к месту работы или возвращения с места работы пешком, на транспорте, предоставленном страхователем, личном или общественном транспорте.</w:t>
      </w:r>
    </w:p>
    <w:p w:rsidR="00C80FFD" w:rsidRPr="002263F6" w:rsidRDefault="00C80FFD" w:rsidP="002263F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263F6">
        <w:rPr>
          <w:rFonts w:ascii="Times New Roman" w:hAnsi="Times New Roman" w:cs="Times New Roman"/>
          <w:sz w:val="26"/>
          <w:szCs w:val="26"/>
        </w:rPr>
        <w:t>3)  следования к месту служебной командировки и обратно.</w:t>
      </w:r>
    </w:p>
    <w:p w:rsidR="00C80FFD" w:rsidRPr="002263F6" w:rsidRDefault="00C80FFD" w:rsidP="002263F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263F6">
        <w:rPr>
          <w:rFonts w:ascii="Times New Roman" w:hAnsi="Times New Roman" w:cs="Times New Roman"/>
          <w:sz w:val="26"/>
          <w:szCs w:val="26"/>
        </w:rPr>
        <w:t xml:space="preserve">4) </w:t>
      </w:r>
      <w:r w:rsidR="005E7ED2" w:rsidRPr="002263F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5E7ED2" w:rsidRPr="002263F6">
        <w:rPr>
          <w:rFonts w:ascii="Times New Roman" w:hAnsi="Times New Roman" w:cs="Times New Roman"/>
          <w:sz w:val="26"/>
          <w:szCs w:val="26"/>
        </w:rPr>
        <w:t>нахождении</w:t>
      </w:r>
      <w:proofErr w:type="gramEnd"/>
      <w:r w:rsidR="005E7ED2" w:rsidRPr="002263F6">
        <w:rPr>
          <w:rFonts w:ascii="Times New Roman" w:hAnsi="Times New Roman" w:cs="Times New Roman"/>
          <w:sz w:val="26"/>
          <w:szCs w:val="26"/>
        </w:rPr>
        <w:t xml:space="preserve"> в отпуске по беременности и родам. </w:t>
      </w:r>
    </w:p>
    <w:p w:rsidR="005E7ED2" w:rsidRPr="002263F6" w:rsidRDefault="005E7ED2" w:rsidP="002263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63F6">
        <w:rPr>
          <w:rFonts w:ascii="Times New Roman" w:hAnsi="Times New Roman" w:cs="Times New Roman"/>
          <w:sz w:val="26"/>
          <w:szCs w:val="26"/>
        </w:rPr>
        <w:t xml:space="preserve">     5) действия иных обстоятельств, связанных со служебной деятельностью застрахованных  лиц.</w:t>
      </w:r>
    </w:p>
    <w:p w:rsidR="00C80FFD" w:rsidRPr="002263F6" w:rsidRDefault="00C80FFD" w:rsidP="002263F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263F6">
        <w:rPr>
          <w:rFonts w:ascii="Times New Roman" w:hAnsi="Times New Roman" w:cs="Times New Roman"/>
          <w:sz w:val="26"/>
          <w:szCs w:val="26"/>
        </w:rPr>
        <w:t>2. Страховыми признаются случаи, если они произошли вследствие причинения следующего вреда здоровью:</w:t>
      </w:r>
    </w:p>
    <w:p w:rsidR="00C80FFD" w:rsidRPr="002263F6" w:rsidRDefault="00C80FFD" w:rsidP="002263F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263F6">
        <w:rPr>
          <w:rFonts w:ascii="Times New Roman" w:hAnsi="Times New Roman" w:cs="Times New Roman"/>
          <w:sz w:val="26"/>
          <w:szCs w:val="26"/>
        </w:rPr>
        <w:t>1) ожоги в результате взрыва, действия электрического тока, пожара, химического, термического ожога и иного воздействия.</w:t>
      </w:r>
    </w:p>
    <w:p w:rsidR="00C80FFD" w:rsidRPr="002263F6" w:rsidRDefault="00C80FFD" w:rsidP="002263F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263F6">
        <w:rPr>
          <w:rFonts w:ascii="Times New Roman" w:hAnsi="Times New Roman" w:cs="Times New Roman"/>
          <w:sz w:val="26"/>
          <w:szCs w:val="26"/>
        </w:rPr>
        <w:t>2) ушибы или иные повреждения здоровья в результате обвала, падения предметов, падения застрахованн</w:t>
      </w:r>
      <w:r w:rsidR="00645A09" w:rsidRPr="002263F6">
        <w:rPr>
          <w:rFonts w:ascii="Times New Roman" w:hAnsi="Times New Roman" w:cs="Times New Roman"/>
          <w:sz w:val="26"/>
          <w:szCs w:val="26"/>
        </w:rPr>
        <w:t>ого</w:t>
      </w:r>
      <w:r w:rsidRPr="002263F6">
        <w:rPr>
          <w:rFonts w:ascii="Times New Roman" w:hAnsi="Times New Roman" w:cs="Times New Roman"/>
          <w:sz w:val="26"/>
          <w:szCs w:val="26"/>
        </w:rPr>
        <w:t xml:space="preserve">  лиц</w:t>
      </w:r>
      <w:r w:rsidR="00645A09" w:rsidRPr="002263F6">
        <w:rPr>
          <w:rFonts w:ascii="Times New Roman" w:hAnsi="Times New Roman" w:cs="Times New Roman"/>
          <w:sz w:val="26"/>
          <w:szCs w:val="26"/>
        </w:rPr>
        <w:t>а</w:t>
      </w:r>
      <w:r w:rsidRPr="002263F6">
        <w:rPr>
          <w:rFonts w:ascii="Times New Roman" w:hAnsi="Times New Roman" w:cs="Times New Roman"/>
          <w:sz w:val="26"/>
          <w:szCs w:val="26"/>
        </w:rPr>
        <w:t>.</w:t>
      </w:r>
    </w:p>
    <w:p w:rsidR="00C80FFD" w:rsidRPr="002263F6" w:rsidRDefault="00C80FFD" w:rsidP="002263F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263F6">
        <w:rPr>
          <w:rFonts w:ascii="Times New Roman" w:hAnsi="Times New Roman" w:cs="Times New Roman"/>
          <w:sz w:val="26"/>
          <w:szCs w:val="26"/>
        </w:rPr>
        <w:t>3) ранения и иные повреждения здоровья в результате нападения животных, противоправных действий третьих лиц, использования застрахованным лиц</w:t>
      </w:r>
      <w:r w:rsidR="00645A09" w:rsidRPr="002263F6">
        <w:rPr>
          <w:rFonts w:ascii="Times New Roman" w:hAnsi="Times New Roman" w:cs="Times New Roman"/>
          <w:sz w:val="26"/>
          <w:szCs w:val="26"/>
        </w:rPr>
        <w:t>ом</w:t>
      </w:r>
      <w:r w:rsidRPr="002263F6">
        <w:rPr>
          <w:rFonts w:ascii="Times New Roman" w:hAnsi="Times New Roman" w:cs="Times New Roman"/>
          <w:sz w:val="26"/>
          <w:szCs w:val="26"/>
        </w:rPr>
        <w:t xml:space="preserve"> или третьими лицами транспортных средств, инструментов, оружия.</w:t>
      </w:r>
    </w:p>
    <w:p w:rsidR="00C80FFD" w:rsidRPr="002263F6" w:rsidRDefault="00C80FFD" w:rsidP="002263F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263F6">
        <w:rPr>
          <w:rFonts w:ascii="Times New Roman" w:hAnsi="Times New Roman" w:cs="Times New Roman"/>
          <w:sz w:val="26"/>
          <w:szCs w:val="26"/>
        </w:rPr>
        <w:t>4) профессионального заболевания, острого или обострения хронического заболевания.</w:t>
      </w:r>
    </w:p>
    <w:p w:rsidR="00C80FFD" w:rsidRPr="002263F6" w:rsidRDefault="00C80FFD" w:rsidP="002263F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263F6">
        <w:rPr>
          <w:rFonts w:ascii="Times New Roman" w:hAnsi="Times New Roman" w:cs="Times New Roman"/>
          <w:sz w:val="26"/>
          <w:szCs w:val="26"/>
        </w:rPr>
        <w:t>5) заболевания или утраты трудоспособности в период замещения застрахованными лицами муниципальных должностей  или после его прекращения, но наступивших  в связи с исполнением ими должностных полномочий.</w:t>
      </w:r>
    </w:p>
    <w:p w:rsidR="00C80FFD" w:rsidRPr="002263F6" w:rsidRDefault="00C80FFD" w:rsidP="002263F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263F6">
        <w:rPr>
          <w:rFonts w:ascii="Times New Roman" w:hAnsi="Times New Roman" w:cs="Times New Roman"/>
          <w:sz w:val="26"/>
          <w:szCs w:val="26"/>
        </w:rPr>
        <w:t>6) повреждения или утраты имущества в случае пожара, взрыва, действия воды, похищения имущества путем кражи, грабежа, разбоя, угона транспорта, порчи имущества, дорожно-транспортного происшествия, происшедшего не по вине застрахованн</w:t>
      </w:r>
      <w:r w:rsidR="00645A09" w:rsidRPr="002263F6">
        <w:rPr>
          <w:rFonts w:ascii="Times New Roman" w:hAnsi="Times New Roman" w:cs="Times New Roman"/>
          <w:sz w:val="26"/>
          <w:szCs w:val="26"/>
        </w:rPr>
        <w:t>ого</w:t>
      </w:r>
      <w:r w:rsidRPr="002263F6">
        <w:rPr>
          <w:rFonts w:ascii="Times New Roman" w:hAnsi="Times New Roman" w:cs="Times New Roman"/>
          <w:sz w:val="26"/>
          <w:szCs w:val="26"/>
        </w:rPr>
        <w:t xml:space="preserve"> лиц</w:t>
      </w:r>
      <w:r w:rsidR="00645A09" w:rsidRPr="002263F6">
        <w:rPr>
          <w:rFonts w:ascii="Times New Roman" w:hAnsi="Times New Roman" w:cs="Times New Roman"/>
          <w:sz w:val="26"/>
          <w:szCs w:val="26"/>
        </w:rPr>
        <w:t>а</w:t>
      </w:r>
      <w:r w:rsidRPr="002263F6">
        <w:rPr>
          <w:rFonts w:ascii="Times New Roman" w:hAnsi="Times New Roman" w:cs="Times New Roman"/>
          <w:sz w:val="26"/>
          <w:szCs w:val="26"/>
        </w:rPr>
        <w:t>.</w:t>
      </w:r>
    </w:p>
    <w:p w:rsidR="008E7A7C" w:rsidRPr="002263F6" w:rsidRDefault="008E7A7C" w:rsidP="002263F6">
      <w:pPr>
        <w:pStyle w:val="ConsPlusNormal"/>
        <w:widowControl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bookmarkStart w:id="4" w:name="sub_42"/>
      <w:r w:rsidRPr="002263F6">
        <w:rPr>
          <w:rFonts w:ascii="Times New Roman" w:eastAsiaTheme="minorEastAsia" w:hAnsi="Times New Roman" w:cs="Times New Roman"/>
          <w:sz w:val="26"/>
          <w:szCs w:val="26"/>
        </w:rPr>
        <w:t xml:space="preserve">     3. </w:t>
      </w:r>
      <w:proofErr w:type="gramStart"/>
      <w:r w:rsidRPr="002263F6">
        <w:rPr>
          <w:rFonts w:ascii="Times New Roman" w:eastAsiaTheme="minorEastAsia" w:hAnsi="Times New Roman" w:cs="Times New Roman"/>
          <w:sz w:val="26"/>
          <w:szCs w:val="26"/>
        </w:rPr>
        <w:t>Не являются страховыми случаями внезапные непреднамеренные для страхователя и застрахованного лица события, происшедшие в период действия договора страхования и сопровождающиеся ранениями, увечьями и иными повреждениями здоровья, приведшими к временной утрате общей трудоспособности, назначению инвалидности либо смерти лица, замещающего муниципальную должность; повреждением или утратой имущества лица, замещающего муниципальную должность, а именно:</w:t>
      </w:r>
      <w:proofErr w:type="gramEnd"/>
    </w:p>
    <w:p w:rsidR="008E7A7C" w:rsidRPr="002263F6" w:rsidRDefault="008E7A7C" w:rsidP="002263F6">
      <w:pPr>
        <w:pStyle w:val="ConsPlusNormal"/>
        <w:widowControl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2263F6">
        <w:rPr>
          <w:rFonts w:ascii="Times New Roman" w:eastAsiaTheme="minorEastAsia" w:hAnsi="Times New Roman" w:cs="Times New Roman"/>
          <w:sz w:val="26"/>
          <w:szCs w:val="26"/>
        </w:rPr>
        <w:t>1) связанные с уходом за больным членом семьи или ребенком;</w:t>
      </w:r>
    </w:p>
    <w:p w:rsidR="008E7A7C" w:rsidRPr="002263F6" w:rsidRDefault="008E7A7C" w:rsidP="002263F6">
      <w:pPr>
        <w:pStyle w:val="ConsPlusNormal"/>
        <w:widowControl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2263F6">
        <w:rPr>
          <w:rFonts w:ascii="Times New Roman" w:eastAsiaTheme="minorEastAsia" w:hAnsi="Times New Roman" w:cs="Times New Roman"/>
          <w:sz w:val="26"/>
          <w:szCs w:val="26"/>
        </w:rPr>
        <w:t xml:space="preserve">2) </w:t>
      </w:r>
      <w:proofErr w:type="gramStart"/>
      <w:r w:rsidRPr="002263F6">
        <w:rPr>
          <w:rFonts w:ascii="Times New Roman" w:eastAsiaTheme="minorEastAsia" w:hAnsi="Times New Roman" w:cs="Times New Roman"/>
          <w:sz w:val="26"/>
          <w:szCs w:val="26"/>
        </w:rPr>
        <w:t>связанные</w:t>
      </w:r>
      <w:proofErr w:type="gramEnd"/>
      <w:r w:rsidRPr="002263F6">
        <w:rPr>
          <w:rFonts w:ascii="Times New Roman" w:eastAsiaTheme="minorEastAsia" w:hAnsi="Times New Roman" w:cs="Times New Roman"/>
          <w:sz w:val="26"/>
          <w:szCs w:val="26"/>
        </w:rPr>
        <w:t xml:space="preserve"> с объявлением карантина в установленном порядке;</w:t>
      </w:r>
    </w:p>
    <w:p w:rsidR="008E7A7C" w:rsidRPr="002263F6" w:rsidRDefault="008E7A7C" w:rsidP="002263F6">
      <w:pPr>
        <w:pStyle w:val="ConsPlusNormal"/>
        <w:widowControl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2263F6">
        <w:rPr>
          <w:rFonts w:ascii="Times New Roman" w:eastAsiaTheme="minorEastAsia" w:hAnsi="Times New Roman" w:cs="Times New Roman"/>
          <w:sz w:val="26"/>
          <w:szCs w:val="26"/>
        </w:rPr>
        <w:t>3) при протезировании в условиях протезно-ортопедического стационара;</w:t>
      </w:r>
    </w:p>
    <w:p w:rsidR="008E7A7C" w:rsidRPr="002263F6" w:rsidRDefault="008E7A7C" w:rsidP="002263F6">
      <w:pPr>
        <w:pStyle w:val="ConsPlusNormal"/>
        <w:widowControl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2263F6">
        <w:rPr>
          <w:rFonts w:ascii="Times New Roman" w:eastAsiaTheme="minorEastAsia" w:hAnsi="Times New Roman" w:cs="Times New Roman"/>
          <w:sz w:val="26"/>
          <w:szCs w:val="26"/>
        </w:rPr>
        <w:t>4) при заболеваниях СПИДом, венерическими заболеваниями и заболеваниями, передающимися половым путем;</w:t>
      </w:r>
    </w:p>
    <w:p w:rsidR="008E7A7C" w:rsidRPr="002263F6" w:rsidRDefault="008E7A7C" w:rsidP="002263F6">
      <w:pPr>
        <w:pStyle w:val="ConsPlusNormal"/>
        <w:widowControl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2263F6">
        <w:rPr>
          <w:rFonts w:ascii="Times New Roman" w:eastAsiaTheme="minorEastAsia" w:hAnsi="Times New Roman" w:cs="Times New Roman"/>
          <w:sz w:val="26"/>
          <w:szCs w:val="26"/>
        </w:rPr>
        <w:t>5) самоубийства (кроме случаев, когда служащий был вынужден совершить суицид в результате противоправных действий третьих лиц, не являющихся лицами, имеющими право на получение страховых выплат);</w:t>
      </w:r>
    </w:p>
    <w:p w:rsidR="008E7A7C" w:rsidRPr="002263F6" w:rsidRDefault="008E7A7C" w:rsidP="002263F6">
      <w:pPr>
        <w:pStyle w:val="ConsPlusNormal"/>
        <w:widowControl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2263F6">
        <w:rPr>
          <w:rFonts w:ascii="Times New Roman" w:eastAsiaTheme="minorEastAsia" w:hAnsi="Times New Roman" w:cs="Times New Roman"/>
          <w:sz w:val="26"/>
          <w:szCs w:val="26"/>
        </w:rPr>
        <w:t>6) события, вызванные умышленными действиями лица, замещающего муниципальную должность, по причинению вреда здоровью и (или) имуществу;</w:t>
      </w:r>
    </w:p>
    <w:p w:rsidR="008E7A7C" w:rsidRPr="002263F6" w:rsidRDefault="008E7A7C" w:rsidP="002263F6">
      <w:pPr>
        <w:pStyle w:val="ConsPlusNormal"/>
        <w:widowControl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2263F6">
        <w:rPr>
          <w:rFonts w:ascii="Times New Roman" w:eastAsiaTheme="minorEastAsia" w:hAnsi="Times New Roman" w:cs="Times New Roman"/>
          <w:sz w:val="26"/>
          <w:szCs w:val="26"/>
        </w:rPr>
        <w:t>7) события, вызванные добровольным приведением лицом, замещающим муниципальную должность, себя в состояние алкогольного, наркотического или токсического опьянения, если это послужило основной причиной несчастного случая;</w:t>
      </w:r>
    </w:p>
    <w:p w:rsidR="008E7A7C" w:rsidRPr="002263F6" w:rsidRDefault="008E7A7C" w:rsidP="002263F6">
      <w:pPr>
        <w:pStyle w:val="ConsPlusNormal"/>
        <w:widowControl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2263F6">
        <w:rPr>
          <w:rFonts w:ascii="Times New Roman" w:eastAsiaTheme="minorEastAsia" w:hAnsi="Times New Roman" w:cs="Times New Roman"/>
          <w:sz w:val="26"/>
          <w:szCs w:val="26"/>
        </w:rPr>
        <w:lastRenderedPageBreak/>
        <w:t>8) несчастный случай при совершении или попытке совершения застрахованным лицом противоправных действий;</w:t>
      </w:r>
    </w:p>
    <w:p w:rsidR="008E7A7C" w:rsidRPr="002263F6" w:rsidRDefault="008E7A7C" w:rsidP="002263F6">
      <w:pPr>
        <w:pStyle w:val="ConsPlusNormal"/>
        <w:widowControl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2263F6">
        <w:rPr>
          <w:rFonts w:ascii="Times New Roman" w:eastAsiaTheme="minorEastAsia" w:hAnsi="Times New Roman" w:cs="Times New Roman"/>
          <w:sz w:val="26"/>
          <w:szCs w:val="26"/>
        </w:rPr>
        <w:t>9) управление застрахованным лицом транспортным средством без права такого управления или в состоянии алкогольного, наркотического опьянения либо заведомая передача управления транспортным средством лицу, не имеющему права управления или находящемуся в состоянии алкогольного, наркотического опьянения;</w:t>
      </w:r>
    </w:p>
    <w:p w:rsidR="008E7A7C" w:rsidRPr="002263F6" w:rsidRDefault="008E7A7C" w:rsidP="002263F6">
      <w:pPr>
        <w:pStyle w:val="ConsPlusNormal"/>
        <w:widowControl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2263F6">
        <w:rPr>
          <w:rFonts w:ascii="Times New Roman" w:eastAsiaTheme="minorEastAsia" w:hAnsi="Times New Roman" w:cs="Times New Roman"/>
          <w:sz w:val="26"/>
          <w:szCs w:val="26"/>
        </w:rPr>
        <w:t>10) события, вызванные дорожно-транспортным происшествием, происшедшим по вине застрахованного лица;</w:t>
      </w:r>
    </w:p>
    <w:p w:rsidR="008E7A7C" w:rsidRPr="002263F6" w:rsidRDefault="008E7A7C" w:rsidP="002263F6">
      <w:pPr>
        <w:pStyle w:val="ConsPlusNormal"/>
        <w:widowControl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2263F6">
        <w:rPr>
          <w:rFonts w:ascii="Times New Roman" w:eastAsiaTheme="minorEastAsia" w:hAnsi="Times New Roman" w:cs="Times New Roman"/>
          <w:sz w:val="26"/>
          <w:szCs w:val="26"/>
        </w:rPr>
        <w:t>11) другие случаи, не связанные со служебной деятельностью.</w:t>
      </w:r>
    </w:p>
    <w:p w:rsidR="00C80FFD" w:rsidRPr="002263F6" w:rsidRDefault="00C80FFD" w:rsidP="002263F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263F6">
        <w:rPr>
          <w:rFonts w:ascii="Times New Roman" w:hAnsi="Times New Roman" w:cs="Times New Roman"/>
          <w:b/>
          <w:sz w:val="26"/>
          <w:szCs w:val="26"/>
        </w:rPr>
        <w:t>Статья 5. Размеры возмещения вреда, причиненного здоровью и имуществу застрахованного лица</w:t>
      </w:r>
    </w:p>
    <w:bookmarkEnd w:id="4"/>
    <w:p w:rsidR="008923EF" w:rsidRPr="002263F6" w:rsidRDefault="008923EF" w:rsidP="002263F6">
      <w:pPr>
        <w:pStyle w:val="ConsPlusNormal"/>
        <w:widowControl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2263F6">
        <w:rPr>
          <w:rFonts w:ascii="Times New Roman" w:eastAsiaTheme="minorEastAsia" w:hAnsi="Times New Roman" w:cs="Times New Roman"/>
          <w:sz w:val="26"/>
          <w:szCs w:val="26"/>
        </w:rPr>
        <w:tab/>
        <w:t>1. Вред, причиненный здоровью и имуществу лица, замещающего муниципальную должность, возмещается в следующих размерах:</w:t>
      </w:r>
    </w:p>
    <w:p w:rsidR="008923EF" w:rsidRPr="002263F6" w:rsidRDefault="008923EF" w:rsidP="002263F6">
      <w:pPr>
        <w:pStyle w:val="ConsPlusNormal"/>
        <w:widowControl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2263F6">
        <w:rPr>
          <w:rFonts w:ascii="Times New Roman" w:eastAsiaTheme="minorEastAsia" w:hAnsi="Times New Roman" w:cs="Times New Roman"/>
          <w:sz w:val="26"/>
          <w:szCs w:val="26"/>
        </w:rPr>
        <w:t>1.1. В случае гибели (смерти) лица, замещающего муниципальную должность, в период работы либо в течение двух лет после увольнения не за виновные действия, если она наступила вследствие причинения вреда здоровью в связи с его служебной деятельностью, его наследникам - в размере, равном страховой сумме возмещения вреда, причиненного здоровью лицу, замещающему муниципальную должность.</w:t>
      </w:r>
    </w:p>
    <w:p w:rsidR="008923EF" w:rsidRPr="002263F6" w:rsidRDefault="008923EF" w:rsidP="002263F6">
      <w:pPr>
        <w:pStyle w:val="ConsPlusNormal"/>
        <w:widowControl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2263F6">
        <w:rPr>
          <w:rFonts w:ascii="Times New Roman" w:eastAsiaTheme="minorEastAsia" w:hAnsi="Times New Roman" w:cs="Times New Roman"/>
          <w:sz w:val="26"/>
          <w:szCs w:val="26"/>
        </w:rPr>
        <w:t>1.2. В случае причинения вреда здоровью лицу, замещающему муниципальную должность, в связи с его служебной деятельностью, исключающего возможность дальнейшего замещения муниципальной должности, при получении инвалидности I группы - в размере, равном 50 процентам от страховой суммы возмещения вреда, причиненного здоровью лицу, замещающему муниципальную должность.</w:t>
      </w:r>
    </w:p>
    <w:p w:rsidR="008923EF" w:rsidRPr="002263F6" w:rsidRDefault="008923EF" w:rsidP="002263F6">
      <w:pPr>
        <w:pStyle w:val="ConsPlusNormal"/>
        <w:widowControl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2263F6">
        <w:rPr>
          <w:rFonts w:ascii="Times New Roman" w:eastAsiaTheme="minorEastAsia" w:hAnsi="Times New Roman" w:cs="Times New Roman"/>
          <w:sz w:val="26"/>
          <w:szCs w:val="26"/>
        </w:rPr>
        <w:t xml:space="preserve">1.3. </w:t>
      </w:r>
      <w:proofErr w:type="gramStart"/>
      <w:r w:rsidRPr="002263F6">
        <w:rPr>
          <w:rFonts w:ascii="Times New Roman" w:eastAsiaTheme="minorEastAsia" w:hAnsi="Times New Roman" w:cs="Times New Roman"/>
          <w:sz w:val="26"/>
          <w:szCs w:val="26"/>
        </w:rPr>
        <w:t>В случае причинения вреда здоровью лица, замещающего муниципальную должность, в связи с его служебной деятельностью, исключающего возможность дальнейшего замещения муниципальной должности, которую застрахованный замещал до причинения вреда здоровью, при получении инвалидности II группы - 25 процентов от страховой суммы возмещения вреда, причиненного здоровью; при получении инвалидности III группы - 15 процентов от страховой суммы возмещения вреда, причиненного здоровью.</w:t>
      </w:r>
      <w:proofErr w:type="gramEnd"/>
    </w:p>
    <w:p w:rsidR="008923EF" w:rsidRPr="002263F6" w:rsidRDefault="008923EF" w:rsidP="002263F6">
      <w:pPr>
        <w:pStyle w:val="ConsPlusNormal"/>
        <w:widowControl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2263F6">
        <w:rPr>
          <w:rFonts w:ascii="Times New Roman" w:eastAsiaTheme="minorEastAsia" w:hAnsi="Times New Roman" w:cs="Times New Roman"/>
          <w:sz w:val="26"/>
          <w:szCs w:val="26"/>
        </w:rPr>
        <w:t xml:space="preserve">1.4. </w:t>
      </w:r>
      <w:proofErr w:type="gramStart"/>
      <w:r w:rsidRPr="002263F6">
        <w:rPr>
          <w:rFonts w:ascii="Times New Roman" w:eastAsiaTheme="minorEastAsia" w:hAnsi="Times New Roman" w:cs="Times New Roman"/>
          <w:sz w:val="26"/>
          <w:szCs w:val="26"/>
        </w:rPr>
        <w:t>В случае причинения вреда здоровью лица, замещающего муниципальную должность, в связи с его служебной деятельностью, не повлекшего стойкой утраты трудоспособности и не повлиявшего на способность заниматься в дальнейшем профессиональной деятельностью, если временная утрата трудоспособности лица, замещающего муниципальную должность, длилась два и более месяца, - в размере, равном 6-кратному размеру месячного денежного содержания лица, замещающего муниципальную должность.</w:t>
      </w:r>
      <w:proofErr w:type="gramEnd"/>
    </w:p>
    <w:p w:rsidR="008923EF" w:rsidRPr="002263F6" w:rsidRDefault="008923EF" w:rsidP="002263F6">
      <w:pPr>
        <w:pStyle w:val="ConsPlusNormal"/>
        <w:widowControl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2263F6">
        <w:rPr>
          <w:rFonts w:ascii="Times New Roman" w:eastAsiaTheme="minorEastAsia" w:hAnsi="Times New Roman" w:cs="Times New Roman"/>
          <w:sz w:val="26"/>
          <w:szCs w:val="26"/>
        </w:rPr>
        <w:t xml:space="preserve">1.5. </w:t>
      </w:r>
      <w:proofErr w:type="gramStart"/>
      <w:r w:rsidRPr="002263F6">
        <w:rPr>
          <w:rFonts w:ascii="Times New Roman" w:eastAsiaTheme="minorEastAsia" w:hAnsi="Times New Roman" w:cs="Times New Roman"/>
          <w:sz w:val="26"/>
          <w:szCs w:val="26"/>
        </w:rPr>
        <w:t>В случае причинения вреда здоровью лица, замещающего муниципальную должность, в связи с его служебной деятельностью, не повлекшего постоянной (полной или частичной) утраты общей трудоспособности, не повлиявшего на способность заниматься в дальнейшем профессиональной деятельностью, выплачивается соответствующая часть страхового обеспечения в размере дневного денежного содержания за каждый день нетрудоспособности сверх выплаты пособия по государственному социальному страхованию.</w:t>
      </w:r>
      <w:proofErr w:type="gramEnd"/>
    </w:p>
    <w:p w:rsidR="008923EF" w:rsidRPr="002263F6" w:rsidRDefault="008923EF" w:rsidP="002263F6">
      <w:pPr>
        <w:pStyle w:val="ConsPlusNormal"/>
        <w:widowControl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2263F6">
        <w:rPr>
          <w:rFonts w:ascii="Times New Roman" w:eastAsiaTheme="minorEastAsia" w:hAnsi="Times New Roman" w:cs="Times New Roman"/>
          <w:sz w:val="26"/>
          <w:szCs w:val="26"/>
        </w:rPr>
        <w:t>1.6. В случае причинения вреда (повреждения, утраты) имуществу, в том числе транспортным средствам, лица, замещающего муниципальную должность, принадлежащему им по праву собственности, в связи с его служебной деятельностью - в полном размере.</w:t>
      </w:r>
    </w:p>
    <w:p w:rsidR="008923EF" w:rsidRPr="002263F6" w:rsidRDefault="008923EF" w:rsidP="002263F6">
      <w:pPr>
        <w:pStyle w:val="ConsPlusNormal"/>
        <w:widowControl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2263F6">
        <w:rPr>
          <w:rFonts w:ascii="Times New Roman" w:eastAsiaTheme="minorEastAsia" w:hAnsi="Times New Roman" w:cs="Times New Roman"/>
          <w:sz w:val="26"/>
          <w:szCs w:val="26"/>
        </w:rPr>
        <w:t xml:space="preserve">1.7. </w:t>
      </w:r>
      <w:proofErr w:type="gramStart"/>
      <w:r w:rsidRPr="002263F6">
        <w:rPr>
          <w:rFonts w:ascii="Times New Roman" w:eastAsiaTheme="minorEastAsia" w:hAnsi="Times New Roman" w:cs="Times New Roman"/>
          <w:sz w:val="26"/>
          <w:szCs w:val="26"/>
        </w:rPr>
        <w:t xml:space="preserve">В случае временной утраты трудоспособности лица, замещающего муниципальную должность, в связи с общим или иным заболеванием, не связанным со </w:t>
      </w:r>
      <w:r w:rsidRPr="002263F6">
        <w:rPr>
          <w:rFonts w:ascii="Times New Roman" w:eastAsiaTheme="minorEastAsia" w:hAnsi="Times New Roman" w:cs="Times New Roman"/>
          <w:sz w:val="26"/>
          <w:szCs w:val="26"/>
        </w:rPr>
        <w:lastRenderedPageBreak/>
        <w:t>служебной деятельностью, наступившим в период действия страхового покрытия, производится выплата страхового пособия в размере разницы между суммой дневного денежного содержания застрахованного лица и суммой выплаты пособия по социальному государственному страхованию не более чем за 21 день нетрудоспособности (за исключением госпитализации и</w:t>
      </w:r>
      <w:proofErr w:type="gramEnd"/>
      <w:r w:rsidRPr="002263F6">
        <w:rPr>
          <w:rFonts w:ascii="Times New Roman" w:eastAsiaTheme="minorEastAsia" w:hAnsi="Times New Roman" w:cs="Times New Roman"/>
          <w:sz w:val="26"/>
          <w:szCs w:val="26"/>
        </w:rPr>
        <w:t xml:space="preserve"> последующей реабилитации).</w:t>
      </w:r>
    </w:p>
    <w:p w:rsidR="008923EF" w:rsidRPr="002263F6" w:rsidRDefault="008923EF" w:rsidP="002263F6">
      <w:pPr>
        <w:pStyle w:val="ConsPlusNormal"/>
        <w:widowControl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2263F6">
        <w:rPr>
          <w:rFonts w:ascii="Times New Roman" w:eastAsiaTheme="minorEastAsia" w:hAnsi="Times New Roman" w:cs="Times New Roman"/>
          <w:sz w:val="26"/>
          <w:szCs w:val="26"/>
        </w:rPr>
        <w:t>2. Размеры страховой суммы и страховой выплаты определяются в соответствии договором.</w:t>
      </w:r>
    </w:p>
    <w:p w:rsidR="008923EF" w:rsidRPr="002263F6" w:rsidRDefault="008923EF" w:rsidP="002263F6">
      <w:pPr>
        <w:pStyle w:val="ConsPlusNormal"/>
        <w:widowControl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2263F6">
        <w:rPr>
          <w:rFonts w:ascii="Times New Roman" w:eastAsiaTheme="minorEastAsia" w:hAnsi="Times New Roman" w:cs="Times New Roman"/>
          <w:sz w:val="26"/>
          <w:szCs w:val="26"/>
        </w:rPr>
        <w:t>3. Страховые выплаты производятся при наличии положительного заключения экспертной комиссии, образуемой  администрацией поселения (страхователем), о связи страхового случая со служебной деятельностью лица, замещающего муниципальную должность, в случаях:</w:t>
      </w:r>
    </w:p>
    <w:p w:rsidR="008923EF" w:rsidRPr="002263F6" w:rsidRDefault="008923EF" w:rsidP="002263F6">
      <w:pPr>
        <w:pStyle w:val="ConsPlusNormal"/>
        <w:widowControl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2263F6">
        <w:rPr>
          <w:rFonts w:ascii="Times New Roman" w:eastAsiaTheme="minorEastAsia" w:hAnsi="Times New Roman" w:cs="Times New Roman"/>
          <w:sz w:val="26"/>
          <w:szCs w:val="26"/>
        </w:rPr>
        <w:t>-</w:t>
      </w:r>
      <w:proofErr w:type="gramStart"/>
      <w:r w:rsidRPr="002263F6">
        <w:rPr>
          <w:rFonts w:ascii="Times New Roman" w:eastAsiaTheme="minorEastAsia" w:hAnsi="Times New Roman" w:cs="Times New Roman"/>
          <w:sz w:val="26"/>
          <w:szCs w:val="26"/>
        </w:rPr>
        <w:t>предусмотренных</w:t>
      </w:r>
      <w:proofErr w:type="gramEnd"/>
      <w:r w:rsidRPr="002263F6">
        <w:rPr>
          <w:rFonts w:ascii="Times New Roman" w:eastAsiaTheme="minorEastAsia" w:hAnsi="Times New Roman" w:cs="Times New Roman"/>
          <w:sz w:val="26"/>
          <w:szCs w:val="26"/>
        </w:rPr>
        <w:t xml:space="preserve"> пунктами 1.1.-</w:t>
      </w:r>
      <w:r w:rsidR="005E7ED2" w:rsidRPr="002263F6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Pr="002263F6">
        <w:rPr>
          <w:rFonts w:ascii="Times New Roman" w:eastAsiaTheme="minorEastAsia" w:hAnsi="Times New Roman" w:cs="Times New Roman"/>
          <w:sz w:val="26"/>
          <w:szCs w:val="26"/>
        </w:rPr>
        <w:t xml:space="preserve">1.5. и 1.7. настоящего положения, после смерти (гибели) – в соответствии с законодательством или сразу после назначения инвалидности лицу, замещающему муниципальную должность; </w:t>
      </w:r>
    </w:p>
    <w:p w:rsidR="008923EF" w:rsidRPr="002263F6" w:rsidRDefault="008923EF" w:rsidP="002263F6">
      <w:pPr>
        <w:pStyle w:val="ConsPlusNormal"/>
        <w:widowControl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2263F6">
        <w:rPr>
          <w:rFonts w:ascii="Times New Roman" w:eastAsiaTheme="minorEastAsia" w:hAnsi="Times New Roman" w:cs="Times New Roman"/>
          <w:sz w:val="26"/>
          <w:szCs w:val="26"/>
        </w:rPr>
        <w:t>-</w:t>
      </w:r>
      <w:proofErr w:type="gramStart"/>
      <w:r w:rsidRPr="002263F6">
        <w:rPr>
          <w:rFonts w:ascii="Times New Roman" w:eastAsiaTheme="minorEastAsia" w:hAnsi="Times New Roman" w:cs="Times New Roman"/>
          <w:sz w:val="26"/>
          <w:szCs w:val="26"/>
        </w:rPr>
        <w:t>предусмотренных</w:t>
      </w:r>
      <w:proofErr w:type="gramEnd"/>
      <w:r w:rsidRPr="002263F6">
        <w:rPr>
          <w:rFonts w:ascii="Times New Roman" w:eastAsiaTheme="minorEastAsia" w:hAnsi="Times New Roman" w:cs="Times New Roman"/>
          <w:sz w:val="26"/>
          <w:szCs w:val="26"/>
        </w:rPr>
        <w:t xml:space="preserve"> пунктом 1.6. настоящего положения, - сразу после положительного заключения экспертной комиссии о повреждении, утрате имущества в связи со служебной деятельностью.</w:t>
      </w:r>
    </w:p>
    <w:p w:rsidR="008923EF" w:rsidRPr="002263F6" w:rsidRDefault="008923EF" w:rsidP="002263F6">
      <w:pPr>
        <w:pStyle w:val="ConsPlusNormal"/>
        <w:widowControl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2263F6">
        <w:rPr>
          <w:rFonts w:ascii="Times New Roman" w:eastAsiaTheme="minorEastAsia" w:hAnsi="Times New Roman" w:cs="Times New Roman"/>
          <w:sz w:val="26"/>
          <w:szCs w:val="26"/>
        </w:rPr>
        <w:t>4. Экспертная комиссия проводит заседания по мере необходимости, но не позднее одной недели с момента сообщения о происшедшем страховом случае.</w:t>
      </w:r>
    </w:p>
    <w:p w:rsidR="00C80FFD" w:rsidRPr="002263F6" w:rsidRDefault="00C80FFD" w:rsidP="002263F6">
      <w:pPr>
        <w:shd w:val="clear" w:color="auto" w:fill="FFFFFF"/>
        <w:spacing w:after="0" w:line="240" w:lineRule="auto"/>
        <w:ind w:firstLine="851"/>
        <w:rPr>
          <w:rFonts w:ascii="Times New Roman" w:hAnsi="Times New Roman" w:cs="Times New Roman"/>
          <w:b/>
          <w:sz w:val="26"/>
          <w:szCs w:val="26"/>
        </w:rPr>
      </w:pPr>
      <w:r w:rsidRPr="002263F6">
        <w:rPr>
          <w:rFonts w:ascii="Times New Roman" w:hAnsi="Times New Roman" w:cs="Times New Roman"/>
          <w:b/>
          <w:sz w:val="26"/>
          <w:szCs w:val="26"/>
        </w:rPr>
        <w:t>Статья 6. Страховая сумма</w:t>
      </w:r>
    </w:p>
    <w:p w:rsidR="00C80FFD" w:rsidRPr="002263F6" w:rsidRDefault="00C80FFD" w:rsidP="002263F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263F6">
        <w:rPr>
          <w:rFonts w:ascii="Times New Roman" w:hAnsi="Times New Roman" w:cs="Times New Roman"/>
          <w:sz w:val="26"/>
          <w:szCs w:val="26"/>
        </w:rPr>
        <w:t xml:space="preserve">1. Страховой суммой возмещения вреда, причиненного здоровью и имуществу застрахованного  лица, является определенная договором страхования денежная сумма, </w:t>
      </w:r>
      <w:proofErr w:type="gramStart"/>
      <w:r w:rsidRPr="002263F6">
        <w:rPr>
          <w:rFonts w:ascii="Times New Roman" w:hAnsi="Times New Roman" w:cs="Times New Roman"/>
          <w:sz w:val="26"/>
          <w:szCs w:val="26"/>
        </w:rPr>
        <w:t>исходя из которой определяются</w:t>
      </w:r>
      <w:proofErr w:type="gramEnd"/>
      <w:r w:rsidRPr="002263F6">
        <w:rPr>
          <w:rFonts w:ascii="Times New Roman" w:hAnsi="Times New Roman" w:cs="Times New Roman"/>
          <w:sz w:val="26"/>
          <w:szCs w:val="26"/>
        </w:rPr>
        <w:t xml:space="preserve"> размеры страховой премии и страховой суммы возмещения вреда.</w:t>
      </w:r>
    </w:p>
    <w:p w:rsidR="00C80FFD" w:rsidRPr="002263F6" w:rsidRDefault="00C80FFD" w:rsidP="002263F6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263F6">
        <w:rPr>
          <w:rFonts w:ascii="Times New Roman" w:hAnsi="Times New Roman" w:cs="Times New Roman"/>
          <w:sz w:val="26"/>
          <w:szCs w:val="26"/>
        </w:rPr>
        <w:t xml:space="preserve">2. Страховой суммой возмещения вреда, причиненного здоровью застрахованного  лица, является сумма, равная </w:t>
      </w:r>
      <w:r w:rsidRPr="00DB22DE">
        <w:rPr>
          <w:rFonts w:ascii="Times New Roman" w:hAnsi="Times New Roman" w:cs="Times New Roman"/>
          <w:sz w:val="26"/>
          <w:szCs w:val="26"/>
        </w:rPr>
        <w:t>50 (пятидесяти)</w:t>
      </w:r>
      <w:r w:rsidRPr="002263F6">
        <w:rPr>
          <w:rFonts w:ascii="Times New Roman" w:hAnsi="Times New Roman" w:cs="Times New Roman"/>
          <w:sz w:val="26"/>
          <w:szCs w:val="26"/>
        </w:rPr>
        <w:t xml:space="preserve"> процентам годового денежного содержания застрахованного  лица. </w:t>
      </w:r>
    </w:p>
    <w:p w:rsidR="00C80FFD" w:rsidRPr="002263F6" w:rsidRDefault="00C80FFD" w:rsidP="002263F6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263F6">
        <w:rPr>
          <w:rFonts w:ascii="Times New Roman" w:hAnsi="Times New Roman" w:cs="Times New Roman"/>
          <w:sz w:val="26"/>
          <w:szCs w:val="26"/>
        </w:rPr>
        <w:t xml:space="preserve">3. Страховой суммой возмещения вреда, причиненного имуществу застрахованного  лица, является сумма, равная </w:t>
      </w:r>
      <w:r w:rsidRPr="00DB22DE">
        <w:rPr>
          <w:rFonts w:ascii="Times New Roman" w:hAnsi="Times New Roman" w:cs="Times New Roman"/>
          <w:sz w:val="26"/>
          <w:szCs w:val="26"/>
        </w:rPr>
        <w:t>50 (пятидесяти)</w:t>
      </w:r>
      <w:r w:rsidRPr="002263F6">
        <w:rPr>
          <w:rFonts w:ascii="Times New Roman" w:hAnsi="Times New Roman" w:cs="Times New Roman"/>
          <w:sz w:val="26"/>
          <w:szCs w:val="26"/>
        </w:rPr>
        <w:t xml:space="preserve"> процентам годового денежного содержания застрахованного  лица. </w:t>
      </w:r>
    </w:p>
    <w:p w:rsidR="00C80FFD" w:rsidRPr="002263F6" w:rsidRDefault="00C80FFD" w:rsidP="002263F6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263F6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2263F6">
        <w:rPr>
          <w:rFonts w:ascii="Times New Roman" w:hAnsi="Times New Roman" w:cs="Times New Roman"/>
          <w:sz w:val="26"/>
          <w:szCs w:val="26"/>
        </w:rPr>
        <w:t>Годовое денежное содержание застрахованного лица рассчитывается исходя из месячного фонд оплаты труда, установленного на 01 января текущего финансового года, умноженного на 12.</w:t>
      </w:r>
      <w:proofErr w:type="gramEnd"/>
    </w:p>
    <w:p w:rsidR="00C80FFD" w:rsidRPr="002263F6" w:rsidRDefault="00C80FFD" w:rsidP="002263F6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263F6">
        <w:rPr>
          <w:rFonts w:ascii="Times New Roman" w:hAnsi="Times New Roman" w:cs="Times New Roman"/>
          <w:sz w:val="26"/>
          <w:szCs w:val="26"/>
        </w:rPr>
        <w:t>Состав месячного фонда оплаты труда определяется исходя из: ежемесячного денежного вознаграждения; ежемесячного денежного поощрения; ежемесячной (персональной) выплаты за сложность, напряженность и высокие достижения в работе; ежемесячной надбавки к должностному окладу  за работу со сведениями, составляющими государственную тайну; ежемесячной надбавки по районному коэффициенту за работу в районах Крайнего Севера и приравненных к ним местностях;</w:t>
      </w:r>
      <w:proofErr w:type="gramEnd"/>
      <w:r w:rsidRPr="002263F6">
        <w:rPr>
          <w:rFonts w:ascii="Times New Roman" w:hAnsi="Times New Roman" w:cs="Times New Roman"/>
          <w:sz w:val="26"/>
          <w:szCs w:val="26"/>
        </w:rPr>
        <w:t xml:space="preserve"> ежемесячной процентной надбавки за работу в районах Крайнего Севера и приравненных к ним местностях.</w:t>
      </w:r>
    </w:p>
    <w:p w:rsidR="00C80FFD" w:rsidRPr="002263F6" w:rsidRDefault="00C80FFD" w:rsidP="002263F6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263F6">
        <w:rPr>
          <w:rFonts w:ascii="Times New Roman" w:hAnsi="Times New Roman" w:cs="Times New Roman"/>
          <w:sz w:val="26"/>
          <w:szCs w:val="26"/>
        </w:rPr>
        <w:t>5. Перечень  и стоимость имущества, подлежащего страхованию и принадлежащего застрахованному лицу на праве собственности, предоставляется застрахованным лицом страхователю в письменном виде, в соответствии с требованиями, установленными страховщиком.</w:t>
      </w:r>
    </w:p>
    <w:p w:rsidR="00C80FFD" w:rsidRPr="002263F6" w:rsidRDefault="00C80FFD" w:rsidP="002263F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263F6">
        <w:rPr>
          <w:rFonts w:ascii="Times New Roman" w:hAnsi="Times New Roman" w:cs="Times New Roman"/>
          <w:b/>
          <w:sz w:val="26"/>
          <w:szCs w:val="26"/>
        </w:rPr>
        <w:t>Статья 7. Финансовое обеспечение</w:t>
      </w:r>
    </w:p>
    <w:p w:rsidR="00C80FFD" w:rsidRPr="002263F6" w:rsidRDefault="00C80FFD" w:rsidP="002263F6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263F6">
        <w:rPr>
          <w:rFonts w:ascii="Times New Roman" w:hAnsi="Times New Roman" w:cs="Times New Roman"/>
          <w:sz w:val="26"/>
          <w:szCs w:val="26"/>
        </w:rPr>
        <w:t xml:space="preserve">1. Страхование осуществляется за счет средств, выделяемых на эти цели из бюджета </w:t>
      </w:r>
      <w:r w:rsidR="005C08FA" w:rsidRPr="002263F6">
        <w:rPr>
          <w:rFonts w:ascii="Times New Roman" w:hAnsi="Times New Roman" w:cs="Times New Roman"/>
          <w:sz w:val="26"/>
          <w:szCs w:val="26"/>
        </w:rPr>
        <w:t>городского поселения Игрим</w:t>
      </w:r>
      <w:r w:rsidRPr="002263F6">
        <w:rPr>
          <w:rFonts w:ascii="Times New Roman" w:hAnsi="Times New Roman" w:cs="Times New Roman"/>
          <w:sz w:val="26"/>
          <w:szCs w:val="26"/>
        </w:rPr>
        <w:t>.</w:t>
      </w:r>
    </w:p>
    <w:p w:rsidR="00C80FFD" w:rsidRPr="002263F6" w:rsidRDefault="00C80FFD" w:rsidP="002263F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263F6">
        <w:rPr>
          <w:rFonts w:ascii="Times New Roman" w:hAnsi="Times New Roman" w:cs="Times New Roman"/>
          <w:sz w:val="26"/>
          <w:szCs w:val="26"/>
        </w:rPr>
        <w:lastRenderedPageBreak/>
        <w:t xml:space="preserve">2. При формировании проекта бюджета </w:t>
      </w:r>
      <w:r w:rsidR="005C08FA" w:rsidRPr="002263F6">
        <w:rPr>
          <w:rFonts w:ascii="Times New Roman" w:hAnsi="Times New Roman" w:cs="Times New Roman"/>
          <w:sz w:val="26"/>
          <w:szCs w:val="26"/>
        </w:rPr>
        <w:t>городского поселения Игрим</w:t>
      </w:r>
      <w:r w:rsidRPr="002263F6">
        <w:rPr>
          <w:rFonts w:ascii="Times New Roman" w:hAnsi="Times New Roman" w:cs="Times New Roman"/>
          <w:sz w:val="26"/>
          <w:szCs w:val="26"/>
        </w:rPr>
        <w:t xml:space="preserve"> на очередной финансовый год и плановый период объемы финансового обеспечения на страховую премию определяются в следующих размерах:</w:t>
      </w:r>
    </w:p>
    <w:p w:rsidR="00C80FFD" w:rsidRPr="002263F6" w:rsidRDefault="00C80FFD" w:rsidP="002263F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263F6">
        <w:rPr>
          <w:rFonts w:ascii="Times New Roman" w:hAnsi="Times New Roman" w:cs="Times New Roman"/>
          <w:sz w:val="26"/>
          <w:szCs w:val="26"/>
        </w:rPr>
        <w:t>1) на случай причинения вреда здоровью: объем страховой премии равен годовому фонду оплаты труда лиц, замещающих муниципальные должности, устанавливаемого в соответствии с частью 4 статьи 6 настоящего положения, умноженного на 50 процентов, умноженного на 0,7 процентов.</w:t>
      </w:r>
    </w:p>
    <w:p w:rsidR="00C80FFD" w:rsidRPr="002263F6" w:rsidRDefault="00C80FFD" w:rsidP="002263F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263F6">
        <w:rPr>
          <w:rFonts w:ascii="Times New Roman" w:hAnsi="Times New Roman" w:cs="Times New Roman"/>
          <w:sz w:val="26"/>
          <w:szCs w:val="26"/>
        </w:rPr>
        <w:t>2) на случай повреждения или утраты имущества: объем страховой премии равен годовому фонду оплаты труда лиц, замещающих муниципальные должности, устанавливаемого в соответствии с частью 4 статьи 6 настоящего положения, умноженного на 50 процентов, умноженного на 0,9 процентов.</w:t>
      </w:r>
    </w:p>
    <w:p w:rsidR="008E476A" w:rsidRPr="002263F6" w:rsidRDefault="002263F6" w:rsidP="002263F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263F6">
        <w:rPr>
          <w:rFonts w:ascii="Times New Roman" w:hAnsi="Times New Roman" w:cs="Times New Roman"/>
          <w:b/>
          <w:sz w:val="26"/>
          <w:szCs w:val="26"/>
        </w:rPr>
        <w:t>Статья 8. Отношения между участниками отношений, регулируемых настоящим Положением</w:t>
      </w:r>
    </w:p>
    <w:p w:rsidR="005E7ED2" w:rsidRPr="002263F6" w:rsidRDefault="002263F6" w:rsidP="002263F6">
      <w:pPr>
        <w:pStyle w:val="ConsPlusNormal"/>
        <w:widowControl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2263F6">
        <w:rPr>
          <w:rFonts w:ascii="Times New Roman" w:eastAsiaTheme="minorEastAsia" w:hAnsi="Times New Roman" w:cs="Times New Roman"/>
          <w:sz w:val="26"/>
          <w:szCs w:val="26"/>
        </w:rPr>
        <w:tab/>
        <w:t xml:space="preserve">   1</w:t>
      </w:r>
      <w:r w:rsidR="005E7ED2" w:rsidRPr="002263F6">
        <w:rPr>
          <w:rFonts w:ascii="Times New Roman" w:eastAsiaTheme="minorEastAsia" w:hAnsi="Times New Roman" w:cs="Times New Roman"/>
          <w:sz w:val="26"/>
          <w:szCs w:val="26"/>
        </w:rPr>
        <w:t>. Страхование лица, замещающего муниципальную должность, осуществляется ежегодно на полный календарный год.</w:t>
      </w:r>
    </w:p>
    <w:p w:rsidR="005E7ED2" w:rsidRPr="002263F6" w:rsidRDefault="005E7ED2" w:rsidP="002263F6">
      <w:pPr>
        <w:pStyle w:val="ConsPlusNormal"/>
        <w:widowControl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2263F6">
        <w:rPr>
          <w:rFonts w:ascii="Times New Roman" w:eastAsiaTheme="minorEastAsia" w:hAnsi="Times New Roman" w:cs="Times New Roman"/>
          <w:sz w:val="26"/>
          <w:szCs w:val="26"/>
        </w:rPr>
        <w:t xml:space="preserve">   </w:t>
      </w:r>
      <w:r w:rsidR="002263F6" w:rsidRPr="002263F6">
        <w:rPr>
          <w:rFonts w:ascii="Times New Roman" w:eastAsiaTheme="minorEastAsia" w:hAnsi="Times New Roman" w:cs="Times New Roman"/>
          <w:sz w:val="26"/>
          <w:szCs w:val="26"/>
        </w:rPr>
        <w:t xml:space="preserve">  2</w:t>
      </w:r>
      <w:r w:rsidRPr="002263F6">
        <w:rPr>
          <w:rFonts w:ascii="Times New Roman" w:eastAsiaTheme="minorEastAsia" w:hAnsi="Times New Roman" w:cs="Times New Roman"/>
          <w:sz w:val="26"/>
          <w:szCs w:val="26"/>
        </w:rPr>
        <w:t>. Отношения между участниками отношений страхования, регулируемых настоящим Положением, осуществляются также в соответствии с договором, заключаемым страхователем и страховщиком ежегодно.</w:t>
      </w:r>
    </w:p>
    <w:p w:rsidR="005E7ED2" w:rsidRPr="002263F6" w:rsidRDefault="005E7ED2" w:rsidP="002263F6">
      <w:pPr>
        <w:pStyle w:val="ConsPlusNormal"/>
        <w:widowControl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2263F6">
        <w:rPr>
          <w:rFonts w:ascii="Times New Roman" w:eastAsiaTheme="minorEastAsia" w:hAnsi="Times New Roman" w:cs="Times New Roman"/>
          <w:sz w:val="26"/>
          <w:szCs w:val="26"/>
        </w:rPr>
        <w:t xml:space="preserve">  </w:t>
      </w:r>
      <w:r w:rsidR="002263F6" w:rsidRPr="002263F6">
        <w:rPr>
          <w:rFonts w:ascii="Times New Roman" w:eastAsiaTheme="minorEastAsia" w:hAnsi="Times New Roman" w:cs="Times New Roman"/>
          <w:sz w:val="26"/>
          <w:szCs w:val="26"/>
        </w:rPr>
        <w:t xml:space="preserve">   3</w:t>
      </w:r>
      <w:r w:rsidRPr="002263F6">
        <w:rPr>
          <w:rFonts w:ascii="Times New Roman" w:eastAsiaTheme="minorEastAsia" w:hAnsi="Times New Roman" w:cs="Times New Roman"/>
          <w:sz w:val="26"/>
          <w:szCs w:val="26"/>
        </w:rPr>
        <w:t>.</w:t>
      </w:r>
      <w:r w:rsidR="002263F6" w:rsidRPr="002263F6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Pr="002263F6">
        <w:rPr>
          <w:rFonts w:ascii="Times New Roman" w:eastAsiaTheme="minorEastAsia" w:hAnsi="Times New Roman" w:cs="Times New Roman"/>
          <w:sz w:val="26"/>
          <w:szCs w:val="26"/>
        </w:rPr>
        <w:t>Страховщик, заключивший указанный договор, обязан представлять страхователю один раз в полугодие, а также за год в целом сведения о происшедших за соответствующий период страховых случаях, размерах и суммах фактически выплаченных страховых выплат.</w:t>
      </w:r>
    </w:p>
    <w:p w:rsidR="005E7ED2" w:rsidRPr="002263F6" w:rsidRDefault="005E7ED2" w:rsidP="002263F6">
      <w:pPr>
        <w:pStyle w:val="ConsPlusNormal"/>
        <w:widowControl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2263F6">
        <w:rPr>
          <w:rFonts w:ascii="Times New Roman" w:eastAsiaTheme="minorEastAsia" w:hAnsi="Times New Roman" w:cs="Times New Roman"/>
          <w:sz w:val="26"/>
          <w:szCs w:val="26"/>
        </w:rPr>
        <w:t>Вышеуказанные сведения должны быть представлены страховщиком страхователю не позднее последнего числа месяца, следующего за месяцем прекращения соответствующего периода.</w:t>
      </w:r>
    </w:p>
    <w:p w:rsidR="005E7ED2" w:rsidRPr="002263F6" w:rsidRDefault="002263F6" w:rsidP="002263F6">
      <w:pPr>
        <w:pStyle w:val="ConsPlusNormal"/>
        <w:widowControl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2263F6">
        <w:rPr>
          <w:rFonts w:ascii="Times New Roman" w:eastAsiaTheme="minorEastAsia" w:hAnsi="Times New Roman" w:cs="Times New Roman"/>
          <w:sz w:val="26"/>
          <w:szCs w:val="26"/>
        </w:rPr>
        <w:t xml:space="preserve">     4</w:t>
      </w:r>
      <w:r w:rsidR="005E7ED2" w:rsidRPr="002263F6">
        <w:rPr>
          <w:rFonts w:ascii="Times New Roman" w:eastAsiaTheme="minorEastAsia" w:hAnsi="Times New Roman" w:cs="Times New Roman"/>
          <w:sz w:val="26"/>
          <w:szCs w:val="26"/>
        </w:rPr>
        <w:t>. Ответственность за неисполнение или ненадлежащее исполнение договора, а также последствия неисполнения или ненадлежащего исполнения договора устанавливается договором страхования.</w:t>
      </w:r>
    </w:p>
    <w:p w:rsidR="005E7ED2" w:rsidRPr="002263F6" w:rsidRDefault="005E7ED2" w:rsidP="002263F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sectPr w:rsidR="005E7ED2" w:rsidRPr="002263F6" w:rsidSect="00FF44A3">
      <w:footerReference w:type="even" r:id="rId7"/>
      <w:footerReference w:type="default" r:id="rId8"/>
      <w:pgSz w:w="11906" w:h="16838"/>
      <w:pgMar w:top="568" w:right="567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2EE9" w:rsidRDefault="00092EE9" w:rsidP="00055225">
      <w:pPr>
        <w:spacing w:after="0" w:line="240" w:lineRule="auto"/>
      </w:pPr>
      <w:r>
        <w:separator/>
      </w:r>
    </w:p>
  </w:endnote>
  <w:endnote w:type="continuationSeparator" w:id="0">
    <w:p w:rsidR="00092EE9" w:rsidRDefault="00092EE9" w:rsidP="00055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46E" w:rsidRDefault="00335B88" w:rsidP="00C85C7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03EA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8646E" w:rsidRDefault="00092EE9" w:rsidP="00C85C73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D5E" w:rsidRDefault="00335B88">
    <w:pPr>
      <w:pStyle w:val="a3"/>
      <w:jc w:val="right"/>
    </w:pPr>
    <w:r>
      <w:fldChar w:fldCharType="begin"/>
    </w:r>
    <w:r w:rsidR="00403EAD">
      <w:instrText>PAGE   \* MERGEFORMAT</w:instrText>
    </w:r>
    <w:r>
      <w:fldChar w:fldCharType="separate"/>
    </w:r>
    <w:r w:rsidR="001C1F6F">
      <w:rPr>
        <w:noProof/>
      </w:rPr>
      <w:t>1</w:t>
    </w:r>
    <w:r>
      <w:fldChar w:fldCharType="end"/>
    </w:r>
  </w:p>
  <w:p w:rsidR="00D8646E" w:rsidRDefault="00092EE9" w:rsidP="00C85C73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2EE9" w:rsidRDefault="00092EE9" w:rsidP="00055225">
      <w:pPr>
        <w:spacing w:after="0" w:line="240" w:lineRule="auto"/>
      </w:pPr>
      <w:r>
        <w:separator/>
      </w:r>
    </w:p>
  </w:footnote>
  <w:footnote w:type="continuationSeparator" w:id="0">
    <w:p w:rsidR="00092EE9" w:rsidRDefault="00092EE9" w:rsidP="000552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0FFD"/>
    <w:rsid w:val="00055225"/>
    <w:rsid w:val="00092EE9"/>
    <w:rsid w:val="000F0718"/>
    <w:rsid w:val="00153FD4"/>
    <w:rsid w:val="001637B6"/>
    <w:rsid w:val="001C1F6F"/>
    <w:rsid w:val="002263F6"/>
    <w:rsid w:val="002C1033"/>
    <w:rsid w:val="002D594C"/>
    <w:rsid w:val="002E378C"/>
    <w:rsid w:val="00335B88"/>
    <w:rsid w:val="00363D0B"/>
    <w:rsid w:val="00393660"/>
    <w:rsid w:val="00403EAD"/>
    <w:rsid w:val="0040667B"/>
    <w:rsid w:val="00415E14"/>
    <w:rsid w:val="00475337"/>
    <w:rsid w:val="00504712"/>
    <w:rsid w:val="005C08FA"/>
    <w:rsid w:val="005E7ED2"/>
    <w:rsid w:val="00645A09"/>
    <w:rsid w:val="00682C62"/>
    <w:rsid w:val="00686C5B"/>
    <w:rsid w:val="006F7F6F"/>
    <w:rsid w:val="007B3AF0"/>
    <w:rsid w:val="007E1F4F"/>
    <w:rsid w:val="007F3E15"/>
    <w:rsid w:val="008923EF"/>
    <w:rsid w:val="008D133D"/>
    <w:rsid w:val="008E476A"/>
    <w:rsid w:val="008E7A7C"/>
    <w:rsid w:val="008F052A"/>
    <w:rsid w:val="00913893"/>
    <w:rsid w:val="009531D4"/>
    <w:rsid w:val="00957C91"/>
    <w:rsid w:val="00976255"/>
    <w:rsid w:val="009823A1"/>
    <w:rsid w:val="00A54F12"/>
    <w:rsid w:val="00A80D09"/>
    <w:rsid w:val="00AD0E3E"/>
    <w:rsid w:val="00B35CCD"/>
    <w:rsid w:val="00B74B50"/>
    <w:rsid w:val="00C80FFD"/>
    <w:rsid w:val="00C815A0"/>
    <w:rsid w:val="00C850FD"/>
    <w:rsid w:val="00DB22DE"/>
    <w:rsid w:val="00DE4807"/>
    <w:rsid w:val="00E20180"/>
    <w:rsid w:val="00E551F7"/>
    <w:rsid w:val="00E66197"/>
    <w:rsid w:val="00F70407"/>
    <w:rsid w:val="00FF44A3"/>
    <w:rsid w:val="00FF6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80FF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C80FFD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C80FFD"/>
  </w:style>
  <w:style w:type="paragraph" w:customStyle="1" w:styleId="ConsNonformat">
    <w:name w:val="ConsNonformat"/>
    <w:rsid w:val="00C80FF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0F07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No Spacing"/>
    <w:uiPriority w:val="1"/>
    <w:qFormat/>
    <w:rsid w:val="000F0718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0552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552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5C15F-CC8C-4B5A-827C-5A65BF273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1</Pages>
  <Words>2442</Words>
  <Characters>13920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Admin</cp:lastModifiedBy>
  <cp:revision>23</cp:revision>
  <cp:lastPrinted>2014-04-07T09:57:00Z</cp:lastPrinted>
  <dcterms:created xsi:type="dcterms:W3CDTF">2014-03-20T09:29:00Z</dcterms:created>
  <dcterms:modified xsi:type="dcterms:W3CDTF">2014-04-07T10:21:00Z</dcterms:modified>
</cp:coreProperties>
</file>