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88" w:rsidRPr="00BD065F" w:rsidRDefault="00713088" w:rsidP="0071308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6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B7D60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713088" w:rsidRPr="00BD065F" w:rsidRDefault="00713088" w:rsidP="0071308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6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к решению Совета депутатов</w:t>
      </w:r>
    </w:p>
    <w:p w:rsidR="00713088" w:rsidRPr="00BD065F" w:rsidRDefault="00713088" w:rsidP="0071308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65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Игрим</w:t>
      </w:r>
    </w:p>
    <w:p w:rsidR="00713088" w:rsidRPr="00BD065F" w:rsidRDefault="00713088" w:rsidP="00713088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D06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BD065F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4A27F3">
        <w:rPr>
          <w:rFonts w:ascii="Times New Roman" w:hAnsi="Times New Roman" w:cs="Times New Roman"/>
          <w:color w:val="000000"/>
          <w:sz w:val="20"/>
          <w:szCs w:val="20"/>
        </w:rPr>
        <w:t>28.06.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BD065F">
        <w:rPr>
          <w:rFonts w:ascii="Times New Roman" w:hAnsi="Times New Roman" w:cs="Times New Roman"/>
          <w:color w:val="000000"/>
          <w:sz w:val="20"/>
          <w:szCs w:val="20"/>
        </w:rPr>
        <w:t>01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BD065F">
        <w:rPr>
          <w:rFonts w:ascii="Times New Roman" w:hAnsi="Times New Roman" w:cs="Times New Roman"/>
          <w:color w:val="000000"/>
          <w:sz w:val="20"/>
          <w:szCs w:val="20"/>
        </w:rPr>
        <w:t xml:space="preserve"> г. № </w:t>
      </w:r>
      <w:r w:rsidR="004A27F3">
        <w:rPr>
          <w:rFonts w:ascii="Times New Roman" w:hAnsi="Times New Roman" w:cs="Times New Roman"/>
          <w:color w:val="000000"/>
          <w:sz w:val="20"/>
          <w:szCs w:val="20"/>
        </w:rPr>
        <w:t>270</w:t>
      </w:r>
    </w:p>
    <w:p w:rsidR="00581CD8" w:rsidRPr="00BD065F" w:rsidRDefault="00581CD8" w:rsidP="000A26E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C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71308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D065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11</w:t>
      </w:r>
    </w:p>
    <w:p w:rsidR="00581CD8" w:rsidRPr="00BD065F" w:rsidRDefault="00581CD8" w:rsidP="00F97F9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6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к решению Совета депутатов</w:t>
      </w:r>
    </w:p>
    <w:p w:rsidR="00581CD8" w:rsidRPr="00BD065F" w:rsidRDefault="00581CD8" w:rsidP="00F97F9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65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Игрим</w:t>
      </w:r>
    </w:p>
    <w:p w:rsidR="00BD065F" w:rsidRPr="00BD065F" w:rsidRDefault="0041421B" w:rsidP="00BD065F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D06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BD065F" w:rsidRPr="00BD065F">
        <w:rPr>
          <w:rFonts w:ascii="Times New Roman" w:hAnsi="Times New Roman" w:cs="Times New Roman"/>
          <w:color w:val="000000"/>
          <w:sz w:val="20"/>
          <w:szCs w:val="20"/>
        </w:rPr>
        <w:t>от 24.12.2012 г. № 245</w:t>
      </w:r>
    </w:p>
    <w:p w:rsidR="00581CD8" w:rsidRDefault="00581CD8" w:rsidP="00BD06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 и видам </w:t>
      </w:r>
      <w:proofErr w:type="gramStart"/>
      <w:r w:rsidRPr="008F3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классификации расходов бюджета  городского поселения</w:t>
      </w:r>
      <w:proofErr w:type="gramEnd"/>
      <w:r w:rsidRPr="008F3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F3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Игрим</w:t>
      </w:r>
      <w:proofErr w:type="spellEnd"/>
      <w:r w:rsidRPr="008F3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2014-2015 годы</w:t>
      </w:r>
    </w:p>
    <w:tbl>
      <w:tblPr>
        <w:tblW w:w="1066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9"/>
        <w:gridCol w:w="416"/>
        <w:gridCol w:w="12"/>
        <w:gridCol w:w="425"/>
        <w:gridCol w:w="856"/>
        <w:gridCol w:w="536"/>
        <w:gridCol w:w="1226"/>
        <w:gridCol w:w="19"/>
        <w:gridCol w:w="973"/>
        <w:gridCol w:w="21"/>
        <w:gridCol w:w="907"/>
        <w:gridCol w:w="1293"/>
      </w:tblGrid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 на 2014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37" w:rsidRPr="0055451A" w:rsidRDefault="00CF0837" w:rsidP="004A2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уточнение на </w:t>
            </w:r>
            <w:r w:rsidR="004A2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28.06</w:t>
            </w: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уточненный план на 2014 г.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37" w:rsidRPr="0055451A" w:rsidRDefault="00CF0837" w:rsidP="00554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 на 2015 г.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37166,7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37166,7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39864,4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 "Развитие муниципальной службы в городском поселении </w:t>
            </w:r>
            <w:proofErr w:type="spellStart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на 2013-2015 гг.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1890,5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1890,5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1890,5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1890,5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 "Развитие муниципальной службы в городском поселении </w:t>
            </w:r>
            <w:proofErr w:type="spellStart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на 2013-2015 гг.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24606,2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24606,2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24606,2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24606,2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24606,2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24606,2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24606,2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24606,2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 самоуправления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0200002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0700500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0700500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13367,7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 "Развитие муниципальной службы в городском поселении </w:t>
            </w:r>
            <w:proofErr w:type="spellStart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на 2013-2015 гг.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 государственных функций, связанных с общегосударственным управлением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0923000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0920305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0920305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    по     обеспечению </w:t>
            </w: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хозяйственного обслуживания 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0930000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8283,4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8542,0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Обеспечение  деятельности подведомственных учреждений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0939900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8283,4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8542,0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0939900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8273,4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8532,0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0939900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0939900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0939900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 и сборов и иных платежей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0939900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2291,6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4825,7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2291,6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4825,7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муниципальная программа "Природоохранные мероприятия в городском  поселении </w:t>
            </w:r>
            <w:proofErr w:type="spellStart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в2012-2014гг"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7950430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7950430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 "Развитие муниципальной службы в городском поселении </w:t>
            </w:r>
            <w:proofErr w:type="spellStart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на 2013-2015 гг.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7951930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7951930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учета, на территории где отсутствуют военные комиссариаты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1753,5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федеральных полномочий по государственной регистрации актов гражданского населения из окружного бюджета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0013802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0013802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2180100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2180100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2180100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"Содействие занятости населения на 2011-2013 годы"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5224500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5224500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 "Развитие транспортной системы на территории городского поселения </w:t>
            </w:r>
            <w:proofErr w:type="spellStart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на 2013 год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организациям автомобильного транспорта на возмещение расходов, связанных с организацией транспортного  обслуживания населения на территории городского поселения </w:t>
            </w:r>
            <w:proofErr w:type="spellStart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3170110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3170110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 "Развитие транспортной системы на территории городского поселения </w:t>
            </w:r>
            <w:proofErr w:type="spellStart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на 2013 год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 фонды)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автодорог и инженерных сооружений на них в границах поселений в рамках благоустройства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3150100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3150100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3150100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 "Информационное общество на территории городского поселения </w:t>
            </w:r>
            <w:proofErr w:type="spellStart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на 2013 год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 в области информационно-коммуникационных технологий и связи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3300211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3300211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CF0837" w:rsidTr="00CF0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CF0837" w:rsidTr="00CF0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целевая программа "Энергосбережение и повышение </w:t>
            </w:r>
            <w:proofErr w:type="spellStart"/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7952420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CF0837" w:rsidTr="00CF0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7952420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CF0837" w:rsidTr="00CF0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программа  "энергосбережение и повышение </w:t>
            </w:r>
            <w:proofErr w:type="spellStart"/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5226300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CF0837" w:rsidTr="00CF0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5226300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837" w:rsidRPr="00CF0837" w:rsidRDefault="00CF0837" w:rsidP="00CF0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государственного жилищного фонда субъектов Российской Федерации и муниципального жилищного фонда   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государственных учреждений) и </w:t>
            </w: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физическим лицам </w:t>
            </w:r>
            <w:proofErr w:type="gramStart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выпадающих доходов организациям,  предоставляющим населению услуги  теплоснабжения по  тарифам, не обеспечивающим возмещение издержек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3510200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3510200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выпадающих доходов организациям,  предоставляющим населению услуги  водоснабжения и водоотведения по </w:t>
            </w:r>
            <w:proofErr w:type="spellStart"/>
            <w:proofErr w:type="gramStart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spellEnd"/>
            <w:proofErr w:type="gramEnd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тарифам, не обеспечивающим возмещение издержек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3510300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3510300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351500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351500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выпадающих доходов организациям,  предоставляющим населению услуги  бани по  тарифам, не обеспечивающим возмещение издержек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3510500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3510500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 "Развитие транспортной системы на территории городского поселения </w:t>
            </w:r>
            <w:proofErr w:type="spellStart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на 2013 год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 самоуправления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 самоуправления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6000300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 самоуправления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6000500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 самоуправления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6000500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 "Наш дом"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"Культура" на 2013-2015 гг.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22024,5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22024,5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24536,9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22024,5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22024,5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24536,9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22024,5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22024,5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24536,9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4409900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22024,5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22024,5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24536,9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17577,0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17577,0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19269,6</w:t>
            </w:r>
          </w:p>
        </w:tc>
      </w:tr>
      <w:tr w:rsidR="00CF0837" w:rsidRPr="0055451A" w:rsidTr="00CF0837">
        <w:trPr>
          <w:trHeight w:val="438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4409900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17577,0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17577,0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19269,6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4409900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услуг в сфере </w:t>
            </w: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4409900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услуг для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4409900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4409900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Музеи и постоянные выставки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4419900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4419900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4419900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4419900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3675,5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3675,5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4495,3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4429900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3675,5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3675,5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4495,3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4429900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4429900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4429900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Доплаты к пенсиям государственных служащих  субъектов Российской   Федерации и     муниципальных служащих   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4910100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Пособия и компенсации гражданам и иные  социальные выплаты, кроме публичных нормативных обязательств    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4910100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"Развитие физической культуры и спорта в  городском поселении </w:t>
            </w:r>
            <w:proofErr w:type="spellStart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на 2013-2015 гг.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30076,2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30308,3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30076,2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30076,2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30308,3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30076,2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30076,2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30308,3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30076,2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4829900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30076,2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30308,3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30076,2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4829900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30076,2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30308,3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30076,2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4829900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4829900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4829900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 прочих налогов, сборов и иных платежей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4829900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360,9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360,9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5210600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360,9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5210600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360,9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0837" w:rsidRPr="0055451A" w:rsidTr="00CF0837">
        <w:trPr>
          <w:trHeight w:val="2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91887,8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91887,8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837" w:rsidRPr="0055451A" w:rsidRDefault="00CF0837" w:rsidP="0055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96514,0</w:t>
            </w:r>
          </w:p>
        </w:tc>
      </w:tr>
    </w:tbl>
    <w:p w:rsidR="00116C4D" w:rsidRPr="00116C4D" w:rsidRDefault="00116C4D" w:rsidP="00581C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693" w:rsidRPr="008F3693" w:rsidRDefault="008F3693" w:rsidP="00581C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F3693" w:rsidRPr="008F3693" w:rsidSect="00CF0837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C3638"/>
    <w:rsid w:val="00002D54"/>
    <w:rsid w:val="00083C85"/>
    <w:rsid w:val="000A26E4"/>
    <w:rsid w:val="00116C4D"/>
    <w:rsid w:val="001628A7"/>
    <w:rsid w:val="001D2CE2"/>
    <w:rsid w:val="00236305"/>
    <w:rsid w:val="002B5E0C"/>
    <w:rsid w:val="00333B86"/>
    <w:rsid w:val="00347669"/>
    <w:rsid w:val="0036365D"/>
    <w:rsid w:val="00374B54"/>
    <w:rsid w:val="00392C8A"/>
    <w:rsid w:val="003F1FEE"/>
    <w:rsid w:val="003F576D"/>
    <w:rsid w:val="0041421B"/>
    <w:rsid w:val="004A27F3"/>
    <w:rsid w:val="004A3142"/>
    <w:rsid w:val="0055451A"/>
    <w:rsid w:val="00581CD8"/>
    <w:rsid w:val="005A30BD"/>
    <w:rsid w:val="0064039F"/>
    <w:rsid w:val="0067442D"/>
    <w:rsid w:val="00686AD7"/>
    <w:rsid w:val="006C3638"/>
    <w:rsid w:val="006F3984"/>
    <w:rsid w:val="00707841"/>
    <w:rsid w:val="00713088"/>
    <w:rsid w:val="007544AC"/>
    <w:rsid w:val="0080314B"/>
    <w:rsid w:val="00853EC5"/>
    <w:rsid w:val="008F3693"/>
    <w:rsid w:val="00A679C8"/>
    <w:rsid w:val="00BB7D60"/>
    <w:rsid w:val="00BC6B50"/>
    <w:rsid w:val="00BD065F"/>
    <w:rsid w:val="00C74D56"/>
    <w:rsid w:val="00CF0837"/>
    <w:rsid w:val="00E41FD0"/>
    <w:rsid w:val="00E562A8"/>
    <w:rsid w:val="00EE5CF1"/>
    <w:rsid w:val="00F5529E"/>
    <w:rsid w:val="00F7042D"/>
    <w:rsid w:val="00F9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14362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7</cp:revision>
  <cp:lastPrinted>2012-12-06T05:56:00Z</cp:lastPrinted>
  <dcterms:created xsi:type="dcterms:W3CDTF">2013-05-14T08:50:00Z</dcterms:created>
  <dcterms:modified xsi:type="dcterms:W3CDTF">2013-07-02T06:37:00Z</dcterms:modified>
</cp:coreProperties>
</file>