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CA1B2A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CA1B2A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7B7DDA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B7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года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409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B7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162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70B71" w:rsidRDefault="006E3AE6" w:rsidP="00170B71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A6C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170B71"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12.12.202</w:t>
      </w:r>
      <w:r w:rsidR="009414C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6903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муниципальной программе </w:t>
      </w:r>
      <w:r w:rsidR="00170B71">
        <w:rPr>
          <w:rFonts w:ascii="Times New Roman" w:eastAsia="Times New Roman" w:hAnsi="Times New Roman" w:cs="Times New Roman"/>
          <w:sz w:val="28"/>
          <w:szCs w:val="28"/>
        </w:rPr>
        <w:t>«Современная транспортная система городского поселения Игрим»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0B2" w:rsidRPr="006C7BCD" w:rsidRDefault="008D6903" w:rsidP="00D820B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</w:t>
      </w:r>
      <w:r w:rsidR="00D820B2">
        <w:rPr>
          <w:rFonts w:ascii="Times New Roman" w:hAnsi="Times New Roman" w:cs="Times New Roman"/>
          <w:sz w:val="28"/>
          <w:szCs w:val="28"/>
          <w:lang w:eastAsia="x-none"/>
        </w:rPr>
        <w:t xml:space="preserve">   </w:t>
      </w:r>
      <w:r w:rsidR="00D820B2" w:rsidRPr="006E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20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решениями Совета депутатов городского поселения Игрим № 143 от 26.12.2024 «</w:t>
      </w:r>
      <w:r w:rsidR="00D820B2" w:rsidRPr="002E56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городского поселения Игрим от 26 декабря 2023 года № 36 «О бюджете городского поселения Игрим на 2024 год и на плановый период 2025 и 2026 годов»</w:t>
      </w:r>
      <w:r w:rsidR="00D820B2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138 от 26.12.2024 «</w:t>
      </w:r>
      <w:r w:rsidR="00D820B2" w:rsidRPr="002E56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городского поселения Игрим на 2025 год и на плановый период 2026 и 2027 годов</w:t>
      </w:r>
      <w:r w:rsidR="00D820B2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администрация городского поселения Игрим</w:t>
      </w:r>
    </w:p>
    <w:p w:rsidR="006E3AE6" w:rsidRPr="006E3AE6" w:rsidRDefault="006E3AE6" w:rsidP="006E3A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Default="008D6903" w:rsidP="00983255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A35A9E" w:rsidRPr="00A35A9E" w:rsidRDefault="00A35A9E" w:rsidP="0098325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5A9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12</w:t>
      </w:r>
      <w:r w:rsidRPr="00A35A9E">
        <w:rPr>
          <w:rFonts w:ascii="Times New Roman" w:hAnsi="Times New Roman" w:cs="Times New Roman"/>
          <w:sz w:val="28"/>
          <w:szCs w:val="28"/>
        </w:rPr>
        <w:t>.12.202</w:t>
      </w:r>
      <w:r w:rsidR="009414C2">
        <w:rPr>
          <w:rFonts w:ascii="Times New Roman" w:hAnsi="Times New Roman" w:cs="Times New Roman"/>
          <w:sz w:val="28"/>
          <w:szCs w:val="28"/>
        </w:rPr>
        <w:t>3</w:t>
      </w:r>
      <w:r w:rsidRPr="00A35A9E">
        <w:rPr>
          <w:rFonts w:ascii="Times New Roman" w:hAnsi="Times New Roman" w:cs="Times New Roman"/>
          <w:sz w:val="28"/>
          <w:szCs w:val="28"/>
        </w:rPr>
        <w:t xml:space="preserve"> № </w:t>
      </w:r>
      <w:r w:rsidR="006C7BCD">
        <w:rPr>
          <w:rFonts w:ascii="Times New Roman" w:hAnsi="Times New Roman" w:cs="Times New Roman"/>
          <w:sz w:val="28"/>
          <w:szCs w:val="28"/>
        </w:rPr>
        <w:t>1</w:t>
      </w:r>
      <w:r w:rsidR="00170B71">
        <w:rPr>
          <w:rFonts w:ascii="Times New Roman" w:hAnsi="Times New Roman" w:cs="Times New Roman"/>
          <w:sz w:val="28"/>
          <w:szCs w:val="28"/>
        </w:rPr>
        <w:t>59</w:t>
      </w:r>
      <w:r w:rsidRPr="00A3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</w:t>
      </w:r>
      <w:r w:rsidR="00983255">
        <w:rPr>
          <w:rFonts w:ascii="Times New Roman" w:eastAsia="Times New Roman" w:hAnsi="Times New Roman" w:cs="Times New Roman"/>
          <w:sz w:val="28"/>
          <w:szCs w:val="28"/>
        </w:rPr>
        <w:t xml:space="preserve">«Современная транспортная система городского поселения Игрим»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A9E">
        <w:rPr>
          <w:rFonts w:ascii="Times New Roman" w:hAnsi="Times New Roman" w:cs="Times New Roman"/>
          <w:sz w:val="28"/>
          <w:szCs w:val="28"/>
        </w:rPr>
        <w:t>(далее-муниципальная программа) следующие изменения:</w:t>
      </w:r>
    </w:p>
    <w:p w:rsidR="00904833" w:rsidRPr="00904833" w:rsidRDefault="00A35A9E" w:rsidP="00983255">
      <w:pPr>
        <w:pStyle w:val="a4"/>
        <w:ind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 xml:space="preserve">1.1. </w:t>
      </w:r>
      <w:r w:rsidR="00904833" w:rsidRPr="00904833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904833" w:rsidRPr="00904833" w:rsidRDefault="00904833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>1.1.1. строки таблицы раздела 1 изложить в следующей редакции: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04833" w:rsidTr="00170B71">
        <w:trPr>
          <w:trHeight w:val="43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833" w:rsidRDefault="00904833">
            <w:pPr>
              <w:widowControl w:val="0"/>
              <w:ind w:left="142" w:right="19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833" w:rsidRDefault="00904833" w:rsidP="009D34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D3402">
              <w:rPr>
                <w:rFonts w:ascii="Times New Roman" w:hAnsi="Times New Roman"/>
              </w:rPr>
              <w:t>119 340,4</w:t>
            </w: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</w:tbl>
    <w:p w:rsidR="00A35A9E" w:rsidRPr="00A35A9E" w:rsidRDefault="00904833" w:rsidP="00A35A9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35A9E">
        <w:rPr>
          <w:rFonts w:ascii="Times New Roman" w:hAnsi="Times New Roman" w:cs="Times New Roman"/>
          <w:sz w:val="28"/>
          <w:szCs w:val="28"/>
        </w:rPr>
        <w:t>Таблицу раздела 5 изложит</w:t>
      </w:r>
      <w:r w:rsidR="00D820B2">
        <w:rPr>
          <w:rFonts w:ascii="Times New Roman" w:hAnsi="Times New Roman" w:cs="Times New Roman"/>
          <w:sz w:val="28"/>
          <w:szCs w:val="28"/>
        </w:rPr>
        <w:t>ь в редакции согласно приложению № 1</w:t>
      </w:r>
      <w:r w:rsidR="00A35A9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8034F" w:rsidRPr="00772A24" w:rsidRDefault="0098034F" w:rsidP="00A35A9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4F3C" w:rsidRPr="00D820B2" w:rsidRDefault="0098034F" w:rsidP="00224F3C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820B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Настоящее Постановление вступает в силу </w:t>
      </w:r>
      <w:r w:rsidRPr="00D820B2">
        <w:rPr>
          <w:rFonts w:ascii="Times New Roman" w:hAnsi="Times New Roman"/>
          <w:sz w:val="28"/>
          <w:szCs w:val="20"/>
        </w:rPr>
        <w:t>после его официального опубликования</w:t>
      </w:r>
      <w:r w:rsidR="00D820B2">
        <w:rPr>
          <w:rFonts w:ascii="Times New Roman" w:hAnsi="Times New Roman"/>
          <w:sz w:val="28"/>
          <w:szCs w:val="20"/>
        </w:rPr>
        <w:t>.</w:t>
      </w:r>
      <w:r w:rsidRPr="00D820B2">
        <w:rPr>
          <w:rFonts w:ascii="Times New Roman" w:hAnsi="Times New Roman"/>
          <w:sz w:val="28"/>
          <w:szCs w:val="20"/>
        </w:rPr>
        <w:t xml:space="preserve"> </w:t>
      </w: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224F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="00D820B2"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лав</w:t>
      </w:r>
      <w:r w:rsidR="00D820B2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поселения                     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D820B2"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606987" w:rsidP="00224F3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170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D8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17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B7DDA">
        <w:rPr>
          <w:rFonts w:ascii="Times New Roman" w:eastAsia="Times New Roman" w:hAnsi="Times New Roman" w:cs="Times New Roman"/>
          <w:sz w:val="24"/>
          <w:szCs w:val="24"/>
          <w:lang w:eastAsia="ru-RU"/>
        </w:rPr>
        <w:t>162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75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7DD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B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bookmarkStart w:id="0" w:name="_GoBack"/>
      <w:bookmarkEnd w:id="0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983255">
        <w:rPr>
          <w:rFonts w:ascii="Times New Roman" w:eastAsia="Times New Roman" w:hAnsi="Times New Roman" w:cs="Times New Roman"/>
          <w:sz w:val="28"/>
          <w:szCs w:val="28"/>
        </w:rPr>
        <w:t>«Современная транспортная система городского поселения Игрим»</w:t>
      </w:r>
      <w:r w:rsidR="00983255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27" w:type="pct"/>
        <w:tblLook w:val="01E0" w:firstRow="1" w:lastRow="1" w:firstColumn="1" w:lastColumn="1" w:noHBand="0" w:noVBand="0"/>
      </w:tblPr>
      <w:tblGrid>
        <w:gridCol w:w="5321"/>
        <w:gridCol w:w="1179"/>
        <w:gridCol w:w="1180"/>
        <w:gridCol w:w="1180"/>
        <w:gridCol w:w="1213"/>
        <w:gridCol w:w="1283"/>
        <w:gridCol w:w="1240"/>
        <w:gridCol w:w="1295"/>
        <w:gridCol w:w="1271"/>
      </w:tblGrid>
      <w:tr w:rsidR="00170B71" w:rsidRPr="00552CAA" w:rsidTr="000A705B">
        <w:trPr>
          <w:cantSplit/>
          <w:trHeight w:val="64"/>
        </w:trPr>
        <w:tc>
          <w:tcPr>
            <w:tcW w:w="1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2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170B71" w:rsidRPr="00552CAA" w:rsidTr="000A705B">
        <w:trPr>
          <w:cantSplit/>
          <w:trHeight w:val="123"/>
        </w:trPr>
        <w:tc>
          <w:tcPr>
            <w:tcW w:w="1755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170B71" w:rsidRPr="00552CAA" w:rsidTr="00170B71">
        <w:trPr>
          <w:cantSplit/>
          <w:trHeight w:val="305"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B71" w:rsidRPr="00552CAA" w:rsidRDefault="00170B71" w:rsidP="000A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1" w:rsidRPr="00552CAA" w:rsidRDefault="00232FCD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41 396,8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1" w:rsidRPr="00552CAA" w:rsidRDefault="005F4E36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23 976,0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1" w:rsidRPr="00552CAA" w:rsidRDefault="005F4E36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32 022,4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1" w:rsidRPr="00552CAA" w:rsidRDefault="005F4E36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21 945,2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B71" w:rsidRPr="00552CAA" w:rsidRDefault="00200CE0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119 340,4</w:t>
            </w: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736638" w:rsidRDefault="00170B71" w:rsidP="000A705B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32FCD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18 577,2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00CE0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00CE0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9 120,0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00CE0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00CE0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27 697,2</w:t>
            </w: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736638" w:rsidRDefault="00170B71" w:rsidP="000A705B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32FCD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1 356,6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00CE0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1 356,6</w:t>
            </w: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32FCD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21 463,0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5F4E36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23 976,0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00CE0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22 902,4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00CE0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21 945,2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00CE0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90 286,6</w:t>
            </w: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8C17AC">
              <w:rPr>
                <w:rFonts w:ascii="Times New Roman" w:hAnsi="Times New Roman"/>
                <w:b/>
                <w:sz w:val="18"/>
                <w:szCs w:val="18"/>
              </w:rPr>
              <w:t>Автомобильный транспорт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32FCD" w:rsidP="00170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2503,0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5F4E36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2 031,0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4E36" w:rsidRPr="00552CAA" w:rsidRDefault="005F4E36" w:rsidP="005F4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949,7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00CE0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5 483,7</w:t>
            </w: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736638" w:rsidRDefault="00170B71" w:rsidP="000A705B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736638" w:rsidRDefault="00170B71" w:rsidP="000A705B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32FCD" w:rsidP="00170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2503,0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5F4E36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2 031,0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5F4E36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00CE0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5 483,7</w:t>
            </w: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2. </w:t>
            </w: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8C17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Дорожное хозяйство»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(всего), в том числе: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32FCD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38 893,8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5F4E36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21 945,0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5F4E36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31 072,7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00CE0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21 945,2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00CE0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113 856,7</w:t>
            </w: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736638" w:rsidRDefault="00170B71" w:rsidP="000A705B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32FCD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18 577,2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00CE0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5F4E36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9120,0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60735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00CE0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27 697,2</w:t>
            </w: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736638" w:rsidRDefault="00170B71" w:rsidP="000A705B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32FCD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1 356,6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00CE0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1 356,6</w:t>
            </w: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32FCD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18 960,0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5F4E36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21 945,0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5F4E36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21 952,7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00CE0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21 945,2</w:t>
            </w:r>
            <w:r w:rsidR="00170B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200CE0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84 802,9</w:t>
            </w:r>
          </w:p>
        </w:tc>
      </w:tr>
      <w:tr w:rsidR="00170B71" w:rsidRPr="00552CAA" w:rsidTr="000A705B">
        <w:trPr>
          <w:cantSplit/>
        </w:trPr>
        <w:tc>
          <w:tcPr>
            <w:tcW w:w="1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0B71" w:rsidRPr="00552CAA" w:rsidRDefault="00170B71" w:rsidP="000A70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0B71" w:rsidRPr="00552CAA" w:rsidRDefault="00170B71" w:rsidP="000A7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70B71" w:rsidRPr="00552CAA" w:rsidRDefault="00170B71" w:rsidP="00170B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7BCD" w:rsidRPr="00552CAA" w:rsidSect="00D820B2">
          <w:headerReference w:type="default" r:id="rId7"/>
          <w:pgSz w:w="16838" w:h="11906" w:orient="landscape"/>
          <w:pgMar w:top="1135" w:right="1134" w:bottom="1276" w:left="1134" w:header="709" w:footer="709" w:gutter="0"/>
          <w:cols w:space="708"/>
          <w:docGrid w:linePitch="360"/>
        </w:sectPr>
      </w:pPr>
    </w:p>
    <w:p w:rsidR="00AE1CE3" w:rsidRDefault="00AE1CE3"/>
    <w:sectPr w:rsidR="00AE1C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0A9" w:rsidRDefault="00C560A9">
      <w:pPr>
        <w:spacing w:after="0" w:line="240" w:lineRule="auto"/>
      </w:pPr>
      <w:r>
        <w:separator/>
      </w:r>
    </w:p>
  </w:endnote>
  <w:endnote w:type="continuationSeparator" w:id="0">
    <w:p w:rsidR="00C560A9" w:rsidRDefault="00C5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0A9" w:rsidRDefault="00C560A9">
      <w:pPr>
        <w:spacing w:after="0" w:line="240" w:lineRule="auto"/>
      </w:pPr>
      <w:r>
        <w:separator/>
      </w:r>
    </w:p>
  </w:footnote>
  <w:footnote w:type="continuationSeparator" w:id="0">
    <w:p w:rsidR="00C560A9" w:rsidRDefault="00C5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D" w:rsidRPr="00404D8C" w:rsidRDefault="006C7BCD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7B7DDA">
      <w:rPr>
        <w:noProof/>
        <w:sz w:val="24"/>
        <w:szCs w:val="24"/>
      </w:rPr>
      <w:t>2</w:t>
    </w:r>
    <w:r w:rsidRPr="00404D8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7B7DDA">
      <w:rPr>
        <w:noProof/>
        <w:sz w:val="24"/>
        <w:szCs w:val="24"/>
      </w:rPr>
      <w:t>3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27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28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03"/>
    <w:rsid w:val="0001243A"/>
    <w:rsid w:val="0004090A"/>
    <w:rsid w:val="0008001A"/>
    <w:rsid w:val="000849B5"/>
    <w:rsid w:val="00125CEE"/>
    <w:rsid w:val="00131E6D"/>
    <w:rsid w:val="0015497D"/>
    <w:rsid w:val="00160735"/>
    <w:rsid w:val="00170B71"/>
    <w:rsid w:val="0019246E"/>
    <w:rsid w:val="001F62E6"/>
    <w:rsid w:val="00200CE0"/>
    <w:rsid w:val="00224F3C"/>
    <w:rsid w:val="00232FCD"/>
    <w:rsid w:val="00285E31"/>
    <w:rsid w:val="0029709E"/>
    <w:rsid w:val="002C7159"/>
    <w:rsid w:val="00300D14"/>
    <w:rsid w:val="0031499C"/>
    <w:rsid w:val="00345F4F"/>
    <w:rsid w:val="00351CE1"/>
    <w:rsid w:val="003558D6"/>
    <w:rsid w:val="00375063"/>
    <w:rsid w:val="003B0590"/>
    <w:rsid w:val="003B7917"/>
    <w:rsid w:val="00400287"/>
    <w:rsid w:val="00440069"/>
    <w:rsid w:val="00444B7C"/>
    <w:rsid w:val="00447008"/>
    <w:rsid w:val="00455DDA"/>
    <w:rsid w:val="00495FAD"/>
    <w:rsid w:val="004B5298"/>
    <w:rsid w:val="00522857"/>
    <w:rsid w:val="00537AAD"/>
    <w:rsid w:val="00552CAA"/>
    <w:rsid w:val="005F4E36"/>
    <w:rsid w:val="00606987"/>
    <w:rsid w:val="0063479B"/>
    <w:rsid w:val="006A4D68"/>
    <w:rsid w:val="006C7BCD"/>
    <w:rsid w:val="006E3AE6"/>
    <w:rsid w:val="00736638"/>
    <w:rsid w:val="00740BC3"/>
    <w:rsid w:val="00743E7D"/>
    <w:rsid w:val="007456BF"/>
    <w:rsid w:val="00772054"/>
    <w:rsid w:val="007B7DDA"/>
    <w:rsid w:val="007E2A22"/>
    <w:rsid w:val="007E5334"/>
    <w:rsid w:val="00801337"/>
    <w:rsid w:val="00813032"/>
    <w:rsid w:val="00835382"/>
    <w:rsid w:val="008A3B98"/>
    <w:rsid w:val="008B4097"/>
    <w:rsid w:val="008B5410"/>
    <w:rsid w:val="008D6903"/>
    <w:rsid w:val="008E1D5E"/>
    <w:rsid w:val="00904833"/>
    <w:rsid w:val="00927B1A"/>
    <w:rsid w:val="009414C2"/>
    <w:rsid w:val="00966267"/>
    <w:rsid w:val="0098034F"/>
    <w:rsid w:val="00983255"/>
    <w:rsid w:val="009D3402"/>
    <w:rsid w:val="00A14646"/>
    <w:rsid w:val="00A207E1"/>
    <w:rsid w:val="00A24AB3"/>
    <w:rsid w:val="00A35A9E"/>
    <w:rsid w:val="00A64273"/>
    <w:rsid w:val="00A72E36"/>
    <w:rsid w:val="00AD351D"/>
    <w:rsid w:val="00AE1CE3"/>
    <w:rsid w:val="00B060FF"/>
    <w:rsid w:val="00B260AF"/>
    <w:rsid w:val="00B263C9"/>
    <w:rsid w:val="00B751E4"/>
    <w:rsid w:val="00B83E91"/>
    <w:rsid w:val="00C560A9"/>
    <w:rsid w:val="00C9448D"/>
    <w:rsid w:val="00CA1B2A"/>
    <w:rsid w:val="00CD0000"/>
    <w:rsid w:val="00CD43E1"/>
    <w:rsid w:val="00D12DBC"/>
    <w:rsid w:val="00D2249B"/>
    <w:rsid w:val="00D22CA3"/>
    <w:rsid w:val="00D4043A"/>
    <w:rsid w:val="00D56BF6"/>
    <w:rsid w:val="00D62040"/>
    <w:rsid w:val="00D820B2"/>
    <w:rsid w:val="00D97234"/>
    <w:rsid w:val="00DF439D"/>
    <w:rsid w:val="00EA6C4C"/>
    <w:rsid w:val="00ED64E2"/>
    <w:rsid w:val="00EF61C1"/>
    <w:rsid w:val="00F122E4"/>
    <w:rsid w:val="00F85D43"/>
    <w:rsid w:val="00FB2E9B"/>
    <w:rsid w:val="00FB62F9"/>
    <w:rsid w:val="00FC5086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8842B23-4D74-4B0A-8065-D3E5C5E7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44</cp:revision>
  <cp:lastPrinted>2024-05-06T09:52:00Z</cp:lastPrinted>
  <dcterms:created xsi:type="dcterms:W3CDTF">2023-10-31T11:31:00Z</dcterms:created>
  <dcterms:modified xsi:type="dcterms:W3CDTF">2025-01-09T09:44:00Z</dcterms:modified>
</cp:coreProperties>
</file>