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2243" w14:textId="77777777" w:rsidR="00222E30" w:rsidRDefault="00222E30" w:rsidP="00FF2521">
      <w:pPr>
        <w:jc w:val="center"/>
        <w:rPr>
          <w:b/>
          <w:bCs/>
          <w:sz w:val="32"/>
          <w:szCs w:val="32"/>
        </w:rPr>
      </w:pPr>
      <w:r>
        <w:rPr>
          <w:b/>
          <w:bCs/>
          <w:sz w:val="32"/>
          <w:szCs w:val="32"/>
        </w:rPr>
        <w:t>АДМИНИСТРАЦИЯ</w:t>
      </w:r>
    </w:p>
    <w:p w14:paraId="22B2599B" w14:textId="77777777" w:rsidR="00222E30" w:rsidRDefault="00222E30" w:rsidP="00222E30">
      <w:pPr>
        <w:jc w:val="center"/>
        <w:rPr>
          <w:b/>
          <w:bCs/>
          <w:sz w:val="32"/>
          <w:szCs w:val="32"/>
        </w:rPr>
      </w:pPr>
      <w:r>
        <w:rPr>
          <w:b/>
          <w:bCs/>
          <w:sz w:val="32"/>
          <w:szCs w:val="32"/>
        </w:rPr>
        <w:t>ГОРОДСКОГО ПОСЕЛЕНИЯ ИГРИМ</w:t>
      </w:r>
    </w:p>
    <w:p w14:paraId="2F245AEA" w14:textId="77777777" w:rsidR="00222E30" w:rsidRDefault="00222E30" w:rsidP="00222E30">
      <w:pPr>
        <w:jc w:val="center"/>
        <w:rPr>
          <w:b/>
          <w:bCs/>
          <w:sz w:val="32"/>
          <w:szCs w:val="32"/>
        </w:rPr>
      </w:pPr>
      <w:r>
        <w:rPr>
          <w:b/>
          <w:bCs/>
          <w:sz w:val="32"/>
          <w:szCs w:val="32"/>
        </w:rPr>
        <w:t>Березовского района</w:t>
      </w:r>
    </w:p>
    <w:p w14:paraId="20C0810D" w14:textId="77777777" w:rsidR="00222E30" w:rsidRDefault="00222E30" w:rsidP="00222E30">
      <w:pPr>
        <w:jc w:val="center"/>
        <w:rPr>
          <w:b/>
          <w:bCs/>
          <w:sz w:val="32"/>
          <w:szCs w:val="32"/>
        </w:rPr>
      </w:pPr>
      <w:r>
        <w:rPr>
          <w:b/>
          <w:bCs/>
          <w:sz w:val="32"/>
          <w:szCs w:val="32"/>
        </w:rPr>
        <w:t>Ханты-Мансийского автономного округа-Югра</w:t>
      </w:r>
    </w:p>
    <w:p w14:paraId="1423927D" w14:textId="77777777" w:rsidR="00222E30" w:rsidRDefault="00222E30" w:rsidP="00222E30">
      <w:pPr>
        <w:jc w:val="center"/>
        <w:rPr>
          <w:b/>
          <w:bCs/>
          <w:sz w:val="32"/>
          <w:szCs w:val="32"/>
        </w:rPr>
      </w:pPr>
    </w:p>
    <w:p w14:paraId="33B772D1" w14:textId="77777777" w:rsidR="00222E30" w:rsidRDefault="00222E30" w:rsidP="00222E30">
      <w:pPr>
        <w:jc w:val="center"/>
        <w:rPr>
          <w:b/>
          <w:bCs/>
          <w:sz w:val="32"/>
          <w:szCs w:val="32"/>
        </w:rPr>
      </w:pPr>
      <w:r>
        <w:rPr>
          <w:b/>
          <w:bCs/>
          <w:sz w:val="32"/>
          <w:szCs w:val="32"/>
        </w:rPr>
        <w:t>ПОСТАНОВЛЕНИЕ</w:t>
      </w:r>
    </w:p>
    <w:p w14:paraId="1FBC989D" w14:textId="77777777" w:rsidR="00FF2521" w:rsidRDefault="00440344" w:rsidP="00222E30">
      <w:pPr>
        <w:ind w:right="-1"/>
        <w:jc w:val="both"/>
        <w:rPr>
          <w:sz w:val="28"/>
          <w:szCs w:val="28"/>
        </w:rPr>
      </w:pPr>
      <w:r>
        <w:rPr>
          <w:sz w:val="28"/>
          <w:szCs w:val="28"/>
        </w:rPr>
        <w:t xml:space="preserve"> </w:t>
      </w:r>
    </w:p>
    <w:p w14:paraId="21378CF6" w14:textId="79F7F333" w:rsidR="00222E30" w:rsidRDefault="001F0441" w:rsidP="00222E30">
      <w:pPr>
        <w:ind w:right="-1"/>
        <w:jc w:val="both"/>
        <w:rPr>
          <w:sz w:val="28"/>
          <w:szCs w:val="28"/>
        </w:rPr>
      </w:pPr>
      <w:r>
        <w:rPr>
          <w:sz w:val="28"/>
          <w:szCs w:val="28"/>
        </w:rPr>
        <w:t>«19</w:t>
      </w:r>
      <w:r w:rsidR="00222E30">
        <w:rPr>
          <w:sz w:val="28"/>
          <w:szCs w:val="28"/>
        </w:rPr>
        <w:t xml:space="preserve">» </w:t>
      </w:r>
      <w:r>
        <w:rPr>
          <w:sz w:val="28"/>
          <w:szCs w:val="28"/>
        </w:rPr>
        <w:t>декабря</w:t>
      </w:r>
      <w:r w:rsidR="00222E30">
        <w:rPr>
          <w:sz w:val="28"/>
          <w:szCs w:val="28"/>
        </w:rPr>
        <w:t xml:space="preserve"> 202</w:t>
      </w:r>
      <w:r w:rsidR="00A32014">
        <w:rPr>
          <w:sz w:val="28"/>
          <w:szCs w:val="28"/>
        </w:rPr>
        <w:t>4</w:t>
      </w:r>
      <w:r w:rsidR="00222E30">
        <w:rPr>
          <w:sz w:val="28"/>
          <w:szCs w:val="28"/>
        </w:rPr>
        <w:t xml:space="preserve"> г.</w:t>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6872DD">
        <w:rPr>
          <w:sz w:val="28"/>
          <w:szCs w:val="28"/>
        </w:rPr>
        <w:t>№</w:t>
      </w:r>
      <w:r>
        <w:rPr>
          <w:sz w:val="28"/>
          <w:szCs w:val="28"/>
        </w:rPr>
        <w:t xml:space="preserve"> 157</w:t>
      </w:r>
    </w:p>
    <w:p w14:paraId="67BD3022" w14:textId="77777777" w:rsidR="00222E30" w:rsidRDefault="00222E30" w:rsidP="00222E30">
      <w:pPr>
        <w:jc w:val="both"/>
        <w:rPr>
          <w:sz w:val="28"/>
          <w:szCs w:val="28"/>
        </w:rPr>
      </w:pPr>
      <w:r>
        <w:rPr>
          <w:sz w:val="28"/>
          <w:szCs w:val="28"/>
        </w:rPr>
        <w:t>пгт. Игрим</w:t>
      </w:r>
    </w:p>
    <w:p w14:paraId="5FEC67E2" w14:textId="77777777" w:rsidR="00222E30" w:rsidRDefault="00222E30" w:rsidP="00222E30">
      <w:pPr>
        <w:jc w:val="both"/>
        <w:rPr>
          <w:sz w:val="28"/>
          <w:szCs w:val="28"/>
        </w:rPr>
      </w:pPr>
    </w:p>
    <w:tbl>
      <w:tblPr>
        <w:tblW w:w="0" w:type="auto"/>
        <w:tblLook w:val="01E0" w:firstRow="1" w:lastRow="1" w:firstColumn="1" w:lastColumn="1" w:noHBand="0" w:noVBand="0"/>
      </w:tblPr>
      <w:tblGrid>
        <w:gridCol w:w="4571"/>
        <w:gridCol w:w="4501"/>
      </w:tblGrid>
      <w:tr w:rsidR="00222E30" w14:paraId="178C3DF8" w14:textId="77777777" w:rsidTr="008F4CCF">
        <w:tc>
          <w:tcPr>
            <w:tcW w:w="4838" w:type="dxa"/>
            <w:hideMark/>
          </w:tcPr>
          <w:p w14:paraId="0B5A39A6" w14:textId="77777777" w:rsidR="00222E30" w:rsidRDefault="00222E30" w:rsidP="008F4CCF">
            <w:pPr>
              <w:pStyle w:val="ConsPlusCell"/>
              <w:jc w:val="both"/>
              <w:rPr>
                <w:rFonts w:ascii="Times New Roman" w:hAnsi="Times New Roman" w:cs="Times New Roman"/>
                <w:kern w:val="2"/>
                <w:sz w:val="28"/>
                <w:szCs w:val="28"/>
              </w:rPr>
            </w:pPr>
            <w:r>
              <w:rPr>
                <w:rFonts w:ascii="Times New Roman" w:hAnsi="Times New Roman" w:cs="Times New Roman"/>
                <w:kern w:val="2"/>
                <w:sz w:val="28"/>
                <w:szCs w:val="28"/>
              </w:rPr>
              <w:t>Об утверждении административного регламента предоставления муниципальной услуги «</w:t>
            </w:r>
            <w:r>
              <w:rPr>
                <w:rFonts w:ascii="Times New Roman" w:hAnsi="Times New Roman" w:cs="Times New Roman"/>
                <w:sz w:val="28"/>
                <w:szCs w:val="28"/>
              </w:rPr>
              <w:t xml:space="preserve">Постановка граждан на учет в качестве лиц, имеющих право на предоставление земельных участков в собственность бесплатно» </w:t>
            </w:r>
          </w:p>
        </w:tc>
        <w:tc>
          <w:tcPr>
            <w:tcW w:w="5069" w:type="dxa"/>
          </w:tcPr>
          <w:p w14:paraId="1F62420A" w14:textId="77777777" w:rsidR="00222E30" w:rsidRDefault="00222E30" w:rsidP="008F4CCF">
            <w:pPr>
              <w:jc w:val="both"/>
              <w:rPr>
                <w:sz w:val="28"/>
                <w:szCs w:val="28"/>
              </w:rPr>
            </w:pPr>
          </w:p>
        </w:tc>
      </w:tr>
    </w:tbl>
    <w:p w14:paraId="7A321FBE" w14:textId="77777777" w:rsidR="00222E30" w:rsidRPr="00A364FC" w:rsidRDefault="00222E30" w:rsidP="00222E30">
      <w:pPr>
        <w:jc w:val="both"/>
        <w:rPr>
          <w:sz w:val="28"/>
          <w:szCs w:val="28"/>
        </w:rPr>
      </w:pPr>
    </w:p>
    <w:p w14:paraId="6FF8B541" w14:textId="77777777" w:rsidR="00222E30" w:rsidRPr="00A364FC" w:rsidRDefault="00222E30" w:rsidP="00FF2521">
      <w:pPr>
        <w:pStyle w:val="a4"/>
        <w:ind w:firstLine="708"/>
        <w:jc w:val="both"/>
        <w:rPr>
          <w:rFonts w:ascii="Times New Roman" w:hAnsi="Times New Roman" w:cs="Times New Roman"/>
          <w:sz w:val="28"/>
          <w:szCs w:val="28"/>
        </w:rPr>
      </w:pPr>
      <w:r w:rsidRPr="00A364FC">
        <w:rPr>
          <w:rFonts w:ascii="Times New Roman" w:hAnsi="Times New Roman" w:cs="Times New Roman"/>
          <w:sz w:val="28"/>
          <w:szCs w:val="28"/>
        </w:rPr>
        <w:t xml:space="preserve">В соответствии с </w:t>
      </w:r>
      <w:hyperlink r:id="rId6" w:tooltip="ФЕДЕРАЛЬНЫЙ ЗАКОН от 25.10.2001 № 136-ФЗ ГОСУДАРСТВЕННАЯ ДУМА ФЕДЕРАЛЬНОГО СОБРАНИЯ РФ&#10;&#10;ЗЕМЕЛЬНЫЙ КОДЕКС РОССИЙСКОЙ ФЕДЕРАЦИИ" w:history="1">
        <w:r w:rsidRPr="00A364FC">
          <w:rPr>
            <w:rStyle w:val="a3"/>
            <w:rFonts w:ascii="Times New Roman" w:hAnsi="Times New Roman" w:cs="Times New Roman"/>
            <w:sz w:val="28"/>
            <w:szCs w:val="28"/>
          </w:rPr>
          <w:t>Земельным кодексом Российской Федерации</w:t>
        </w:r>
      </w:hyperlink>
      <w:r w:rsidRPr="00A364FC">
        <w:rPr>
          <w:rFonts w:ascii="Times New Roman" w:hAnsi="Times New Roman" w:cs="Times New Roman"/>
          <w:sz w:val="28"/>
          <w:szCs w:val="28"/>
        </w:rPr>
        <w:t xml:space="preserve"> от 25 октября 2001 года № 136-ФЗ, Федеральным законом от 25.10.2001 </w:t>
      </w:r>
      <w:hyperlink r:id="rId7" w:tooltip="ФЕДЕРАЛЬНЫЙ ЗАКОН от 25.10.2001 № 137-ФЗ ГОСУДАРСТВЕННАЯ ДУМА ФЕДЕРАЛЬНОГО СОБРАНИЯ РФ&#10;&#10;О ВВЕДЕНИИ В ДЕЙСТВИЕ ЗЕМЕЛЬНОГО КОДЕКСА РОССИЙСКОЙ ФЕДЕРАЦИИ" w:history="1">
        <w:r w:rsidRPr="00A364FC">
          <w:rPr>
            <w:rStyle w:val="a3"/>
            <w:rFonts w:ascii="Times New Roman" w:hAnsi="Times New Roman" w:cs="Times New Roman"/>
            <w:sz w:val="28"/>
            <w:szCs w:val="28"/>
          </w:rPr>
          <w:t>№ 137-ФЗ «О введении в</w:t>
        </w:r>
      </w:hyperlink>
      <w:r w:rsidRPr="00A364FC">
        <w:rPr>
          <w:rFonts w:ascii="Times New Roman" w:hAnsi="Times New Roman" w:cs="Times New Roman"/>
          <w:sz w:val="28"/>
          <w:szCs w:val="28"/>
        </w:rPr>
        <w:t xml:space="preserve"> действие Земельного кодекса Российской Федерации», </w:t>
      </w:r>
      <w:r w:rsidRPr="00A364FC">
        <w:rPr>
          <w:rFonts w:ascii="Times New Roman" w:hAnsi="Times New Roman" w:cs="Times New Roman"/>
          <w:bCs/>
          <w:sz w:val="28"/>
          <w:szCs w:val="28"/>
        </w:rPr>
        <w:t>Федер</w:t>
      </w:r>
      <w:r w:rsidR="00A364FC">
        <w:rPr>
          <w:rFonts w:ascii="Times New Roman" w:hAnsi="Times New Roman" w:cs="Times New Roman"/>
          <w:bCs/>
          <w:sz w:val="28"/>
          <w:szCs w:val="28"/>
        </w:rPr>
        <w:t>альным законом</w:t>
      </w:r>
      <w:r w:rsidRPr="00A364FC">
        <w:rPr>
          <w:rFonts w:ascii="Times New Roman" w:hAnsi="Times New Roman" w:cs="Times New Roman"/>
          <w:bCs/>
          <w:sz w:val="28"/>
          <w:szCs w:val="28"/>
        </w:rPr>
        <w:t xml:space="preserve">  от 06 октября 2003 года </w:t>
      </w:r>
      <w:hyperlink r:id="rId8"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A364FC">
          <w:rPr>
            <w:rStyle w:val="a3"/>
            <w:rFonts w:ascii="Times New Roman" w:hAnsi="Times New Roman" w:cs="Times New Roman"/>
            <w:bCs/>
            <w:sz w:val="28"/>
            <w:szCs w:val="28"/>
          </w:rPr>
          <w:t>№ 131-ФЗ «Об общих</w:t>
        </w:r>
      </w:hyperlink>
      <w:r w:rsidRPr="00A364FC">
        <w:rPr>
          <w:rFonts w:ascii="Times New Roman" w:hAnsi="Times New Roman" w:cs="Times New Roman"/>
          <w:bCs/>
          <w:sz w:val="28"/>
          <w:szCs w:val="28"/>
        </w:rPr>
        <w:t xml:space="preserve"> принципах организации местного самоуправления в Российской Федерации»,</w:t>
      </w:r>
      <w:r w:rsidR="00A364FC" w:rsidRPr="00A364FC">
        <w:rPr>
          <w:rFonts w:ascii="Times New Roman" w:hAnsi="Times New Roman" w:cs="Times New Roman"/>
          <w:bCs/>
          <w:sz w:val="28"/>
          <w:szCs w:val="28"/>
        </w:rPr>
        <w:t xml:space="preserve"> </w:t>
      </w:r>
      <w:r w:rsidR="00A364FC" w:rsidRPr="00A364FC">
        <w:rPr>
          <w:rFonts w:ascii="Times New Roman" w:hAnsi="Times New Roman" w:cs="Times New Roman"/>
          <w:sz w:val="28"/>
          <w:szCs w:val="28"/>
        </w:rPr>
        <w:t>Постановление Правительства РФ от 26.03.2016 № 236 «О требованиях к предоставлению в электронной форме государственных и муниципальных услуг»</w:t>
      </w:r>
      <w:r w:rsidR="00A364FC">
        <w:rPr>
          <w:rFonts w:ascii="Times New Roman" w:hAnsi="Times New Roman" w:cs="Times New Roman"/>
          <w:sz w:val="28"/>
          <w:szCs w:val="28"/>
        </w:rPr>
        <w:t xml:space="preserve">, </w:t>
      </w:r>
      <w:r w:rsidRPr="00A364FC">
        <w:rPr>
          <w:rFonts w:ascii="Times New Roman" w:eastAsia="Times New Roman" w:hAnsi="Times New Roman" w:cs="Times New Roman"/>
          <w:sz w:val="28"/>
          <w:szCs w:val="28"/>
        </w:rPr>
        <w:t xml:space="preserve">с </w:t>
      </w:r>
      <w:hyperlink r:id="rId9" w:history="1">
        <w:r w:rsidRPr="00A364FC">
          <w:rPr>
            <w:rFonts w:ascii="Times New Roman" w:eastAsia="Times New Roman" w:hAnsi="Times New Roman" w:cs="Times New Roman"/>
            <w:sz w:val="28"/>
            <w:szCs w:val="28"/>
          </w:rPr>
          <w:t>Фед</w:t>
        </w:r>
        <w:r w:rsidR="006872DD">
          <w:rPr>
            <w:rFonts w:ascii="Times New Roman" w:eastAsia="Times New Roman" w:hAnsi="Times New Roman" w:cs="Times New Roman"/>
            <w:sz w:val="28"/>
            <w:szCs w:val="28"/>
          </w:rPr>
          <w:t>еральным законом от 27.07.2010 №</w:t>
        </w:r>
        <w:r w:rsidRPr="00A364FC">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hyperlink>
      <w:r w:rsidRPr="00A364FC">
        <w:rPr>
          <w:rFonts w:ascii="Times New Roman" w:eastAsia="Times New Roman" w:hAnsi="Times New Roman" w:cs="Times New Roman"/>
          <w:sz w:val="28"/>
          <w:szCs w:val="28"/>
        </w:rPr>
        <w:t xml:space="preserve">, Законом ХМАО </w:t>
      </w:r>
      <w:hyperlink r:id="rId10" w:history="1">
        <w:r w:rsidR="006872DD">
          <w:rPr>
            <w:rFonts w:ascii="Times New Roman" w:eastAsia="Times New Roman" w:hAnsi="Times New Roman" w:cs="Times New Roman"/>
            <w:sz w:val="28"/>
            <w:szCs w:val="28"/>
          </w:rPr>
          <w:t>от 03.05.2000 №</w:t>
        </w:r>
        <w:r w:rsidRPr="00A364FC">
          <w:rPr>
            <w:rFonts w:ascii="Times New Roman" w:eastAsia="Times New Roman" w:hAnsi="Times New Roman" w:cs="Times New Roman"/>
            <w:sz w:val="28"/>
            <w:szCs w:val="28"/>
          </w:rPr>
          <w:t xml:space="preserve"> 26-оз "О регулировании отдельных земельных отношений в Ханты-Мансийском автономном округе - Югре"</w:t>
        </w:r>
      </w:hyperlink>
      <w:r w:rsidRPr="00A364FC">
        <w:rPr>
          <w:rFonts w:ascii="Times New Roman" w:eastAsia="Times New Roman" w:hAnsi="Times New Roman" w:cs="Times New Roman"/>
          <w:sz w:val="28"/>
          <w:szCs w:val="28"/>
        </w:rPr>
        <w:t xml:space="preserve">, </w:t>
      </w:r>
      <w:hyperlink r:id="rId11" w:history="1">
        <w:r w:rsidRPr="00A364FC">
          <w:rPr>
            <w:rFonts w:ascii="Times New Roman" w:eastAsia="Times New Roman" w:hAnsi="Times New Roman" w:cs="Times New Roman"/>
            <w:sz w:val="28"/>
            <w:szCs w:val="28"/>
          </w:rPr>
          <w:t>Законом Ханты-Мансийского автономно</w:t>
        </w:r>
        <w:r w:rsidR="006872DD">
          <w:rPr>
            <w:rFonts w:ascii="Times New Roman" w:eastAsia="Times New Roman" w:hAnsi="Times New Roman" w:cs="Times New Roman"/>
            <w:sz w:val="28"/>
            <w:szCs w:val="28"/>
          </w:rPr>
          <w:t>го округа - Югры от 06.07.2005 №</w:t>
        </w:r>
        <w:r w:rsidRPr="00A364FC">
          <w:rPr>
            <w:rFonts w:ascii="Times New Roman" w:eastAsia="Times New Roman" w:hAnsi="Times New Roman" w:cs="Times New Roman"/>
            <w:sz w:val="28"/>
            <w:szCs w:val="28"/>
          </w:rPr>
          <w:t xml:space="preserve"> 57-оз "О регулировании отдельных жилищных отношений в Ханты-Мансийском автономном округе - Югре"</w:t>
        </w:r>
      </w:hyperlink>
      <w:r w:rsidRPr="00A364FC">
        <w:rPr>
          <w:rFonts w:ascii="Times New Roman" w:eastAsia="Times New Roman" w:hAnsi="Times New Roman" w:cs="Times New Roman"/>
          <w:sz w:val="28"/>
          <w:szCs w:val="28"/>
        </w:rPr>
        <w:t xml:space="preserve">, </w:t>
      </w:r>
      <w:r w:rsidRPr="00A364FC">
        <w:rPr>
          <w:rFonts w:ascii="Times New Roman" w:hAnsi="Times New Roman" w:cs="Times New Roman"/>
          <w:sz w:val="28"/>
          <w:szCs w:val="28"/>
        </w:rPr>
        <w:t>руководствуясь</w:t>
      </w:r>
      <w:r w:rsidRPr="00A364FC">
        <w:rPr>
          <w:rStyle w:val="10"/>
          <w:rFonts w:eastAsiaTheme="minorHAnsi"/>
          <w:b w:val="0"/>
        </w:rPr>
        <w:t xml:space="preserve"> уставом городского поселения Игрим Березовского района,</w:t>
      </w:r>
      <w:r w:rsidRPr="00A364FC">
        <w:rPr>
          <w:rStyle w:val="10"/>
          <w:rFonts w:eastAsiaTheme="minorHAnsi"/>
        </w:rPr>
        <w:t xml:space="preserve"> </w:t>
      </w:r>
      <w:r w:rsidRPr="00A364FC">
        <w:rPr>
          <w:rFonts w:ascii="Times New Roman" w:hAnsi="Times New Roman" w:cs="Times New Roman"/>
          <w:sz w:val="28"/>
          <w:szCs w:val="28"/>
        </w:rPr>
        <w:t>администрация городского поселения Игрим</w:t>
      </w:r>
    </w:p>
    <w:p w14:paraId="334E7AEC" w14:textId="1ECE2EAC" w:rsidR="00222E30" w:rsidRPr="004B3744" w:rsidRDefault="00222E30" w:rsidP="00222E30">
      <w:pPr>
        <w:pStyle w:val="FORMATTEXT"/>
        <w:ind w:firstLine="568"/>
        <w:jc w:val="both"/>
        <w:rPr>
          <w:rFonts w:ascii="Arial" w:hAnsi="Arial" w:cs="Arial"/>
          <w:sz w:val="28"/>
          <w:szCs w:val="28"/>
        </w:rPr>
      </w:pPr>
    </w:p>
    <w:p w14:paraId="64CE7065" w14:textId="77777777" w:rsidR="00222E30" w:rsidRPr="004C76CD" w:rsidRDefault="00222E30" w:rsidP="00222E30">
      <w:pPr>
        <w:ind w:firstLine="709"/>
        <w:jc w:val="center"/>
        <w:rPr>
          <w:b/>
          <w:sz w:val="28"/>
          <w:szCs w:val="28"/>
        </w:rPr>
      </w:pPr>
      <w:r w:rsidRPr="004C76CD">
        <w:rPr>
          <w:b/>
          <w:sz w:val="28"/>
          <w:szCs w:val="28"/>
        </w:rPr>
        <w:t>ПОСТАНОВЛЯЕТ:</w:t>
      </w:r>
    </w:p>
    <w:p w14:paraId="5EBAC987" w14:textId="77777777" w:rsidR="00222E30" w:rsidRPr="004C76CD" w:rsidRDefault="00222E30" w:rsidP="00222E30">
      <w:pPr>
        <w:ind w:firstLine="709"/>
        <w:jc w:val="center"/>
        <w:rPr>
          <w:b/>
          <w:sz w:val="28"/>
          <w:szCs w:val="28"/>
        </w:rPr>
      </w:pPr>
    </w:p>
    <w:p w14:paraId="3ED21D08" w14:textId="77777777" w:rsidR="00222E30" w:rsidRDefault="00222E30" w:rsidP="00222E30">
      <w:pPr>
        <w:ind w:firstLine="708"/>
        <w:jc w:val="both"/>
        <w:rPr>
          <w:sz w:val="28"/>
          <w:szCs w:val="28"/>
        </w:rPr>
      </w:pPr>
      <w:r w:rsidRPr="004C76CD">
        <w:rPr>
          <w:sz w:val="28"/>
          <w:szCs w:val="28"/>
        </w:rPr>
        <w:t xml:space="preserve">1. Утвердить административный </w:t>
      </w:r>
      <w:hyperlink r:id="rId12" w:history="1">
        <w:r w:rsidRPr="004C76CD">
          <w:rPr>
            <w:sz w:val="28"/>
            <w:szCs w:val="28"/>
          </w:rPr>
          <w:t>регламент</w:t>
        </w:r>
      </w:hyperlink>
      <w:r w:rsidRPr="004C76CD">
        <w:rPr>
          <w:sz w:val="28"/>
          <w:szCs w:val="28"/>
        </w:rPr>
        <w:t xml:space="preserve"> предоставления муниципальной услуги </w:t>
      </w:r>
      <w:r w:rsidRPr="007938DC">
        <w:rPr>
          <w:sz w:val="28"/>
          <w:szCs w:val="28"/>
        </w:rPr>
        <w:t>«Постановка граждан на учет в качестве лиц, имеющих право на предоставление земельных участков в собственность бесплатно</w:t>
      </w:r>
      <w:r w:rsidRPr="007938DC">
        <w:rPr>
          <w:bCs/>
          <w:sz w:val="28"/>
          <w:szCs w:val="28"/>
        </w:rPr>
        <w:t>»</w:t>
      </w:r>
      <w:r w:rsidRPr="004C76CD">
        <w:rPr>
          <w:sz w:val="28"/>
          <w:szCs w:val="28"/>
          <w:lang w:bidi="ru-RU"/>
        </w:rPr>
        <w:t xml:space="preserve"> </w:t>
      </w:r>
      <w:r w:rsidRPr="004C76CD">
        <w:rPr>
          <w:sz w:val="28"/>
          <w:szCs w:val="28"/>
        </w:rPr>
        <w:t>согласно приложению к настоящему постановлению.</w:t>
      </w:r>
    </w:p>
    <w:p w14:paraId="1DB07F58" w14:textId="77777777" w:rsidR="00BA6A2A" w:rsidRDefault="00BA6A2A" w:rsidP="00BA6A2A">
      <w:pPr>
        <w:ind w:firstLine="708"/>
        <w:jc w:val="both"/>
        <w:rPr>
          <w:sz w:val="28"/>
          <w:szCs w:val="28"/>
        </w:rPr>
      </w:pPr>
      <w:r>
        <w:rPr>
          <w:sz w:val="28"/>
          <w:szCs w:val="28"/>
        </w:rPr>
        <w:t>2</w:t>
      </w:r>
      <w:r w:rsidRPr="00324605">
        <w:rPr>
          <w:sz w:val="24"/>
          <w:szCs w:val="24"/>
        </w:rPr>
        <w:t xml:space="preserve">. </w:t>
      </w:r>
      <w:r w:rsidRPr="00BA6A2A">
        <w:rPr>
          <w:sz w:val="28"/>
          <w:szCs w:val="28"/>
        </w:rPr>
        <w:t xml:space="preserve">Признать утратившими силу постановления администрации городского поселения Игрим: </w:t>
      </w:r>
    </w:p>
    <w:p w14:paraId="171218BB" w14:textId="66E139D9" w:rsidR="00BA6A2A" w:rsidRDefault="00BA6A2A" w:rsidP="00A32014">
      <w:pPr>
        <w:ind w:firstLine="708"/>
        <w:jc w:val="both"/>
        <w:rPr>
          <w:sz w:val="28"/>
          <w:szCs w:val="28"/>
        </w:rPr>
      </w:pPr>
      <w:r>
        <w:rPr>
          <w:sz w:val="28"/>
          <w:szCs w:val="28"/>
        </w:rPr>
        <w:t xml:space="preserve">- Постановление </w:t>
      </w:r>
      <w:r w:rsidR="00A32014">
        <w:rPr>
          <w:sz w:val="28"/>
          <w:szCs w:val="28"/>
        </w:rPr>
        <w:t xml:space="preserve">№197, от 29.12.2022г. </w:t>
      </w:r>
      <w:r w:rsidRPr="007938DC">
        <w:rPr>
          <w:sz w:val="28"/>
          <w:szCs w:val="28"/>
        </w:rPr>
        <w:t xml:space="preserve">«Постановка граждан на учет в качестве лиц, имеющих право на предоставление земельных участков в </w:t>
      </w:r>
      <w:r w:rsidRPr="007938DC">
        <w:rPr>
          <w:sz w:val="28"/>
          <w:szCs w:val="28"/>
        </w:rPr>
        <w:lastRenderedPageBreak/>
        <w:t>собственность бесплатно</w:t>
      </w:r>
      <w:r w:rsidRPr="007938DC">
        <w:rPr>
          <w:bCs/>
          <w:sz w:val="28"/>
          <w:szCs w:val="28"/>
        </w:rPr>
        <w:t>»</w:t>
      </w:r>
      <w:r w:rsidR="00A32014">
        <w:rPr>
          <w:bCs/>
          <w:sz w:val="28"/>
          <w:szCs w:val="28"/>
        </w:rPr>
        <w:t>.</w:t>
      </w:r>
    </w:p>
    <w:p w14:paraId="2C4B7588" w14:textId="0926B62C" w:rsidR="00A32014" w:rsidRPr="00BA6A2A" w:rsidRDefault="00A32014" w:rsidP="00A32014">
      <w:pPr>
        <w:ind w:firstLine="708"/>
        <w:jc w:val="both"/>
        <w:rPr>
          <w:sz w:val="28"/>
          <w:szCs w:val="28"/>
        </w:rPr>
      </w:pPr>
      <w:r>
        <w:rPr>
          <w:sz w:val="28"/>
          <w:szCs w:val="28"/>
        </w:rPr>
        <w:t>-</w:t>
      </w:r>
      <w:r w:rsidRPr="00BA6A2A">
        <w:t xml:space="preserve"> </w:t>
      </w:r>
      <w:r>
        <w:rPr>
          <w:sz w:val="28"/>
          <w:szCs w:val="28"/>
        </w:rPr>
        <w:t xml:space="preserve">Постановление </w:t>
      </w:r>
      <w:r w:rsidRPr="007938DC">
        <w:rPr>
          <w:sz w:val="28"/>
          <w:szCs w:val="28"/>
        </w:rPr>
        <w:t>«</w:t>
      </w:r>
      <w:r w:rsidRPr="00A32014">
        <w:rPr>
          <w:sz w:val="28"/>
          <w:szCs w:val="28"/>
        </w:rPr>
        <w:t>О внесений изменений</w:t>
      </w:r>
      <w:r>
        <w:t xml:space="preserve"> в </w:t>
      </w:r>
      <w:r>
        <w:rPr>
          <w:sz w:val="28"/>
          <w:szCs w:val="28"/>
        </w:rPr>
        <w:t xml:space="preserve">Постановление №197, от 29.12.2022г. </w:t>
      </w:r>
      <w:r w:rsidRPr="007938DC">
        <w:rPr>
          <w:sz w:val="28"/>
          <w:szCs w:val="28"/>
        </w:rPr>
        <w:t>«Постановка граждан на учет в качестве лиц, имеющих право на предоставление земельных участков в собственность бесплатно</w:t>
      </w:r>
      <w:r w:rsidRPr="007938DC">
        <w:rPr>
          <w:bCs/>
          <w:sz w:val="28"/>
          <w:szCs w:val="28"/>
        </w:rPr>
        <w:t>»</w:t>
      </w:r>
      <w:r>
        <w:rPr>
          <w:bCs/>
          <w:sz w:val="28"/>
          <w:szCs w:val="28"/>
        </w:rPr>
        <w:t xml:space="preserve"> №26 от 28.03.2024</w:t>
      </w:r>
      <w:r w:rsidR="009300FF">
        <w:rPr>
          <w:bCs/>
          <w:sz w:val="28"/>
          <w:szCs w:val="28"/>
        </w:rPr>
        <w:t xml:space="preserve"> </w:t>
      </w:r>
      <w:r>
        <w:rPr>
          <w:bCs/>
          <w:sz w:val="28"/>
          <w:szCs w:val="28"/>
        </w:rPr>
        <w:t>г.</w:t>
      </w:r>
    </w:p>
    <w:p w14:paraId="65E8B3B4" w14:textId="2D277D3E" w:rsidR="00BA6A2A" w:rsidRPr="004C76CD" w:rsidRDefault="00BA6A2A" w:rsidP="00C142F1">
      <w:pPr>
        <w:ind w:firstLine="708"/>
        <w:jc w:val="both"/>
        <w:rPr>
          <w:sz w:val="28"/>
          <w:szCs w:val="28"/>
        </w:rPr>
      </w:pPr>
      <w:r>
        <w:rPr>
          <w:sz w:val="28"/>
          <w:szCs w:val="28"/>
        </w:rPr>
        <w:t>-</w:t>
      </w:r>
      <w:r w:rsidRPr="00BA6A2A">
        <w:t xml:space="preserve"> </w:t>
      </w:r>
      <w:r w:rsidR="00A32014">
        <w:rPr>
          <w:sz w:val="28"/>
          <w:szCs w:val="28"/>
        </w:rPr>
        <w:t xml:space="preserve">Постановление </w:t>
      </w:r>
      <w:r w:rsidR="00A32014" w:rsidRPr="007938DC">
        <w:rPr>
          <w:sz w:val="28"/>
          <w:szCs w:val="28"/>
        </w:rPr>
        <w:t>«</w:t>
      </w:r>
      <w:r w:rsidRPr="00A32014">
        <w:rPr>
          <w:sz w:val="28"/>
          <w:szCs w:val="28"/>
        </w:rPr>
        <w:t>О внесений изменений</w:t>
      </w:r>
      <w:r w:rsidR="00A32014">
        <w:t xml:space="preserve"> в </w:t>
      </w:r>
      <w:r w:rsidR="00A32014">
        <w:rPr>
          <w:sz w:val="28"/>
          <w:szCs w:val="28"/>
        </w:rPr>
        <w:t xml:space="preserve">Постановление №197, от 29.12.2022г. </w:t>
      </w:r>
      <w:r w:rsidR="00A32014" w:rsidRPr="007938DC">
        <w:rPr>
          <w:sz w:val="28"/>
          <w:szCs w:val="28"/>
        </w:rPr>
        <w:t>«Постановка граждан на учет в качестве лиц, имеющих право на предоставление земельных участков в собственность бесплатно</w:t>
      </w:r>
      <w:r w:rsidR="00A32014" w:rsidRPr="007938DC">
        <w:rPr>
          <w:bCs/>
          <w:sz w:val="28"/>
          <w:szCs w:val="28"/>
        </w:rPr>
        <w:t>»</w:t>
      </w:r>
      <w:r w:rsidR="00C142F1">
        <w:rPr>
          <w:bCs/>
          <w:sz w:val="28"/>
          <w:szCs w:val="28"/>
        </w:rPr>
        <w:t xml:space="preserve"> №77 от 10.06.2024</w:t>
      </w:r>
      <w:r w:rsidR="009300FF">
        <w:rPr>
          <w:bCs/>
          <w:sz w:val="28"/>
          <w:szCs w:val="28"/>
        </w:rPr>
        <w:t xml:space="preserve"> </w:t>
      </w:r>
      <w:r w:rsidR="00C142F1">
        <w:rPr>
          <w:bCs/>
          <w:sz w:val="28"/>
          <w:szCs w:val="28"/>
        </w:rPr>
        <w:t>г.</w:t>
      </w:r>
    </w:p>
    <w:p w14:paraId="2B42DD4E" w14:textId="77777777" w:rsidR="00222E30" w:rsidRPr="004C76CD" w:rsidRDefault="00BA6A2A" w:rsidP="00222E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22E30" w:rsidRPr="004C76CD">
        <w:rPr>
          <w:rFonts w:ascii="Times New Roman" w:hAnsi="Times New Roman" w:cs="Times New Roman"/>
          <w:sz w:val="28"/>
          <w:szCs w:val="28"/>
        </w:rPr>
        <w:t>.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14:paraId="3F30B5CE" w14:textId="77777777" w:rsidR="00222E30" w:rsidRPr="004C76CD" w:rsidRDefault="00BA6A2A" w:rsidP="00C142F1">
      <w:pPr>
        <w:pStyle w:val="a4"/>
        <w:jc w:val="both"/>
        <w:rPr>
          <w:rFonts w:ascii="Times New Roman" w:hAnsi="Times New Roman" w:cs="Times New Roman"/>
          <w:sz w:val="28"/>
          <w:szCs w:val="28"/>
        </w:rPr>
      </w:pPr>
      <w:r>
        <w:rPr>
          <w:rFonts w:ascii="Times New Roman" w:hAnsi="Times New Roman" w:cs="Times New Roman"/>
          <w:sz w:val="28"/>
          <w:szCs w:val="28"/>
        </w:rPr>
        <w:t>4</w:t>
      </w:r>
      <w:r w:rsidR="00222E30" w:rsidRPr="004C76CD">
        <w:rPr>
          <w:rFonts w:ascii="Times New Roman" w:hAnsi="Times New Roman" w:cs="Times New Roman"/>
          <w:sz w:val="28"/>
          <w:szCs w:val="28"/>
        </w:rPr>
        <w:t>.</w:t>
      </w:r>
      <w:r w:rsidR="00222E30" w:rsidRPr="004C76CD">
        <w:rPr>
          <w:rFonts w:ascii="Times New Roman" w:hAnsi="Times New Roman" w:cs="Times New Roman"/>
          <w:sz w:val="28"/>
          <w:szCs w:val="28"/>
        </w:rPr>
        <w:tab/>
        <w:t>Настоящее постановление вступает в силу после его официального опубликования</w:t>
      </w:r>
      <w:r w:rsidR="00C142F1">
        <w:rPr>
          <w:rFonts w:ascii="Times New Roman" w:hAnsi="Times New Roman" w:cs="Times New Roman"/>
          <w:sz w:val="28"/>
          <w:szCs w:val="28"/>
        </w:rPr>
        <w:t xml:space="preserve"> </w:t>
      </w:r>
      <w:r w:rsidR="00C142F1" w:rsidRPr="00C142F1">
        <w:rPr>
          <w:rFonts w:ascii="Times New Roman" w:eastAsia="Calibri" w:hAnsi="Times New Roman" w:cs="Times New Roman"/>
          <w:sz w:val="28"/>
          <w:szCs w:val="28"/>
        </w:rPr>
        <w:t>и распространяется на правоотношения, возникшие с</w:t>
      </w:r>
      <w:r w:rsidR="00C142F1">
        <w:rPr>
          <w:rFonts w:ascii="Times New Roman" w:eastAsia="Calibri" w:hAnsi="Times New Roman" w:cs="Times New Roman"/>
          <w:sz w:val="28"/>
          <w:szCs w:val="28"/>
        </w:rPr>
        <w:t xml:space="preserve"> 19</w:t>
      </w:r>
      <w:r w:rsidR="00C142F1" w:rsidRPr="00C142F1">
        <w:rPr>
          <w:rFonts w:ascii="Times New Roman" w:hAnsi="Times New Roman" w:cs="Times New Roman"/>
          <w:sz w:val="28"/>
          <w:szCs w:val="28"/>
        </w:rPr>
        <w:t>.07.2024 года.</w:t>
      </w:r>
    </w:p>
    <w:p w14:paraId="4ABB69B7" w14:textId="77777777" w:rsidR="00222E30" w:rsidRPr="00F10546" w:rsidRDefault="00BA6A2A" w:rsidP="00222E30">
      <w:pPr>
        <w:pStyle w:val="a4"/>
        <w:ind w:firstLine="709"/>
        <w:jc w:val="both"/>
        <w:rPr>
          <w:rFonts w:ascii="Times New Roman" w:hAnsi="Times New Roman" w:cs="Times New Roman"/>
          <w:sz w:val="28"/>
          <w:szCs w:val="28"/>
        </w:rPr>
      </w:pPr>
      <w:r>
        <w:rPr>
          <w:sz w:val="28"/>
          <w:szCs w:val="28"/>
        </w:rPr>
        <w:t>5</w:t>
      </w:r>
      <w:r w:rsidR="00222E30" w:rsidRPr="004C76CD">
        <w:rPr>
          <w:sz w:val="28"/>
          <w:szCs w:val="28"/>
        </w:rPr>
        <w:t xml:space="preserve">. </w:t>
      </w:r>
      <w:r w:rsidR="00222E30" w:rsidRPr="00F10546">
        <w:rPr>
          <w:rFonts w:ascii="Times New Roman" w:hAnsi="Times New Roman" w:cs="Times New Roman"/>
          <w:sz w:val="28"/>
          <w:szCs w:val="28"/>
        </w:rPr>
        <w:t xml:space="preserve">Контроль за исполнением настоящего Постановления возложить на заместителя главы по социальным вопросам Котовщикову Е.В. </w:t>
      </w:r>
    </w:p>
    <w:p w14:paraId="12D36F12" w14:textId="77777777" w:rsidR="00222E30" w:rsidRPr="00F10546" w:rsidRDefault="00222E30" w:rsidP="00222E30">
      <w:pPr>
        <w:adjustRightInd w:val="0"/>
        <w:ind w:firstLine="709"/>
        <w:jc w:val="both"/>
        <w:outlineLvl w:val="0"/>
        <w:rPr>
          <w:b/>
          <w:sz w:val="28"/>
          <w:szCs w:val="28"/>
        </w:rPr>
      </w:pPr>
    </w:p>
    <w:p w14:paraId="5458B3FE" w14:textId="0B2DEEA1" w:rsidR="00222E30" w:rsidRPr="004C76CD" w:rsidRDefault="00222E30" w:rsidP="009300FF">
      <w:pPr>
        <w:adjustRightInd w:val="0"/>
        <w:ind w:right="-285"/>
        <w:jc w:val="center"/>
        <w:rPr>
          <w:b/>
          <w:sz w:val="28"/>
          <w:szCs w:val="28"/>
        </w:rPr>
      </w:pPr>
      <w:r w:rsidRPr="004C76CD">
        <w:rPr>
          <w:sz w:val="28"/>
          <w:szCs w:val="28"/>
        </w:rPr>
        <w:t>Глава поселения</w:t>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9300FF">
        <w:rPr>
          <w:sz w:val="28"/>
          <w:szCs w:val="28"/>
        </w:rPr>
        <w:tab/>
      </w:r>
      <w:r w:rsidR="00BA6A2A">
        <w:rPr>
          <w:sz w:val="28"/>
          <w:szCs w:val="28"/>
        </w:rPr>
        <w:t>С</w:t>
      </w:r>
      <w:r w:rsidRPr="004C76CD">
        <w:rPr>
          <w:sz w:val="28"/>
          <w:szCs w:val="28"/>
        </w:rPr>
        <w:t xml:space="preserve">.А. </w:t>
      </w:r>
      <w:r w:rsidR="00BA6A2A">
        <w:rPr>
          <w:sz w:val="28"/>
          <w:szCs w:val="28"/>
        </w:rPr>
        <w:t>Храмиков</w:t>
      </w:r>
    </w:p>
    <w:p w14:paraId="69FE08CA" w14:textId="77777777" w:rsidR="00222E30" w:rsidRPr="004C76CD" w:rsidRDefault="00222E30" w:rsidP="00222E30">
      <w:pPr>
        <w:jc w:val="both"/>
        <w:rPr>
          <w:sz w:val="28"/>
          <w:szCs w:val="28"/>
        </w:rPr>
      </w:pPr>
    </w:p>
    <w:p w14:paraId="51A40E57" w14:textId="77777777" w:rsidR="00222E30" w:rsidRDefault="00222E30" w:rsidP="00222E30">
      <w:pPr>
        <w:jc w:val="right"/>
        <w:rPr>
          <w:sz w:val="20"/>
          <w:szCs w:val="28"/>
        </w:rPr>
      </w:pPr>
    </w:p>
    <w:p w14:paraId="1DC6FB18" w14:textId="77777777" w:rsidR="00222E30" w:rsidRDefault="00222E30" w:rsidP="00222E30">
      <w:pPr>
        <w:jc w:val="right"/>
        <w:rPr>
          <w:sz w:val="20"/>
          <w:szCs w:val="28"/>
        </w:rPr>
      </w:pPr>
    </w:p>
    <w:p w14:paraId="759B993D" w14:textId="77777777" w:rsidR="00222E30" w:rsidRDefault="00222E30" w:rsidP="00222E30">
      <w:pPr>
        <w:jc w:val="right"/>
        <w:rPr>
          <w:sz w:val="20"/>
          <w:szCs w:val="28"/>
        </w:rPr>
      </w:pPr>
    </w:p>
    <w:p w14:paraId="6D52AAF9" w14:textId="77777777" w:rsidR="00222E30" w:rsidRDefault="00222E30" w:rsidP="00222E30">
      <w:pPr>
        <w:jc w:val="right"/>
        <w:rPr>
          <w:sz w:val="20"/>
          <w:szCs w:val="28"/>
        </w:rPr>
      </w:pPr>
    </w:p>
    <w:p w14:paraId="17760F5E" w14:textId="77777777" w:rsidR="00222E30" w:rsidRDefault="00222E30" w:rsidP="00222E30">
      <w:pPr>
        <w:jc w:val="right"/>
        <w:rPr>
          <w:sz w:val="20"/>
          <w:szCs w:val="28"/>
        </w:rPr>
      </w:pPr>
    </w:p>
    <w:p w14:paraId="273834D5" w14:textId="77777777" w:rsidR="00222E30" w:rsidRDefault="00222E30" w:rsidP="00222E30">
      <w:pPr>
        <w:jc w:val="right"/>
        <w:rPr>
          <w:sz w:val="20"/>
          <w:szCs w:val="28"/>
        </w:rPr>
      </w:pPr>
    </w:p>
    <w:p w14:paraId="324FA53F" w14:textId="77777777" w:rsidR="00222E30" w:rsidRDefault="00222E30" w:rsidP="00222E30">
      <w:pPr>
        <w:jc w:val="right"/>
        <w:rPr>
          <w:sz w:val="20"/>
          <w:szCs w:val="28"/>
        </w:rPr>
      </w:pPr>
    </w:p>
    <w:p w14:paraId="348341DF" w14:textId="77777777" w:rsidR="00222E30" w:rsidRDefault="00222E30" w:rsidP="00222E30">
      <w:pPr>
        <w:jc w:val="right"/>
        <w:rPr>
          <w:sz w:val="20"/>
          <w:szCs w:val="28"/>
        </w:rPr>
      </w:pPr>
    </w:p>
    <w:p w14:paraId="2A82D5A4" w14:textId="77777777" w:rsidR="00222E30" w:rsidRDefault="00222E30" w:rsidP="00222E30">
      <w:pPr>
        <w:jc w:val="right"/>
        <w:rPr>
          <w:sz w:val="20"/>
          <w:szCs w:val="28"/>
        </w:rPr>
      </w:pPr>
    </w:p>
    <w:p w14:paraId="784AAEF2" w14:textId="77777777" w:rsidR="00222E30" w:rsidRDefault="00222E30" w:rsidP="00222E30">
      <w:pPr>
        <w:jc w:val="right"/>
        <w:rPr>
          <w:sz w:val="20"/>
          <w:szCs w:val="28"/>
        </w:rPr>
      </w:pPr>
    </w:p>
    <w:p w14:paraId="642666DC" w14:textId="77777777" w:rsidR="00222E30" w:rsidRDefault="00222E30" w:rsidP="00222E30">
      <w:pPr>
        <w:jc w:val="right"/>
        <w:rPr>
          <w:sz w:val="20"/>
          <w:szCs w:val="28"/>
        </w:rPr>
      </w:pPr>
    </w:p>
    <w:p w14:paraId="3044E3F5" w14:textId="77777777" w:rsidR="00222E30" w:rsidRDefault="00222E30" w:rsidP="00222E30">
      <w:pPr>
        <w:jc w:val="right"/>
        <w:rPr>
          <w:sz w:val="20"/>
          <w:szCs w:val="28"/>
        </w:rPr>
      </w:pPr>
    </w:p>
    <w:p w14:paraId="5DEA0645" w14:textId="77777777" w:rsidR="00222E30" w:rsidRDefault="00222E30" w:rsidP="00222E30">
      <w:pPr>
        <w:jc w:val="right"/>
        <w:rPr>
          <w:sz w:val="20"/>
          <w:szCs w:val="28"/>
        </w:rPr>
      </w:pPr>
    </w:p>
    <w:p w14:paraId="75FF5DDA" w14:textId="77777777" w:rsidR="00B44FB0" w:rsidRDefault="00B44FB0"/>
    <w:p w14:paraId="60C07DC3" w14:textId="77777777" w:rsidR="00A32014" w:rsidRDefault="00A32014"/>
    <w:p w14:paraId="53A58E8F" w14:textId="77777777" w:rsidR="00A32014" w:rsidRDefault="00A32014"/>
    <w:p w14:paraId="115AF34C" w14:textId="77777777" w:rsidR="00A32014" w:rsidRDefault="00A32014"/>
    <w:p w14:paraId="69345AF0" w14:textId="77777777" w:rsidR="00A32014" w:rsidRDefault="00A32014"/>
    <w:p w14:paraId="18918919" w14:textId="77777777" w:rsidR="00A32014" w:rsidRDefault="00A32014"/>
    <w:p w14:paraId="22454ABE" w14:textId="77777777" w:rsidR="00A32014" w:rsidRDefault="00A32014"/>
    <w:p w14:paraId="57511983" w14:textId="77777777" w:rsidR="00A32014" w:rsidRDefault="00A32014"/>
    <w:p w14:paraId="5D4CA329" w14:textId="77777777" w:rsidR="00A32014" w:rsidRDefault="00A32014"/>
    <w:p w14:paraId="33A6F801" w14:textId="77777777" w:rsidR="009300FF" w:rsidRDefault="009300FF"/>
    <w:p w14:paraId="601C3D4D" w14:textId="77777777" w:rsidR="00A32014" w:rsidRDefault="00A32014"/>
    <w:p w14:paraId="366891E8" w14:textId="77777777" w:rsidR="00A32014" w:rsidRDefault="00A32014"/>
    <w:p w14:paraId="64B25070" w14:textId="77777777" w:rsidR="00A32014" w:rsidRDefault="00A32014"/>
    <w:p w14:paraId="27C4CCC1" w14:textId="77777777" w:rsidR="00A32014" w:rsidRDefault="00A32014"/>
    <w:p w14:paraId="43EFC973" w14:textId="77777777" w:rsidR="00A32014" w:rsidRDefault="00A32014"/>
    <w:p w14:paraId="6110299A" w14:textId="77777777" w:rsidR="00A32014" w:rsidRDefault="00A32014"/>
    <w:p w14:paraId="4418D735" w14:textId="77777777" w:rsidR="00A32014" w:rsidRDefault="00A32014"/>
    <w:p w14:paraId="0804D311" w14:textId="77777777" w:rsidR="00FF2521" w:rsidRDefault="00FF2521"/>
    <w:p w14:paraId="3C21D93D" w14:textId="77777777" w:rsidR="00A32014" w:rsidRPr="004C76CD" w:rsidRDefault="00A32014" w:rsidP="00A32014">
      <w:pPr>
        <w:jc w:val="right"/>
        <w:rPr>
          <w:b/>
          <w:sz w:val="20"/>
          <w:szCs w:val="28"/>
        </w:rPr>
      </w:pPr>
      <w:r w:rsidRPr="004C76CD">
        <w:rPr>
          <w:sz w:val="20"/>
          <w:szCs w:val="28"/>
        </w:rPr>
        <w:lastRenderedPageBreak/>
        <w:t>Приложение</w:t>
      </w:r>
    </w:p>
    <w:p w14:paraId="7997DD7C" w14:textId="3300B09A" w:rsidR="00A32014" w:rsidRPr="004C76CD" w:rsidRDefault="00A32014" w:rsidP="00A32014">
      <w:pPr>
        <w:adjustRightInd w:val="0"/>
        <w:jc w:val="right"/>
        <w:rPr>
          <w:b/>
          <w:sz w:val="20"/>
          <w:szCs w:val="28"/>
        </w:rPr>
      </w:pPr>
      <w:r w:rsidRPr="004C76CD">
        <w:rPr>
          <w:sz w:val="20"/>
          <w:szCs w:val="28"/>
        </w:rPr>
        <w:t>к постановлению администрации</w:t>
      </w:r>
    </w:p>
    <w:p w14:paraId="5218E691" w14:textId="77777777" w:rsidR="00A32014" w:rsidRPr="004C76CD" w:rsidRDefault="00A32014" w:rsidP="00A32014">
      <w:pPr>
        <w:adjustRightInd w:val="0"/>
        <w:jc w:val="right"/>
        <w:rPr>
          <w:b/>
          <w:sz w:val="20"/>
          <w:szCs w:val="28"/>
        </w:rPr>
      </w:pPr>
      <w:r w:rsidRPr="004C76CD">
        <w:rPr>
          <w:sz w:val="20"/>
          <w:szCs w:val="28"/>
        </w:rPr>
        <w:t>городского поселения Игрим</w:t>
      </w:r>
    </w:p>
    <w:p w14:paraId="57AF2D23" w14:textId="44518CC5" w:rsidR="00A32014" w:rsidRDefault="00A32014" w:rsidP="00D10159">
      <w:pPr>
        <w:jc w:val="right"/>
        <w:rPr>
          <w:sz w:val="20"/>
          <w:szCs w:val="28"/>
        </w:rPr>
      </w:pPr>
      <w:r w:rsidRPr="004C76CD">
        <w:rPr>
          <w:sz w:val="20"/>
          <w:szCs w:val="28"/>
        </w:rPr>
        <w:t xml:space="preserve">от </w:t>
      </w:r>
      <w:r w:rsidR="00D10159">
        <w:rPr>
          <w:sz w:val="20"/>
          <w:szCs w:val="28"/>
        </w:rPr>
        <w:t>«_» _______</w:t>
      </w:r>
      <w:r w:rsidRPr="004C76CD">
        <w:rPr>
          <w:sz w:val="20"/>
          <w:szCs w:val="28"/>
        </w:rPr>
        <w:t>202</w:t>
      </w:r>
      <w:r>
        <w:rPr>
          <w:sz w:val="20"/>
          <w:szCs w:val="28"/>
        </w:rPr>
        <w:t>4</w:t>
      </w:r>
      <w:r w:rsidR="009300FF">
        <w:rPr>
          <w:sz w:val="20"/>
          <w:szCs w:val="28"/>
        </w:rPr>
        <w:t xml:space="preserve"> </w:t>
      </w:r>
      <w:r w:rsidRPr="004C76CD">
        <w:rPr>
          <w:sz w:val="20"/>
          <w:szCs w:val="28"/>
        </w:rPr>
        <w:t>г.</w:t>
      </w:r>
      <w:r w:rsidR="009300FF">
        <w:rPr>
          <w:sz w:val="20"/>
          <w:szCs w:val="28"/>
        </w:rPr>
        <w:t xml:space="preserve"> </w:t>
      </w:r>
      <w:r w:rsidRPr="004C76CD">
        <w:rPr>
          <w:sz w:val="20"/>
          <w:szCs w:val="28"/>
        </w:rPr>
        <w:t xml:space="preserve">№ </w:t>
      </w:r>
      <w:r>
        <w:rPr>
          <w:sz w:val="20"/>
          <w:szCs w:val="28"/>
        </w:rPr>
        <w:t>__</w:t>
      </w:r>
    </w:p>
    <w:p w14:paraId="0EF5625B" w14:textId="77777777" w:rsidR="009300FF" w:rsidRDefault="009300FF" w:rsidP="009300FF">
      <w:pPr>
        <w:jc w:val="center"/>
        <w:rPr>
          <w:sz w:val="28"/>
          <w:szCs w:val="28"/>
        </w:rPr>
      </w:pPr>
    </w:p>
    <w:p w14:paraId="7663834F" w14:textId="77777777" w:rsidR="00A32014" w:rsidRPr="000A31D1" w:rsidRDefault="00A32014" w:rsidP="00A32014">
      <w:pPr>
        <w:jc w:val="center"/>
        <w:rPr>
          <w:sz w:val="28"/>
          <w:szCs w:val="28"/>
        </w:rPr>
      </w:pPr>
      <w:r w:rsidRPr="000A31D1">
        <w:rPr>
          <w:sz w:val="28"/>
          <w:szCs w:val="28"/>
        </w:rPr>
        <w:t>Административный регламент</w:t>
      </w:r>
    </w:p>
    <w:p w14:paraId="62B1679B" w14:textId="76CAEB96" w:rsidR="00A32014" w:rsidRPr="000A31D1" w:rsidRDefault="00A32014" w:rsidP="00A32014">
      <w:pPr>
        <w:tabs>
          <w:tab w:val="left" w:pos="0"/>
        </w:tabs>
        <w:adjustRightInd w:val="0"/>
        <w:jc w:val="center"/>
        <w:rPr>
          <w:sz w:val="28"/>
          <w:szCs w:val="28"/>
        </w:rPr>
      </w:pPr>
      <w:r w:rsidRPr="000A31D1">
        <w:rPr>
          <w:sz w:val="28"/>
          <w:szCs w:val="28"/>
        </w:rPr>
        <w:t xml:space="preserve">предоставления муниципальной услуги </w:t>
      </w:r>
      <w:r w:rsidRPr="000A31D1">
        <w:rPr>
          <w:bCs/>
          <w:sz w:val="28"/>
          <w:szCs w:val="28"/>
        </w:rPr>
        <w:t>«</w:t>
      </w:r>
      <w:r w:rsidRPr="000A31D1">
        <w:rPr>
          <w:sz w:val="28"/>
          <w:szCs w:val="28"/>
        </w:rPr>
        <w:t>Постановка граждан</w:t>
      </w:r>
    </w:p>
    <w:p w14:paraId="4AE09387" w14:textId="77777777" w:rsidR="00A32014" w:rsidRPr="000A31D1" w:rsidRDefault="00A32014" w:rsidP="00A32014">
      <w:pPr>
        <w:tabs>
          <w:tab w:val="left" w:pos="0"/>
        </w:tabs>
        <w:adjustRightInd w:val="0"/>
        <w:jc w:val="center"/>
        <w:rPr>
          <w:sz w:val="28"/>
          <w:szCs w:val="28"/>
        </w:rPr>
      </w:pPr>
      <w:r w:rsidRPr="000A31D1">
        <w:rPr>
          <w:sz w:val="28"/>
          <w:szCs w:val="28"/>
        </w:rPr>
        <w:t>на учет в качестве лиц, имеющих право на предоставление</w:t>
      </w:r>
    </w:p>
    <w:p w14:paraId="2488834D" w14:textId="77777777" w:rsidR="00A32014" w:rsidRPr="000A31D1" w:rsidRDefault="00A32014" w:rsidP="00A32014">
      <w:pPr>
        <w:tabs>
          <w:tab w:val="left" w:pos="0"/>
        </w:tabs>
        <w:adjustRightInd w:val="0"/>
        <w:jc w:val="center"/>
        <w:rPr>
          <w:bCs/>
          <w:sz w:val="28"/>
          <w:szCs w:val="28"/>
        </w:rPr>
      </w:pPr>
      <w:r w:rsidRPr="000A31D1">
        <w:rPr>
          <w:sz w:val="28"/>
          <w:szCs w:val="28"/>
        </w:rPr>
        <w:t>земельных участков в собственность бесплатно</w:t>
      </w:r>
      <w:r w:rsidRPr="000A31D1">
        <w:rPr>
          <w:bCs/>
          <w:sz w:val="28"/>
          <w:szCs w:val="28"/>
        </w:rPr>
        <w:t>»</w:t>
      </w:r>
    </w:p>
    <w:p w14:paraId="2421F1F9" w14:textId="77777777" w:rsidR="00A32014" w:rsidRPr="00FA296C" w:rsidRDefault="00A32014" w:rsidP="00A32014">
      <w:pPr>
        <w:jc w:val="center"/>
        <w:rPr>
          <w:b/>
          <w:sz w:val="16"/>
          <w:szCs w:val="16"/>
        </w:rPr>
      </w:pPr>
    </w:p>
    <w:p w14:paraId="454C9E7F" w14:textId="77777777" w:rsidR="00A32014" w:rsidRPr="00C2538B" w:rsidRDefault="00A32014" w:rsidP="00A32014">
      <w:pPr>
        <w:jc w:val="center"/>
        <w:rPr>
          <w:b/>
          <w:bCs/>
          <w:iCs/>
          <w:sz w:val="28"/>
          <w:szCs w:val="28"/>
        </w:rPr>
      </w:pPr>
      <w:r w:rsidRPr="00C2538B">
        <w:rPr>
          <w:b/>
          <w:bCs/>
          <w:iCs/>
          <w:sz w:val="28"/>
          <w:szCs w:val="28"/>
        </w:rPr>
        <w:t>I. Общие положения</w:t>
      </w:r>
    </w:p>
    <w:p w14:paraId="27693B17" w14:textId="77777777" w:rsidR="008F4CCF" w:rsidRPr="00773531" w:rsidRDefault="008F4CCF" w:rsidP="00D10159">
      <w:pPr>
        <w:spacing w:before="100" w:beforeAutospacing="1" w:after="100" w:afterAutospacing="1"/>
        <w:jc w:val="center"/>
        <w:rPr>
          <w:sz w:val="28"/>
          <w:szCs w:val="28"/>
          <w:lang w:eastAsia="ru-RU"/>
        </w:rPr>
      </w:pPr>
      <w:r w:rsidRPr="00773531">
        <w:rPr>
          <w:sz w:val="28"/>
          <w:szCs w:val="28"/>
          <w:lang w:eastAsia="ru-RU"/>
        </w:rPr>
        <w:t>Предмет регулирования административного регламента</w:t>
      </w:r>
    </w:p>
    <w:p w14:paraId="0B0CA9B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w:t>
      </w:r>
      <w:r>
        <w:rPr>
          <w:sz w:val="28"/>
          <w:szCs w:val="28"/>
          <w:lang w:eastAsia="ru-RU"/>
        </w:rPr>
        <w:t>твлении полномочий администрацией</w:t>
      </w:r>
      <w:r w:rsidRPr="00773531">
        <w:rPr>
          <w:sz w:val="28"/>
          <w:szCs w:val="28"/>
          <w:lang w:eastAsia="ru-RU"/>
        </w:rPr>
        <w:t xml:space="preserve"> город</w:t>
      </w:r>
      <w:r>
        <w:rPr>
          <w:sz w:val="28"/>
          <w:szCs w:val="28"/>
          <w:lang w:eastAsia="ru-RU"/>
        </w:rPr>
        <w:t xml:space="preserve">ского поселения Игрим </w:t>
      </w:r>
      <w:r w:rsidRPr="00773531">
        <w:rPr>
          <w:sz w:val="28"/>
          <w:szCs w:val="28"/>
          <w:lang w:eastAsia="ru-RU"/>
        </w:rPr>
        <w:t xml:space="preserve">(далее - Уполномоченный орган) по постановке граждан на учет в качестве лиц, имеющих право на предоставление земельных участков в собственность бесплатно </w:t>
      </w:r>
      <w:r>
        <w:rPr>
          <w:sz w:val="28"/>
          <w:szCs w:val="28"/>
          <w:lang w:eastAsia="ru-RU"/>
        </w:rPr>
        <w:t>на территории городского поселения Игрим</w:t>
      </w:r>
      <w:r w:rsidRPr="00773531">
        <w:rPr>
          <w:sz w:val="28"/>
          <w:szCs w:val="28"/>
          <w:lang w:eastAsia="ru-RU"/>
        </w:rPr>
        <w:t>, а также порядок взаимодействия с заявителями, органами власти и организациями при предоставлении муниципальной услуги.</w:t>
      </w:r>
    </w:p>
    <w:p w14:paraId="7FD87CF7" w14:textId="77777777" w:rsidR="008F4CCF" w:rsidRPr="00773531" w:rsidRDefault="008F4CCF" w:rsidP="00D10159">
      <w:pPr>
        <w:spacing w:before="100" w:beforeAutospacing="1" w:after="240"/>
        <w:ind w:firstLine="480"/>
        <w:jc w:val="both"/>
        <w:rPr>
          <w:sz w:val="28"/>
          <w:szCs w:val="28"/>
          <w:lang w:eastAsia="ru-RU"/>
        </w:rPr>
      </w:pPr>
      <w:r w:rsidRPr="00773531">
        <w:rPr>
          <w:sz w:val="28"/>
          <w:szCs w:val="28"/>
          <w:lang w:eastAsia="ru-RU"/>
        </w:rPr>
        <w:t xml:space="preserve">При предоставлении муниципальной услуги Уполномоченный орган осуществляет учет граждан, относящихся к категориям, указанным в пункте 1 </w:t>
      </w:r>
      <w:hyperlink r:id="rId13" w:history="1">
        <w:r w:rsidRPr="00773531">
          <w:rPr>
            <w:color w:val="0000FF"/>
            <w:sz w:val="28"/>
            <w:szCs w:val="28"/>
            <w:u w:val="single"/>
            <w:lang w:eastAsia="ru-RU"/>
          </w:rPr>
          <w:t>статьи 7.4 Закона Ханты-Мансийского автономного окр</w:t>
        </w:r>
        <w:r w:rsidR="006872DD">
          <w:rPr>
            <w:color w:val="0000FF"/>
            <w:sz w:val="28"/>
            <w:szCs w:val="28"/>
            <w:u w:val="single"/>
            <w:lang w:eastAsia="ru-RU"/>
          </w:rPr>
          <w:t>уга - Югры от 6 июля 2005 года №</w:t>
        </w:r>
        <w:r w:rsidRPr="00773531">
          <w:rPr>
            <w:color w:val="0000FF"/>
            <w:sz w:val="28"/>
            <w:szCs w:val="28"/>
            <w:u w:val="single"/>
            <w:lang w:eastAsia="ru-RU"/>
          </w:rPr>
          <w:t xml:space="preserve"> 57-оз "О регулировании отдельных жилищных отношений в Ханты-Мансийском автономном округе - Югре"</w:t>
        </w:r>
      </w:hyperlink>
      <w:r w:rsidRPr="00773531">
        <w:rPr>
          <w:sz w:val="28"/>
          <w:szCs w:val="28"/>
          <w:lang w:eastAsia="ru-RU"/>
        </w:rPr>
        <w:t xml:space="preserve"> (далее - Закон автономного округа "О регулировании отдельных жилищных отношений в Ханты-Мансийском автономном округе - Югре"), желающих бесплатно приобрести земельные участки для индивидуального жилищного строительства (далее - учет), в порядке, установленном </w:t>
      </w:r>
      <w:hyperlink r:id="rId14" w:history="1">
        <w:r w:rsidRPr="00773531">
          <w:rPr>
            <w:color w:val="0000FF"/>
            <w:sz w:val="28"/>
            <w:szCs w:val="28"/>
            <w:u w:val="single"/>
            <w:lang w:eastAsia="ru-RU"/>
          </w:rPr>
          <w:t>статьей 6.2</w:t>
        </w:r>
      </w:hyperlink>
      <w:r w:rsidRPr="00773531">
        <w:rPr>
          <w:sz w:val="28"/>
          <w:szCs w:val="28"/>
          <w:lang w:eastAsia="ru-RU"/>
        </w:rPr>
        <w:t xml:space="preserve"> Закона Ханты-Мансийского автономного округа </w:t>
      </w:r>
      <w:hyperlink r:id="rId15" w:history="1">
        <w:r w:rsidR="006872DD">
          <w:rPr>
            <w:color w:val="0000FF"/>
            <w:sz w:val="28"/>
            <w:szCs w:val="28"/>
            <w:u w:val="single"/>
            <w:lang w:eastAsia="ru-RU"/>
          </w:rPr>
          <w:t>от 03.05.2000 №</w:t>
        </w:r>
        <w:r w:rsidRPr="00773531">
          <w:rPr>
            <w:color w:val="0000FF"/>
            <w:sz w:val="28"/>
            <w:szCs w:val="28"/>
            <w:u w:val="single"/>
            <w:lang w:eastAsia="ru-RU"/>
          </w:rPr>
          <w:t xml:space="preserve"> 26-оз "О регулировании отдельных земельных отношений в Ханты-Мансийском автономном округе - Югре"</w:t>
        </w:r>
      </w:hyperlink>
      <w:r w:rsidRPr="00773531">
        <w:rPr>
          <w:sz w:val="28"/>
          <w:szCs w:val="28"/>
          <w:lang w:eastAsia="ru-RU"/>
        </w:rPr>
        <w:t xml:space="preserve"> (далее - Закон автономного округа "О регулировании отдельных земельных отношений в Ханты-Мансийском автономном округе - Югре"), в целях последующего предоставления поставленным на учет гражданам земельных участков, находящихся в муниципальной собственности город</w:t>
      </w:r>
      <w:r>
        <w:rPr>
          <w:sz w:val="28"/>
          <w:szCs w:val="28"/>
          <w:lang w:eastAsia="ru-RU"/>
        </w:rPr>
        <w:t>ского поселения Игрим</w:t>
      </w:r>
      <w:r w:rsidRPr="00773531">
        <w:rPr>
          <w:sz w:val="28"/>
          <w:szCs w:val="28"/>
          <w:lang w:eastAsia="ru-RU"/>
        </w:rPr>
        <w:t>, а также государственная собственность на которые не разграничена, расположенных на территории город</w:t>
      </w:r>
      <w:r>
        <w:rPr>
          <w:sz w:val="28"/>
          <w:szCs w:val="28"/>
          <w:lang w:eastAsia="ru-RU"/>
        </w:rPr>
        <w:t>ского поселения Игрим</w:t>
      </w:r>
      <w:r w:rsidRPr="00773531">
        <w:rPr>
          <w:sz w:val="28"/>
          <w:szCs w:val="28"/>
          <w:lang w:eastAsia="ru-RU"/>
        </w:rPr>
        <w:t>, для индивидуального жилищного строительства (далее - земельные участки).</w:t>
      </w:r>
    </w:p>
    <w:p w14:paraId="2F3F109C" w14:textId="77777777" w:rsidR="008F4CCF" w:rsidRPr="00773531" w:rsidRDefault="008F4CCF" w:rsidP="00D10159">
      <w:pPr>
        <w:spacing w:before="100" w:beforeAutospacing="1" w:after="100" w:afterAutospacing="1"/>
        <w:jc w:val="center"/>
        <w:rPr>
          <w:sz w:val="28"/>
          <w:szCs w:val="28"/>
          <w:lang w:eastAsia="ru-RU"/>
        </w:rPr>
      </w:pPr>
      <w:bookmarkStart w:id="0" w:name="P001E"/>
      <w:bookmarkEnd w:id="0"/>
      <w:r w:rsidRPr="00773531">
        <w:rPr>
          <w:sz w:val="28"/>
          <w:szCs w:val="28"/>
          <w:lang w:eastAsia="ru-RU"/>
        </w:rPr>
        <w:lastRenderedPageBreak/>
        <w:t>Круг заявителей</w:t>
      </w:r>
    </w:p>
    <w:p w14:paraId="216CF45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Заявителями на предоставление муниципальной услуги являются физические лица, относящиеся к категориям, указанным в пункте 3 Административного регламента, соответствующие требованиям, указанным в пунктах 4-6 Административного регламента (далее - заявитель, гражданин).</w:t>
      </w:r>
    </w:p>
    <w:p w14:paraId="6BE63B8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предоставлении муниципальной услуги от имени заявителей вправе обратиться их законные представители, действующие на основании доверенности, закона либо акта уполномоченного на то государственного органа или органа местного самоуправления.</w:t>
      </w:r>
    </w:p>
    <w:p w14:paraId="7A87151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3. В соответствии с положениями статьи 7.4 Закона автономного округа "О регулировании отдельных жилищных отношений в Ханты-Мансийском автономном округе - Югре" и </w:t>
      </w:r>
      <w:hyperlink r:id="rId16" w:history="1">
        <w:r w:rsidRPr="00773531">
          <w:rPr>
            <w:color w:val="0000FF"/>
            <w:sz w:val="28"/>
            <w:szCs w:val="28"/>
            <w:u w:val="single"/>
            <w:lang w:eastAsia="ru-RU"/>
          </w:rPr>
          <w:t>статьи 6.2</w:t>
        </w:r>
      </w:hyperlink>
      <w:r w:rsidRPr="00773531">
        <w:rPr>
          <w:sz w:val="28"/>
          <w:szCs w:val="28"/>
          <w:lang w:eastAsia="ru-RU"/>
        </w:rPr>
        <w:t xml:space="preserve"> Закона автономного округа "О регулировании отдельных земельных отношений в Ханты-Мансийском автономном округе - Югре" заявителями являются граждане Российской Федерации, проживающие на территории Ханты-Мансийского автономного округа - Югры (далее также-автономный округ) не менее пяти лет (если иное не предусмотрено настоящим пунктом),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14:paraId="2B410C3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граждане, состоящие на учете в качестве нуждающихся в жилых помещениях, предоставляемых по договорам социального найма;</w:t>
      </w:r>
    </w:p>
    <w:p w14:paraId="797E735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инвалиды, семьи, имеющие детей-инвалидов;</w:t>
      </w:r>
    </w:p>
    <w:p w14:paraId="031CD1B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граждане, имеющие трех и более детей;</w:t>
      </w:r>
    </w:p>
    <w:p w14:paraId="03A70B6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лица, усыновившие (удочерившие) одного и более детей-сирот и детей, оставшихся без попечения родителей;</w:t>
      </w:r>
    </w:p>
    <w:p w14:paraId="3A6DAD7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w:t>
      </w:r>
      <w:hyperlink r:id="rId17" w:history="1">
        <w:r w:rsidRPr="00773531">
          <w:rPr>
            <w:color w:val="0000FF"/>
            <w:sz w:val="28"/>
            <w:szCs w:val="28"/>
            <w:u w:val="single"/>
            <w:lang w:eastAsia="ru-RU"/>
          </w:rPr>
          <w:t xml:space="preserve">Федеральным </w:t>
        </w:r>
        <w:r w:rsidR="006872DD">
          <w:rPr>
            <w:color w:val="0000FF"/>
            <w:sz w:val="28"/>
            <w:szCs w:val="28"/>
            <w:u w:val="single"/>
            <w:lang w:eastAsia="ru-RU"/>
          </w:rPr>
          <w:t>законом от 12 января 1995 года №</w:t>
        </w:r>
        <w:r w:rsidRPr="00773531">
          <w:rPr>
            <w:color w:val="0000FF"/>
            <w:sz w:val="28"/>
            <w:szCs w:val="28"/>
            <w:u w:val="single"/>
            <w:lang w:eastAsia="ru-RU"/>
          </w:rPr>
          <w:t xml:space="preserve"> 5-ФЗ "О ветеранах"</w:t>
        </w:r>
      </w:hyperlink>
      <w:r w:rsidRPr="00773531">
        <w:rPr>
          <w:sz w:val="28"/>
          <w:szCs w:val="28"/>
          <w:lang w:eastAsia="ru-RU"/>
        </w:rPr>
        <w:t>, за исключением лиц, указанных в подпункте 13 настоящего пункта;</w:t>
      </w:r>
    </w:p>
    <w:p w14:paraId="1CA565E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6) лица, на которых распространяются меры социальной поддержки, установленные </w:t>
      </w:r>
      <w:hyperlink r:id="rId18" w:history="1">
        <w:r w:rsidRPr="00773531">
          <w:rPr>
            <w:color w:val="0000FF"/>
            <w:sz w:val="28"/>
            <w:szCs w:val="28"/>
            <w:u w:val="single"/>
            <w:lang w:eastAsia="ru-RU"/>
          </w:rPr>
          <w:t>Федеральными з</w:t>
        </w:r>
        <w:r w:rsidR="006872DD">
          <w:rPr>
            <w:color w:val="0000FF"/>
            <w:sz w:val="28"/>
            <w:szCs w:val="28"/>
            <w:u w:val="single"/>
            <w:lang w:eastAsia="ru-RU"/>
          </w:rPr>
          <w:t>аконами от 10 января 2002 года №</w:t>
        </w:r>
        <w:r w:rsidRPr="00773531">
          <w:rPr>
            <w:color w:val="0000FF"/>
            <w:sz w:val="28"/>
            <w:szCs w:val="28"/>
            <w:u w:val="single"/>
            <w:lang w:eastAsia="ru-RU"/>
          </w:rPr>
          <w:t xml:space="preserve"> 2-ФЗ "О социальных гарантиях гражданам, подвергшимся радиационному </w:t>
        </w:r>
        <w:r w:rsidRPr="00773531">
          <w:rPr>
            <w:color w:val="0000FF"/>
            <w:sz w:val="28"/>
            <w:szCs w:val="28"/>
            <w:u w:val="single"/>
            <w:lang w:eastAsia="ru-RU"/>
          </w:rPr>
          <w:lastRenderedPageBreak/>
          <w:t>воздействию вследствие ядерных испытаний на Семипалатинском полигоне"</w:t>
        </w:r>
      </w:hyperlink>
      <w:r w:rsidRPr="00773531">
        <w:rPr>
          <w:sz w:val="28"/>
          <w:szCs w:val="28"/>
          <w:lang w:eastAsia="ru-RU"/>
        </w:rPr>
        <w:t xml:space="preserve">, </w:t>
      </w:r>
      <w:hyperlink r:id="rId19" w:history="1">
        <w:r w:rsidR="006872DD">
          <w:rPr>
            <w:color w:val="0000FF"/>
            <w:sz w:val="28"/>
            <w:szCs w:val="28"/>
            <w:u w:val="single"/>
            <w:lang w:eastAsia="ru-RU"/>
          </w:rPr>
          <w:t>от 26 ноября 1998 года №</w:t>
        </w:r>
        <w:r w:rsidRPr="00773531">
          <w:rPr>
            <w:color w:val="0000FF"/>
            <w:sz w:val="28"/>
            <w:szCs w:val="28"/>
            <w:u w:val="single"/>
            <w:lang w:eastAsia="ru-RU"/>
          </w:rPr>
          <w:t xml:space="preserve">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w:t>
        </w:r>
      </w:hyperlink>
      <w:r w:rsidRPr="00773531">
        <w:rPr>
          <w:sz w:val="28"/>
          <w:szCs w:val="28"/>
          <w:lang w:eastAsia="ru-RU"/>
        </w:rPr>
        <w:t xml:space="preserve"> и сбросов радиоактивных отходов в реку Теча", </w:t>
      </w:r>
      <w:hyperlink r:id="rId20" w:history="1">
        <w:r w:rsidR="006872DD">
          <w:rPr>
            <w:color w:val="0000FF"/>
            <w:sz w:val="28"/>
            <w:szCs w:val="28"/>
            <w:u w:val="single"/>
            <w:lang w:eastAsia="ru-RU"/>
          </w:rPr>
          <w:t>от 15 мая 1991 года №</w:t>
        </w:r>
        <w:r w:rsidRPr="00773531">
          <w:rPr>
            <w:color w:val="0000FF"/>
            <w:sz w:val="28"/>
            <w:szCs w:val="28"/>
            <w:u w:val="single"/>
            <w:lang w:eastAsia="ru-RU"/>
          </w:rPr>
          <w:t xml:space="preserve"> 1244-1 "О социальной защите граждан, подвергшихся воздействию радиации вследствие катастрофы на Чернобыльской АЭС"</w:t>
        </w:r>
      </w:hyperlink>
      <w:r w:rsidRPr="00773531">
        <w:rPr>
          <w:sz w:val="28"/>
          <w:szCs w:val="28"/>
          <w:lang w:eastAsia="ru-RU"/>
        </w:rPr>
        <w:t>;</w:t>
      </w:r>
    </w:p>
    <w:p w14:paraId="1043F14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198B921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8) лица, имеющие звание "Почетный гражданин Ханты-Мансийского автономного округа - Югры";</w:t>
      </w:r>
    </w:p>
    <w:p w14:paraId="1A6FAA9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14:paraId="48F0F5F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10) молодые семьи, имеющие детей;</w:t>
      </w:r>
    </w:p>
    <w:p w14:paraId="5F19EA8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w:t>
      </w:r>
      <w:hyperlink r:id="rId21" w:history="1">
        <w:r w:rsidRPr="00773531">
          <w:rPr>
            <w:color w:val="0000FF"/>
            <w:sz w:val="28"/>
            <w:szCs w:val="28"/>
            <w:u w:val="single"/>
            <w:lang w:eastAsia="ru-RU"/>
          </w:rPr>
          <w:t xml:space="preserve">Законом Ханты-Мансийского автономного округа </w:t>
        </w:r>
        <w:r w:rsidR="006872DD">
          <w:rPr>
            <w:color w:val="0000FF"/>
            <w:sz w:val="28"/>
            <w:szCs w:val="28"/>
            <w:u w:val="single"/>
            <w:lang w:eastAsia="ru-RU"/>
          </w:rPr>
          <w:t>- Югры от 24 декабря 2007 года №</w:t>
        </w:r>
        <w:r w:rsidRPr="00773531">
          <w:rPr>
            <w:color w:val="0000FF"/>
            <w:sz w:val="28"/>
            <w:szCs w:val="28"/>
            <w:u w:val="single"/>
            <w:lang w:eastAsia="ru-RU"/>
          </w:rPr>
          <w:t xml:space="preserve"> 197-оз "О государственной социальной помощи и дополнительных мерах социальной помощи населению Ханты-Мансийского автономного округа - Югры"</w:t>
        </w:r>
      </w:hyperlink>
      <w:r w:rsidRPr="00773531">
        <w:rPr>
          <w:sz w:val="28"/>
          <w:szCs w:val="28"/>
          <w:lang w:eastAsia="ru-RU"/>
        </w:rPr>
        <w:t>;</w:t>
      </w:r>
    </w:p>
    <w:p w14:paraId="00468A3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12)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2D32408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13)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w:t>
      </w:r>
      <w:r w:rsidRPr="00773531">
        <w:rPr>
          <w:sz w:val="28"/>
          <w:szCs w:val="28"/>
          <w:lang w:eastAsia="ru-RU"/>
        </w:rPr>
        <w:lastRenderedPageBreak/>
        <w:t>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7BE1F98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w:t>
      </w:r>
    </w:p>
    <w:p w14:paraId="272F3FC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Гражданами, имеющими трех и более детей, указанными в подпункте 3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14:paraId="5AAFBAD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К членам семьи военнослужащего, указанного в подпункте 7 настоящего пункта, а также к членам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указанных в подпункте 13 настоящего пункта, относятся родители, супруга (супруг), не вступившая (не вступивший) в повторный брак, дети до достижения ими возраста 18 лет.</w:t>
      </w:r>
    </w:p>
    <w:p w14:paraId="229FD7B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на </w:t>
      </w:r>
      <w:r w:rsidRPr="00773531">
        <w:rPr>
          <w:sz w:val="28"/>
          <w:szCs w:val="28"/>
          <w:lang w:eastAsia="ru-RU"/>
        </w:rPr>
        <w:lastRenderedPageBreak/>
        <w:t>учет в соответствии со статьей 6.2 Закона автономного округа "О регулировании отдельных земельных отношений в Ханты-Мансийском автономном округе - 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14:paraId="6923933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этом не учитываются:</w:t>
      </w:r>
    </w:p>
    <w:p w14:paraId="14D3C25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-дети, в отношении которых родители лишены родительских прав или ограничены в родительских правах;</w:t>
      </w:r>
    </w:p>
    <w:p w14:paraId="1AD2FB7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-дети, в отношении которых отменено усыновление;</w:t>
      </w:r>
    </w:p>
    <w:p w14:paraId="2B04D93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-дети, отбывающие наказание в местах лишения свободы по приговору суда, вступившему в законную силу;</w:t>
      </w:r>
    </w:p>
    <w:p w14:paraId="740F0C6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-дети, учтенные в составе другой семьи.</w:t>
      </w:r>
    </w:p>
    <w:p w14:paraId="005B559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p>
    <w:p w14:paraId="4AF0101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Лица, указанные в подпункте 13 настоящего пункта, имеют право на приобретение земельного участка, если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зарегистрированы по месту жительства, а при отсутствии такой регистрации-по месту пребывания в автономном округе, независимо от срока проживания (пребывания) в автономном округе.</w:t>
      </w:r>
    </w:p>
    <w:p w14:paraId="76A755E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В соответствии с пунктом 2 статьи 7.4 Закона автономного округа "О регулировании отдельных жилищных отношений в Ханты-Мансийском автономном округе - Югре" граждане, относящиеся к категориям, указанным в пункте 3 Административного регламента, для индивидуального жилищного строительства без торгов однократно бесплатно имеют право приобрести земельные участки если они:</w:t>
      </w:r>
    </w:p>
    <w:p w14:paraId="0C980CB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 не являются нанимателями жилых помещений по договорам социального найма или членами семьи нанимателя жилого помещения по </w:t>
      </w:r>
      <w:r w:rsidRPr="00773531">
        <w:rPr>
          <w:sz w:val="28"/>
          <w:szCs w:val="28"/>
          <w:lang w:eastAsia="ru-RU"/>
        </w:rPr>
        <w:lastRenderedPageBreak/>
        <w:t>договору социального найма либо собственниками жилых помещений или членами семьи собственника жилого помещения;</w:t>
      </w:r>
    </w:p>
    <w:p w14:paraId="402D659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p w14:paraId="289EE47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проживают в помещении, не отвечающем требованиям, установленным для жилых помещений;</w:t>
      </w:r>
    </w:p>
    <w:p w14:paraId="72AE785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или принадлежащего на праве собственности.</w:t>
      </w:r>
    </w:p>
    <w:p w14:paraId="2A4AE79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5. На основании абзаца второго пункта 6.1 </w:t>
      </w:r>
      <w:hyperlink r:id="rId22" w:history="1">
        <w:r w:rsidRPr="00773531">
          <w:rPr>
            <w:color w:val="0000FF"/>
            <w:sz w:val="28"/>
            <w:szCs w:val="28"/>
            <w:u w:val="single"/>
            <w:lang w:eastAsia="ru-RU"/>
          </w:rPr>
          <w:t>статьи 6</w:t>
        </w:r>
      </w:hyperlink>
      <w:r w:rsidRPr="00773531">
        <w:rPr>
          <w:sz w:val="28"/>
          <w:szCs w:val="28"/>
          <w:lang w:eastAsia="ru-RU"/>
        </w:rPr>
        <w:t xml:space="preserve"> Закона автономного округа "О регулировании отдельных земельных отношений в Ханты-Мансийском автономном округе - Югре" на учет принимаются граждане, относящиеся к категориям, указанным пунктах 3 и 4 Административного регламента, которым предоставлены земельные участки до 7 января 2012 года в аренду для индивидуального жилищного строительства, в целях переоформления их в собственность бесплатно во внеочередном порядке.</w:t>
      </w:r>
    </w:p>
    <w:p w14:paraId="16A4356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Гражданам, вставшим на учет в муниципальном образовании автономного округа и относящимся к категориям, указанным в пункте 3 настоящего Регламента, призванным на военную службу по мобилизации в Вооруженные Силы Российской Федерации, или поступившим после 23 февраля 2022 года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города Ханты-Мансийск), или заключившим контракт о добровольном содействии в выполнении задач, возложенных на Вооруженные Силы Российской Федерации,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w:t>
      </w:r>
      <w:r w:rsidRPr="00773531">
        <w:rPr>
          <w:sz w:val="28"/>
          <w:szCs w:val="28"/>
          <w:lang w:eastAsia="ru-RU"/>
        </w:rPr>
        <w:lastRenderedPageBreak/>
        <w:t xml:space="preserve">состава преступления по </w:t>
      </w:r>
      <w:hyperlink r:id="rId23" w:history="1">
        <w:r w:rsidRPr="00773531">
          <w:rPr>
            <w:color w:val="0000FF"/>
            <w:sz w:val="28"/>
            <w:szCs w:val="28"/>
            <w:u w:val="single"/>
            <w:lang w:eastAsia="ru-RU"/>
          </w:rPr>
          <w:t>статье 337</w:t>
        </w:r>
      </w:hyperlink>
      <w:r w:rsidRPr="00773531">
        <w:rPr>
          <w:sz w:val="28"/>
          <w:szCs w:val="28"/>
          <w:lang w:eastAsia="ru-RU"/>
        </w:rPr>
        <w:t xml:space="preserve"> и (или) </w:t>
      </w:r>
      <w:hyperlink r:id="rId24" w:history="1">
        <w:r w:rsidRPr="00773531">
          <w:rPr>
            <w:color w:val="0000FF"/>
            <w:sz w:val="28"/>
            <w:szCs w:val="28"/>
            <w:u w:val="single"/>
            <w:lang w:eastAsia="ru-RU"/>
          </w:rPr>
          <w:t>статье 338 Уголовного кодекса Российской Федерации</w:t>
        </w:r>
      </w:hyperlink>
      <w:r w:rsidRPr="00773531">
        <w:rPr>
          <w:sz w:val="28"/>
          <w:szCs w:val="28"/>
          <w:lang w:eastAsia="ru-RU"/>
        </w:rPr>
        <w:t xml:space="preserve">, или в отношении которых имеются вступившие в законную силу решения суда по одной из указанных статей </w:t>
      </w:r>
      <w:hyperlink r:id="rId25" w:history="1">
        <w:r w:rsidRPr="00773531">
          <w:rPr>
            <w:color w:val="0000FF"/>
            <w:sz w:val="28"/>
            <w:szCs w:val="28"/>
            <w:u w:val="single"/>
            <w:lang w:eastAsia="ru-RU"/>
          </w:rPr>
          <w:t>Уголовного кодекса Российской Федерации</w:t>
        </w:r>
      </w:hyperlink>
      <w:r w:rsidRPr="00773531">
        <w:rPr>
          <w:sz w:val="28"/>
          <w:szCs w:val="28"/>
          <w:lang w:eastAsia="ru-RU"/>
        </w:rPr>
        <w:t>), а также членам их семей земельные участки предоставляются во внеочередном порядке. В случае гибели (смерти) указанных граждан члены их семей сохраняют право на внеочередное получение земельных участков. Указанные граждане либо члены их семей подают в уполномоченный орган заявление о предоставлении земельного участка во внеочередном порядке. Документы, подтверждающие участие в специальной военной операции, запрашиваются уполномоченным органом в Военном комиссариате Ханты-Мансийского автономного округа - Югры.</w:t>
      </w:r>
    </w:p>
    <w:p w14:paraId="34A148D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6. В соответствии с пунктом 6.1 </w:t>
      </w:r>
      <w:hyperlink r:id="rId26" w:history="1">
        <w:r w:rsidRPr="00773531">
          <w:rPr>
            <w:color w:val="0000FF"/>
            <w:sz w:val="28"/>
            <w:szCs w:val="28"/>
            <w:u w:val="single"/>
            <w:lang w:eastAsia="ru-RU"/>
          </w:rPr>
          <w:t>статьи 6</w:t>
        </w:r>
      </w:hyperlink>
      <w:r w:rsidRPr="00773531">
        <w:rPr>
          <w:sz w:val="28"/>
          <w:szCs w:val="28"/>
          <w:lang w:eastAsia="ru-RU"/>
        </w:rPr>
        <w:t xml:space="preserve"> Закона автономного округа "О регулировании отдельных земельных отношений в Ханты-Мансийском автономном округе - Югре":</w:t>
      </w:r>
    </w:p>
    <w:p w14:paraId="2A74688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право однократного бесплатного предоставления в собственность земельных участков лицам, имеющим трех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приемными родителями, считается использованным, если его реализовал хотя бы один из граждан, являющихся супругами (родителями, приемными родителями);</w:t>
      </w:r>
    </w:p>
    <w:p w14:paraId="4EDBBA2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повторное бесплатное предоставление гражданину в собственность земельного участка допускается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14:paraId="5E80FDD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соответствии со статьей 7.4 Закона автономного округа "О регулировании отдельных жилищных отношений в Ханты-Мансийском автономном округе - Югре":</w:t>
      </w:r>
    </w:p>
    <w:p w14:paraId="15984B7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граждане, которые совершили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 в пункте 4 Административного регламента, принимаются на учет с целью предоставления им земельных участков не ранее чем через пять лет со дня совершения указанных намеренных действий;</w:t>
      </w:r>
    </w:p>
    <w:p w14:paraId="0E9342C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 граждане, ранее принятые на учет с целью предоставления им земельных участков и совершившие после этого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для индивидуального жилищного строительства без торгов, в результате чего стали относиться к числу граждан, на которых распространяются положения пункта 2 статьи 7.4 Закона автономного округа "О регулировании отдельных жилищных отношений в Ханты-Мансийском автономном округе - Югре", указанные в пункте 4 Административного регламента, снимаются с учета,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 При наличии у гражданина, желающего бесплатно приобрести земельный участок для индивидуального жилищного строительства, и (или) членов семьи такого гражданина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такого гражданина и (или) членов его семьи осуществляется исходя из суммарной общей площади всех указанных жилых помещений;</w:t>
      </w:r>
    </w:p>
    <w:p w14:paraId="4275E1D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при достижении установленных статьей 7.4 Закона автономного округа "О регулировании отдельных жилищных отношений в Ханты-Мансийском автономном округе - Югре" возрастных ограничений (18 и 35 лет соответственно) граждане, принятые на учет, сохраняют право на однократное бесплатное предоставление им земельных участков для индивидуального жилищного строительства без торгов, если отсутствуют иные основания для утраты такого права;</w:t>
      </w:r>
    </w:p>
    <w:p w14:paraId="3F6630F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если вследствие расторжения брака или в связи со смертью одного из членов семьи состав семьи, состоящей на учете с целью бесплатного приобретения земельного участка для индивидуального жилищного строительства, изменился, право состоять на соответствующем учете и приобрести земельный участок сохраняется за теми членами семьи, которые соответствуют требованиям, установленным положениям статьи 7.4 Закона автономного округа "О регулировании отдельных жилищных отношений в Ханты-Мансийском автономном округе - Югре";</w:t>
      </w:r>
    </w:p>
    <w:p w14:paraId="4E70C26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у граждан, относящихся к категории, указанной в подпункте 3 пункта 3 Административного регламента, в случае смерти одного из членов семьи сохраняется право состоять на соответствующем учете и приобрести земельный участок при условии наличия детей в возрасте до 18 лет, входящих в состав семьи;</w:t>
      </w:r>
    </w:p>
    <w:p w14:paraId="56DFBBD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 гражданин, относящийся к одной из категорий, указанных в пункте 3 </w:t>
      </w:r>
      <w:r w:rsidRPr="00773531">
        <w:rPr>
          <w:sz w:val="28"/>
          <w:szCs w:val="28"/>
          <w:lang w:eastAsia="ru-RU"/>
        </w:rPr>
        <w:lastRenderedPageBreak/>
        <w:t>Административного регламента, принятый на учет в качестве желающего бесплатно приобрести земельный участок для индивидуального жилищного строительства, заключивший брак с иностранным гражданином или лицом без гражданства после принятия на такой учет, сохраняет право состоять в нем и однократно бесплатно приобрести земельный участок для индивидуального жилищного строительства при условии приобретения гражданства Российской Федерации таким иностранным гражданином или лицом без гражданства до принятия уполномоченным органом решения о бесплатном предоставлении гражданину, заключившему с ним брак, земельного участка для индивидуального жилищного строительства.</w:t>
      </w:r>
    </w:p>
    <w:p w14:paraId="60371F8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соответствии с пунктом 23 статьи 6.2 Закона автономного округа "О регулировании отдельных земельных отношений в Ханты-Мансийском автономном округе - Югре" гражданин вправе повторно обратиться в Уполномоченный орган с заявлением о принятии на учет в случае снятия его с учета, при условии соответствия требованиям, указанным в пункте 3 Административного регламента.</w:t>
      </w:r>
    </w:p>
    <w:p w14:paraId="3DC206EA" w14:textId="77777777" w:rsidR="008F4CCF" w:rsidRPr="00773531" w:rsidRDefault="008F4CCF" w:rsidP="00D10159">
      <w:pPr>
        <w:spacing w:before="100" w:beforeAutospacing="1" w:after="240"/>
        <w:ind w:firstLine="480"/>
        <w:jc w:val="both"/>
        <w:rPr>
          <w:sz w:val="28"/>
          <w:szCs w:val="28"/>
          <w:lang w:eastAsia="ru-RU"/>
        </w:rPr>
      </w:pPr>
      <w:r w:rsidRPr="00773531">
        <w:rPr>
          <w:sz w:val="28"/>
          <w:szCs w:val="28"/>
          <w:lang w:eastAsia="ru-RU"/>
        </w:rPr>
        <w:t>В случае смерти гражданина, относящегося к категориям, указанным в пункте 3 Административного регламента, и имеющего право на внеочередное получение земельного участка в соответствии с пунктом 18 статьи 6.2 Закона Ханты-Мансийского автономного округа - Югры "О регулировании отдельных земельных отношений в Ханты-Мансийском автономном округе - Югре", право состоять на соответствующем учете сохраняется за другими членами семьи указанного гражданина.</w:t>
      </w:r>
      <w:bookmarkStart w:id="1" w:name="P004E"/>
      <w:bookmarkEnd w:id="1"/>
    </w:p>
    <w:p w14:paraId="57901CAB" w14:textId="77777777" w:rsidR="008F4CCF" w:rsidRPr="00773531" w:rsidRDefault="008F4CCF" w:rsidP="00D10159">
      <w:pPr>
        <w:spacing w:before="100" w:beforeAutospacing="1" w:after="100" w:afterAutospacing="1"/>
        <w:jc w:val="both"/>
        <w:rPr>
          <w:sz w:val="28"/>
          <w:szCs w:val="28"/>
          <w:lang w:eastAsia="ru-RU"/>
        </w:rPr>
      </w:pPr>
      <w:r w:rsidRPr="00773531">
        <w:rPr>
          <w:sz w:val="28"/>
          <w:szCs w:val="28"/>
          <w:lang w:eastAsia="ru-RU"/>
        </w:rPr>
        <w:t xml:space="preserve">Требования к порядку информирования о правилах предоставления муниципальной услуги </w:t>
      </w:r>
    </w:p>
    <w:p w14:paraId="4EA8A7E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7. Информирование по вопросам предоставления муниципальной услуги, в том числе о сроках и порядке ее предоставления осуществляетс</w:t>
      </w:r>
      <w:r w:rsidR="00A06708">
        <w:rPr>
          <w:sz w:val="28"/>
          <w:szCs w:val="28"/>
          <w:lang w:eastAsia="ru-RU"/>
        </w:rPr>
        <w:t xml:space="preserve">я специалистами отдела по учету, </w:t>
      </w:r>
      <w:r w:rsidRPr="00773531">
        <w:rPr>
          <w:sz w:val="28"/>
          <w:szCs w:val="28"/>
          <w:lang w:eastAsia="ru-RU"/>
        </w:rPr>
        <w:t xml:space="preserve">распределению жилья </w:t>
      </w:r>
      <w:r w:rsidR="00A06708">
        <w:rPr>
          <w:sz w:val="28"/>
          <w:szCs w:val="28"/>
          <w:lang w:eastAsia="ru-RU"/>
        </w:rPr>
        <w:t>и социальным вопросам администрации городского поселения Игрим</w:t>
      </w:r>
      <w:r w:rsidRPr="00773531">
        <w:rPr>
          <w:sz w:val="28"/>
          <w:szCs w:val="28"/>
          <w:lang w:eastAsia="ru-RU"/>
        </w:rPr>
        <w:t>, в следующих формах (по выбору заявителя):</w:t>
      </w:r>
    </w:p>
    <w:p w14:paraId="373E5CA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-устной (при личном обращении заявителя и/или по телефону);</w:t>
      </w:r>
    </w:p>
    <w:p w14:paraId="6E763A2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-письменной (при письменном обращении заявителя по почте, электронной почте, факсу, путем предоставления письменного обращения заявителем лично в Уполномоченный орган);</w:t>
      </w:r>
    </w:p>
    <w:p w14:paraId="48A2CEA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-на информационном стенде администрации город</w:t>
      </w:r>
      <w:r w:rsidR="00A06708">
        <w:rPr>
          <w:sz w:val="28"/>
          <w:szCs w:val="28"/>
          <w:lang w:eastAsia="ru-RU"/>
        </w:rPr>
        <w:t>ского поселения Игрим</w:t>
      </w:r>
      <w:r w:rsidRPr="00773531">
        <w:rPr>
          <w:sz w:val="28"/>
          <w:szCs w:val="28"/>
          <w:lang w:eastAsia="ru-RU"/>
        </w:rPr>
        <w:t xml:space="preserve"> в форме информационных (текстовых) материалов;</w:t>
      </w:r>
    </w:p>
    <w:p w14:paraId="28DFA64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форме информационных (мультимедийных) материалов в информационно-телекоммуникационной сети "Интернет":</w:t>
      </w:r>
    </w:p>
    <w:p w14:paraId="26FACD0F" w14:textId="77777777" w:rsidR="00A06708" w:rsidRPr="006C68A1" w:rsidRDefault="008F4CCF" w:rsidP="00A06708">
      <w:pPr>
        <w:jc w:val="both"/>
        <w:rPr>
          <w:sz w:val="28"/>
          <w:szCs w:val="28"/>
        </w:rPr>
      </w:pPr>
      <w:r w:rsidRPr="00773531">
        <w:rPr>
          <w:sz w:val="28"/>
          <w:szCs w:val="28"/>
          <w:lang w:eastAsia="ru-RU"/>
        </w:rPr>
        <w:lastRenderedPageBreak/>
        <w:t>-на официальном сайте Уполномоченного органа-http://</w:t>
      </w:r>
      <w:r w:rsidR="00A06708" w:rsidRPr="00A06708">
        <w:rPr>
          <w:sz w:val="28"/>
          <w:szCs w:val="28"/>
        </w:rPr>
        <w:t xml:space="preserve"> </w:t>
      </w:r>
      <w:r w:rsidR="00A06708" w:rsidRPr="006C68A1">
        <w:rPr>
          <w:sz w:val="28"/>
          <w:szCs w:val="28"/>
        </w:rPr>
        <w:t xml:space="preserve">www. </w:t>
      </w:r>
      <w:hyperlink r:id="rId27" w:tgtFrame="_blank" w:history="1">
        <w:r w:rsidR="00A06708" w:rsidRPr="006C68A1">
          <w:rPr>
            <w:rStyle w:val="a3"/>
            <w:b/>
            <w:bCs/>
            <w:sz w:val="28"/>
            <w:szCs w:val="28"/>
            <w:shd w:val="clear" w:color="auto" w:fill="FFFFFF"/>
          </w:rPr>
          <w:t>admigrim.ru</w:t>
        </w:r>
      </w:hyperlink>
      <w:r w:rsidR="00A06708" w:rsidRPr="006C68A1">
        <w:rPr>
          <w:sz w:val="28"/>
          <w:szCs w:val="28"/>
        </w:rPr>
        <w:t xml:space="preserve"> (далее-официальный сайт);</w:t>
      </w:r>
    </w:p>
    <w:p w14:paraId="7E99751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14:paraId="602CE4F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Информирование о ходе предоставления муниципальной услуги осуществляется специалистами отдела по учету</w:t>
      </w:r>
      <w:r w:rsidR="00A06708" w:rsidRPr="00A06708">
        <w:rPr>
          <w:sz w:val="28"/>
          <w:szCs w:val="28"/>
          <w:lang w:eastAsia="ru-RU"/>
        </w:rPr>
        <w:t xml:space="preserve"> </w:t>
      </w:r>
      <w:r w:rsidR="00A06708" w:rsidRPr="00773531">
        <w:rPr>
          <w:sz w:val="28"/>
          <w:szCs w:val="28"/>
          <w:lang w:eastAsia="ru-RU"/>
        </w:rPr>
        <w:t xml:space="preserve">распределению жилья </w:t>
      </w:r>
      <w:r w:rsidR="00A06708">
        <w:rPr>
          <w:sz w:val="28"/>
          <w:szCs w:val="28"/>
          <w:lang w:eastAsia="ru-RU"/>
        </w:rPr>
        <w:t>и социальным вопросам администрации городского поселения Игрим</w:t>
      </w:r>
      <w:r w:rsidRPr="00773531">
        <w:rPr>
          <w:sz w:val="28"/>
          <w:szCs w:val="28"/>
          <w:lang w:eastAsia="ru-RU"/>
        </w:rPr>
        <w:t xml:space="preserve"> в следующих формах (по выбору заявителя):</w:t>
      </w:r>
    </w:p>
    <w:p w14:paraId="3559B99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-устной (при личном обращении заявителя и по телефону);</w:t>
      </w:r>
    </w:p>
    <w:p w14:paraId="4E32B7F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-письменной (при письменном обращении заявителя по почте, электронной почте, факсу).</w:t>
      </w:r>
    </w:p>
    <w:p w14:paraId="0AC8693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8.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отдела по учету</w:t>
      </w:r>
      <w:r w:rsidR="00A06708" w:rsidRPr="00A06708">
        <w:rPr>
          <w:sz w:val="28"/>
          <w:szCs w:val="28"/>
          <w:lang w:eastAsia="ru-RU"/>
        </w:rPr>
        <w:t xml:space="preserve"> </w:t>
      </w:r>
      <w:r w:rsidR="00A06708" w:rsidRPr="00773531">
        <w:rPr>
          <w:sz w:val="28"/>
          <w:szCs w:val="28"/>
          <w:lang w:eastAsia="ru-RU"/>
        </w:rPr>
        <w:t xml:space="preserve">распределению жилья </w:t>
      </w:r>
      <w:r w:rsidR="00A06708">
        <w:rPr>
          <w:sz w:val="28"/>
          <w:szCs w:val="28"/>
          <w:lang w:eastAsia="ru-RU"/>
        </w:rPr>
        <w:t>и социальным вопросам администрации городского поселения Игрим</w:t>
      </w:r>
      <w:r w:rsidRPr="00773531">
        <w:rPr>
          <w:sz w:val="28"/>
          <w:szCs w:val="28"/>
          <w:lang w:eastAsia="ru-RU"/>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14:paraId="4578CE0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14:paraId="4683B53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о ходе предоставления муниципальной услуги, либо назначить другое удобное для заявителя время для устного информирования.</w:t>
      </w:r>
    </w:p>
    <w:p w14:paraId="45CC937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14:paraId="54421FC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При консультировании заявителей о ходе предоставления </w:t>
      </w:r>
      <w:r w:rsidRPr="00773531">
        <w:rPr>
          <w:sz w:val="28"/>
          <w:szCs w:val="28"/>
          <w:lang w:eastAsia="ru-RU"/>
        </w:rPr>
        <w:lastRenderedPageBreak/>
        <w:t>муниципальной услуги в письменной форме информация направляется в срок, не превышающий 3 рабочих дня со дня регистрации обращения в Уполномоченном органе.</w:t>
      </w:r>
    </w:p>
    <w:p w14:paraId="07CB316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Информирование заявителей о порядке предоставления муниципальной услуги, а также по иным вопросам, связанным с предоставлением муниципальной услуги, осуществляется специалистами отдела по учету</w:t>
      </w:r>
      <w:r w:rsidR="00A06708" w:rsidRPr="00A06708">
        <w:rPr>
          <w:sz w:val="28"/>
          <w:szCs w:val="28"/>
          <w:lang w:eastAsia="ru-RU"/>
        </w:rPr>
        <w:t xml:space="preserve"> </w:t>
      </w:r>
      <w:r w:rsidR="00A06708" w:rsidRPr="00773531">
        <w:rPr>
          <w:sz w:val="28"/>
          <w:szCs w:val="28"/>
          <w:lang w:eastAsia="ru-RU"/>
        </w:rPr>
        <w:t xml:space="preserve">распределению жилья </w:t>
      </w:r>
      <w:r w:rsidR="00A06708">
        <w:rPr>
          <w:sz w:val="28"/>
          <w:szCs w:val="28"/>
          <w:lang w:eastAsia="ru-RU"/>
        </w:rPr>
        <w:t>и социальным вопросам администрации городского поселения</w:t>
      </w:r>
      <w:r w:rsidRPr="00773531">
        <w:rPr>
          <w:sz w:val="28"/>
          <w:szCs w:val="28"/>
          <w:lang w:eastAsia="ru-RU"/>
        </w:rPr>
        <w:t xml:space="preserve">, работниками автономного учреждения "Многофункциональный центр Югры" в </w:t>
      </w:r>
      <w:r w:rsidR="00A06708">
        <w:rPr>
          <w:sz w:val="28"/>
          <w:szCs w:val="28"/>
          <w:lang w:eastAsia="ru-RU"/>
        </w:rPr>
        <w:t>поселке городского типа Игрим</w:t>
      </w:r>
      <w:r w:rsidRPr="00773531">
        <w:rPr>
          <w:sz w:val="28"/>
          <w:szCs w:val="28"/>
          <w:lang w:eastAsia="ru-RU"/>
        </w:rPr>
        <w:t xml:space="preserve"> (далее также-МФЦ) в соответствии с регламентом его работы.</w:t>
      </w:r>
    </w:p>
    <w:p w14:paraId="1932F0C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9. Для получения информации по вопросам предоставления муниципальной услуги посредством Единого портала заявителям необходимо использовать адрес в информационно-телекоммуникационной сети "Интернет", указанный в пункте 7 Административного регламента.</w:t>
      </w:r>
    </w:p>
    <w:p w14:paraId="524C744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Информация по вопросам предоставления муниципальной услуги, в том числе о сроках и порядке ее предоставления, размещенная на Едином портале, на официальном сайте, предоставляется заявителю бесплатно.</w:t>
      </w:r>
    </w:p>
    <w:p w14:paraId="5A16EF5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E9958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10. Способы получения заявителями информации о местах нахождения и графиках работы органов власти и организаций, участвующих в предоставлении муниципальной услуги:</w:t>
      </w:r>
    </w:p>
    <w:p w14:paraId="6819641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 информацию о месте нахождения, справочных телефонах, графике работы автономного учреждения "Многофункциональный центр Югры" в </w:t>
      </w:r>
      <w:r w:rsidR="00B11D40">
        <w:rPr>
          <w:sz w:val="28"/>
          <w:szCs w:val="28"/>
          <w:lang w:eastAsia="ru-RU"/>
        </w:rPr>
        <w:t>пг</w:t>
      </w:r>
      <w:r w:rsidRPr="00773531">
        <w:rPr>
          <w:sz w:val="28"/>
          <w:szCs w:val="28"/>
          <w:lang w:eastAsia="ru-RU"/>
        </w:rPr>
        <w:t>г</w:t>
      </w:r>
      <w:r w:rsidR="00B11D40">
        <w:rPr>
          <w:sz w:val="28"/>
          <w:szCs w:val="28"/>
          <w:lang w:eastAsia="ru-RU"/>
        </w:rPr>
        <w:t>. Игрим</w:t>
      </w:r>
      <w:r w:rsidRPr="00773531">
        <w:rPr>
          <w:sz w:val="28"/>
          <w:szCs w:val="28"/>
          <w:lang w:eastAsia="ru-RU"/>
        </w:rPr>
        <w:t xml:space="preserve"> (далее - МФЦ) заявитель может получить на его официальном сайте по адресу электронной почты: </w:t>
      </w:r>
      <w:hyperlink r:id="rId28" w:history="1">
        <w:r w:rsidR="00B11D40" w:rsidRPr="00B11D40">
          <w:rPr>
            <w:rStyle w:val="a3"/>
            <w:rFonts w:ascii="Arial" w:hAnsi="Arial" w:cs="Arial"/>
            <w:color w:val="auto"/>
            <w:sz w:val="21"/>
            <w:szCs w:val="21"/>
            <w:shd w:val="clear" w:color="auto" w:fill="FEFEFE"/>
          </w:rPr>
          <w:t>Pudovikov_SB@berezovo.ru</w:t>
        </w:r>
      </w:hyperlink>
      <w:r w:rsidRPr="00773531">
        <w:rPr>
          <w:sz w:val="28"/>
          <w:szCs w:val="28"/>
          <w:lang w:eastAsia="ru-RU"/>
        </w:rPr>
        <w:t>, http://mfc.admhmao.ru/.</w:t>
      </w:r>
    </w:p>
    <w:p w14:paraId="31215AE3" w14:textId="77777777" w:rsidR="003E3394" w:rsidRPr="006C68A1" w:rsidRDefault="008F4CCF" w:rsidP="003E3394">
      <w:pPr>
        <w:jc w:val="both"/>
        <w:rPr>
          <w:sz w:val="28"/>
          <w:szCs w:val="28"/>
        </w:rPr>
      </w:pPr>
      <w:r w:rsidRPr="00773531">
        <w:rPr>
          <w:sz w:val="28"/>
          <w:szCs w:val="28"/>
          <w:lang w:eastAsia="ru-RU"/>
        </w:rPr>
        <w:t xml:space="preserve">2) </w:t>
      </w:r>
      <w:r w:rsidR="003E3394" w:rsidRPr="006C68A1">
        <w:rPr>
          <w:sz w:val="28"/>
          <w:szCs w:val="28"/>
        </w:rPr>
        <w:t>информацию об Отделении по вопросам миграции Отдела Министерства внутренних дел России по Березовскому району заявитель может получить посредством обращения на сайт: https://86.МВД.РФ;</w:t>
      </w:r>
    </w:p>
    <w:p w14:paraId="67A8877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3) информацию о месте нахождения и графике работы Управления Федеральной службы государственной регистрации, кадастра и картографии по Ханты-Мансийскому автономному органу - Югре (далее - </w:t>
      </w:r>
      <w:r w:rsidRPr="00773531">
        <w:rPr>
          <w:sz w:val="28"/>
          <w:szCs w:val="28"/>
          <w:lang w:eastAsia="ru-RU"/>
        </w:rPr>
        <w:lastRenderedPageBreak/>
        <w:t>Управление Росреестра) заявитель может получить на официальном сайте Росреестра по адресу: https://rosreestr.ru;</w:t>
      </w:r>
    </w:p>
    <w:p w14:paraId="4761A145" w14:textId="77777777" w:rsidR="008F4CCF" w:rsidRDefault="008F4CCF" w:rsidP="008F4CCF">
      <w:pPr>
        <w:spacing w:before="100" w:beforeAutospacing="1" w:after="240"/>
        <w:ind w:firstLine="480"/>
        <w:jc w:val="both"/>
        <w:rPr>
          <w:sz w:val="28"/>
          <w:szCs w:val="28"/>
          <w:lang w:eastAsia="ru-RU"/>
        </w:rPr>
      </w:pPr>
      <w:r w:rsidRPr="00773531">
        <w:rPr>
          <w:sz w:val="28"/>
          <w:szCs w:val="28"/>
          <w:lang w:eastAsia="ru-RU"/>
        </w:rPr>
        <w:t>4) информацию о месте нахождения и графике работы органов местного самоуправления муниципальных образований автономного округа, которые осуществляют учет граждан, в целях последующего предоставления им жилых помещений по договорам социального найма, а также территориальных органов федеральных органов исполнительной власти, исполнительных органов государственной власти автономного округа, подведомственных указанным органам учреждений, которые осуществляют учет граждан, принятых до 1 марта 2005 года на учет в целях последующего предоставления им жилых помещений по договорам социального найма (далее - органы и организации, осуществляющие учет граждан в целях предоставления им жилых помещений по договорам социального найма) заявитель может получить на их официальных сайтах.</w:t>
      </w:r>
    </w:p>
    <w:p w14:paraId="0774A106" w14:textId="77777777" w:rsidR="003E3394" w:rsidRPr="006C68A1" w:rsidRDefault="003E3394" w:rsidP="003E3394">
      <w:pPr>
        <w:jc w:val="both"/>
        <w:rPr>
          <w:sz w:val="28"/>
          <w:szCs w:val="28"/>
        </w:rPr>
      </w:pPr>
      <w:r>
        <w:rPr>
          <w:sz w:val="28"/>
          <w:szCs w:val="28"/>
          <w:lang w:eastAsia="ru-RU"/>
        </w:rPr>
        <w:t>5)</w:t>
      </w:r>
      <w:r w:rsidRPr="006C68A1">
        <w:rPr>
          <w:sz w:val="28"/>
          <w:szCs w:val="28"/>
        </w:rPr>
        <w:t>информацию о Казенном учреждении Ханты-Мансийского автономного округа-Югры «Центр имущественных отношений», заявитель может получить посредством обращения на сайт: http://</w:t>
      </w:r>
      <w:r w:rsidRPr="006C68A1">
        <w:rPr>
          <w:sz w:val="28"/>
          <w:szCs w:val="28"/>
          <w:lang w:val="en-US"/>
        </w:rPr>
        <w:t>cio</w:t>
      </w:r>
      <w:r w:rsidRPr="006C68A1">
        <w:rPr>
          <w:sz w:val="28"/>
          <w:szCs w:val="28"/>
        </w:rPr>
        <w:t>-hmao.ru;</w:t>
      </w:r>
    </w:p>
    <w:p w14:paraId="20520533" w14:textId="77777777" w:rsidR="003E3394" w:rsidRPr="006C68A1" w:rsidRDefault="003E3394" w:rsidP="003E3394">
      <w:pPr>
        <w:jc w:val="both"/>
        <w:rPr>
          <w:sz w:val="28"/>
          <w:szCs w:val="28"/>
        </w:rPr>
      </w:pPr>
      <w:r>
        <w:rPr>
          <w:sz w:val="28"/>
          <w:szCs w:val="28"/>
        </w:rPr>
        <w:t>6)</w:t>
      </w:r>
      <w:r w:rsidRPr="006C68A1">
        <w:rPr>
          <w:sz w:val="28"/>
          <w:szCs w:val="28"/>
        </w:rPr>
        <w:t>информацию об управлении социальной защиты населения по Березовскому району заявитель может получить посредством обращения на официальный сайт администрации Березовского района: https:www.berezovo.ru;</w:t>
      </w:r>
    </w:p>
    <w:p w14:paraId="059E3AD7" w14:textId="77777777" w:rsidR="003E3394" w:rsidRPr="006C68A1" w:rsidRDefault="003E3394" w:rsidP="003E3394">
      <w:pPr>
        <w:jc w:val="both"/>
        <w:rPr>
          <w:sz w:val="28"/>
          <w:szCs w:val="28"/>
        </w:rPr>
      </w:pPr>
      <w:r>
        <w:rPr>
          <w:sz w:val="28"/>
          <w:szCs w:val="28"/>
        </w:rPr>
        <w:t>7</w:t>
      </w:r>
      <w:r w:rsidRPr="006C68A1">
        <w:rPr>
          <w:sz w:val="28"/>
          <w:szCs w:val="28"/>
        </w:rPr>
        <w:t>) информацию о Казенном учреждении Ханты-Мансийского автономного округа -Югры «Центр социальных выплат» филиал в п. Березово заявитель может получить посредством обращения на сайт https://</w:t>
      </w:r>
      <w:r w:rsidRPr="006C68A1">
        <w:rPr>
          <w:sz w:val="28"/>
          <w:szCs w:val="28"/>
          <w:lang w:val="en-US"/>
        </w:rPr>
        <w:t>csvhmao</w:t>
      </w:r>
      <w:r w:rsidRPr="006C68A1">
        <w:rPr>
          <w:sz w:val="28"/>
          <w:szCs w:val="28"/>
        </w:rPr>
        <w:t>.</w:t>
      </w:r>
      <w:r w:rsidRPr="006C68A1">
        <w:rPr>
          <w:sz w:val="28"/>
          <w:szCs w:val="28"/>
          <w:lang w:val="en-US"/>
        </w:rPr>
        <w:t>ru</w:t>
      </w:r>
      <w:r w:rsidRPr="006C68A1">
        <w:rPr>
          <w:sz w:val="28"/>
          <w:szCs w:val="28"/>
        </w:rPr>
        <w:t>;</w:t>
      </w:r>
    </w:p>
    <w:p w14:paraId="2243FE42" w14:textId="77777777" w:rsidR="003E3394" w:rsidRDefault="003E3394" w:rsidP="003E3394">
      <w:pPr>
        <w:jc w:val="both"/>
        <w:rPr>
          <w:sz w:val="28"/>
          <w:szCs w:val="28"/>
        </w:rPr>
      </w:pPr>
      <w:r>
        <w:rPr>
          <w:sz w:val="28"/>
          <w:szCs w:val="28"/>
        </w:rPr>
        <w:t>8</w:t>
      </w:r>
      <w:r w:rsidRPr="006C68A1">
        <w:rPr>
          <w:sz w:val="28"/>
          <w:szCs w:val="28"/>
        </w:rPr>
        <w:t xml:space="preserve">) информацию о Клиентской службе в Березовском районе (на правах отдела) Государственного учреждения-Управления Пенсионного фонда Российской Федерации в городе Белоярский (межрайонного) Ханты-Мансийского автономного округа-Югры заявитель может получить посредством обращения на официальный сайт: </w:t>
      </w:r>
      <w:hyperlink r:id="rId29" w:history="1">
        <w:r w:rsidR="00C2538B" w:rsidRPr="00E470B4">
          <w:rPr>
            <w:rStyle w:val="a3"/>
            <w:sz w:val="28"/>
            <w:szCs w:val="28"/>
          </w:rPr>
          <w:t>http://www.pfrf.ru/</w:t>
        </w:r>
      </w:hyperlink>
      <w:r w:rsidRPr="006C68A1">
        <w:rPr>
          <w:sz w:val="28"/>
          <w:szCs w:val="28"/>
        </w:rPr>
        <w:t>;</w:t>
      </w:r>
    </w:p>
    <w:p w14:paraId="257DEDA4" w14:textId="77777777" w:rsidR="00C2538B" w:rsidRPr="006C68A1" w:rsidRDefault="00C2538B" w:rsidP="00C2538B">
      <w:pPr>
        <w:jc w:val="both"/>
        <w:rPr>
          <w:sz w:val="28"/>
          <w:szCs w:val="28"/>
        </w:rPr>
      </w:pPr>
      <w:r>
        <w:rPr>
          <w:sz w:val="28"/>
          <w:szCs w:val="28"/>
        </w:rPr>
        <w:t>9</w:t>
      </w:r>
      <w:r w:rsidRPr="006C68A1">
        <w:rPr>
          <w:sz w:val="28"/>
          <w:szCs w:val="28"/>
        </w:rPr>
        <w:t xml:space="preserve">) информацию об администрации городского поселения Игрим Березовского района (далее-Уполномоченный орган), отделе опеки и попечительства администрации Березовского района, отделе жилищных программ, управлении по жилищно-коммунальному хозяйству,  Отделе заявитель может получить посредством обращения на официальный сайт: http://www. </w:t>
      </w:r>
      <w:r w:rsidRPr="006C68A1">
        <w:rPr>
          <w:sz w:val="28"/>
          <w:szCs w:val="28"/>
          <w:lang w:val="en-US"/>
        </w:rPr>
        <w:t>admigrim</w:t>
      </w:r>
      <w:r w:rsidRPr="006C68A1">
        <w:rPr>
          <w:sz w:val="28"/>
          <w:szCs w:val="28"/>
        </w:rPr>
        <w:t>.</w:t>
      </w:r>
      <w:r w:rsidRPr="006C68A1">
        <w:rPr>
          <w:sz w:val="28"/>
          <w:szCs w:val="28"/>
          <w:lang w:val="en-US"/>
        </w:rPr>
        <w:t>ru</w:t>
      </w:r>
      <w:r w:rsidRPr="006C68A1">
        <w:rPr>
          <w:sz w:val="28"/>
          <w:szCs w:val="28"/>
        </w:rPr>
        <w:t xml:space="preserve"> /; http://www.berezovo.ru.</w:t>
      </w:r>
    </w:p>
    <w:p w14:paraId="6B1260E0" w14:textId="77777777" w:rsidR="00C2538B" w:rsidRPr="006C68A1" w:rsidRDefault="00C2538B" w:rsidP="003E3394">
      <w:pPr>
        <w:jc w:val="both"/>
        <w:rPr>
          <w:sz w:val="28"/>
          <w:szCs w:val="28"/>
        </w:rPr>
      </w:pPr>
    </w:p>
    <w:p w14:paraId="3B1B6956" w14:textId="77777777" w:rsidR="003E3394" w:rsidRPr="00773531" w:rsidRDefault="003E3394" w:rsidP="008F4CCF">
      <w:pPr>
        <w:spacing w:before="100" w:beforeAutospacing="1" w:after="240"/>
        <w:ind w:firstLine="480"/>
        <w:jc w:val="both"/>
        <w:rPr>
          <w:sz w:val="28"/>
          <w:szCs w:val="28"/>
          <w:lang w:eastAsia="ru-RU"/>
        </w:rPr>
      </w:pPr>
    </w:p>
    <w:p w14:paraId="25A4DAB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 выбору заявителя могут использоваться способы получения информации, указанные в пункте 7 Административного регламента.</w:t>
      </w:r>
    </w:p>
    <w:p w14:paraId="40685DFA" w14:textId="77777777" w:rsidR="003E3394" w:rsidRPr="006C68A1" w:rsidRDefault="008F4CCF" w:rsidP="003E3394">
      <w:pPr>
        <w:jc w:val="both"/>
        <w:rPr>
          <w:sz w:val="28"/>
          <w:szCs w:val="28"/>
        </w:rPr>
      </w:pPr>
      <w:r w:rsidRPr="00773531">
        <w:rPr>
          <w:sz w:val="28"/>
          <w:szCs w:val="28"/>
          <w:lang w:eastAsia="ru-RU"/>
        </w:rPr>
        <w:t xml:space="preserve">11. </w:t>
      </w:r>
      <w:r w:rsidR="003E3394" w:rsidRPr="006C68A1">
        <w:rPr>
          <w:sz w:val="28"/>
          <w:szCs w:val="28"/>
        </w:rPr>
        <w:t xml:space="preserve">информацию об администрации городского поселения Игрим Березовского района (далее-Уполномоченный орган), отделе опеки и попечительства администрации Березовского района, отделе жилищных </w:t>
      </w:r>
      <w:r w:rsidR="003E3394" w:rsidRPr="006C68A1">
        <w:rPr>
          <w:sz w:val="28"/>
          <w:szCs w:val="28"/>
        </w:rPr>
        <w:lastRenderedPageBreak/>
        <w:t xml:space="preserve">программ, управлении по жилищно-коммунальному хозяйству,  Отделе заявитель может получить посредством обращения на официальный сайт: http://www. </w:t>
      </w:r>
      <w:r w:rsidR="003E3394" w:rsidRPr="006C68A1">
        <w:rPr>
          <w:sz w:val="28"/>
          <w:szCs w:val="28"/>
          <w:lang w:val="en-US"/>
        </w:rPr>
        <w:t>admigrim</w:t>
      </w:r>
      <w:r w:rsidR="003E3394" w:rsidRPr="006C68A1">
        <w:rPr>
          <w:sz w:val="28"/>
          <w:szCs w:val="28"/>
        </w:rPr>
        <w:t>.</w:t>
      </w:r>
      <w:r w:rsidR="003E3394" w:rsidRPr="006C68A1">
        <w:rPr>
          <w:sz w:val="28"/>
          <w:szCs w:val="28"/>
          <w:lang w:val="en-US"/>
        </w:rPr>
        <w:t>ru</w:t>
      </w:r>
      <w:r w:rsidR="003E3394" w:rsidRPr="006C68A1">
        <w:rPr>
          <w:sz w:val="28"/>
          <w:szCs w:val="28"/>
        </w:rPr>
        <w:t xml:space="preserve"> /; http://www.berezovo.ru.</w:t>
      </w:r>
    </w:p>
    <w:p w14:paraId="7EEA071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12. На стенде в местах предоставления муниципальной услуги и в информационно-телекоммуникационной сети "Интернет" размещается следующая информация:</w:t>
      </w:r>
    </w:p>
    <w:p w14:paraId="731E5A2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14:paraId="6E74E2D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-перечень нормативных правовых актов, регулирующих предоставление муниципальной услуги;</w:t>
      </w:r>
    </w:p>
    <w:p w14:paraId="152ED16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14:paraId="402550E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-бланки заявлений о предоставлении муниципальной услуги и образцы их заполнения.</w:t>
      </w:r>
    </w:p>
    <w:p w14:paraId="729CEBD4" w14:textId="77777777" w:rsidR="008F4CCF" w:rsidRPr="00773531" w:rsidRDefault="008F4CCF" w:rsidP="00D10159">
      <w:pPr>
        <w:spacing w:before="100" w:beforeAutospacing="1" w:after="240"/>
        <w:ind w:firstLine="480"/>
        <w:jc w:val="both"/>
        <w:rPr>
          <w:sz w:val="28"/>
          <w:szCs w:val="28"/>
          <w:lang w:eastAsia="ru-RU"/>
        </w:rPr>
      </w:pPr>
      <w:r w:rsidRPr="00773531">
        <w:rPr>
          <w:sz w:val="28"/>
          <w:szCs w:val="28"/>
          <w:lang w:eastAsia="ru-RU"/>
        </w:rPr>
        <w:t>В случае внесения изменений в порядок предоставления муниципальной услуги специалисты отдела по учету</w:t>
      </w:r>
      <w:r w:rsidR="00C2538B">
        <w:rPr>
          <w:sz w:val="28"/>
          <w:szCs w:val="28"/>
          <w:lang w:eastAsia="ru-RU"/>
        </w:rPr>
        <w:t>,</w:t>
      </w:r>
      <w:r w:rsidRPr="00773531">
        <w:rPr>
          <w:sz w:val="28"/>
          <w:szCs w:val="28"/>
          <w:lang w:eastAsia="ru-RU"/>
        </w:rPr>
        <w:t xml:space="preserve"> распределению жилья</w:t>
      </w:r>
      <w:r w:rsidR="00C2538B">
        <w:rPr>
          <w:sz w:val="28"/>
          <w:szCs w:val="28"/>
          <w:lang w:eastAsia="ru-RU"/>
        </w:rPr>
        <w:t>и социальным вопросам</w:t>
      </w:r>
      <w:r w:rsidRPr="00773531">
        <w:rPr>
          <w:sz w:val="28"/>
          <w:szCs w:val="28"/>
          <w:lang w:eastAsia="ru-RU"/>
        </w:rPr>
        <w:t xml:space="preserve"> администрации город</w:t>
      </w:r>
      <w:r w:rsidR="00C2538B">
        <w:rPr>
          <w:sz w:val="28"/>
          <w:szCs w:val="28"/>
          <w:lang w:eastAsia="ru-RU"/>
        </w:rPr>
        <w:t>ского поселения Игрим</w:t>
      </w:r>
      <w:r w:rsidRPr="00773531">
        <w:rPr>
          <w:sz w:val="28"/>
          <w:szCs w:val="28"/>
          <w:lang w:eastAsia="ru-RU"/>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Едином портале) и на информационных стендах Уполномоченного органа, находящихся в местах предоставления муниципальной услуги.</w:t>
      </w:r>
      <w:bookmarkStart w:id="2" w:name="P0070"/>
      <w:bookmarkEnd w:id="2"/>
    </w:p>
    <w:p w14:paraId="09101C47" w14:textId="77777777" w:rsidR="00D10159" w:rsidRDefault="008F4CCF" w:rsidP="00D10159">
      <w:pPr>
        <w:spacing w:before="100" w:beforeAutospacing="1" w:after="100" w:afterAutospacing="1"/>
        <w:jc w:val="center"/>
        <w:rPr>
          <w:sz w:val="28"/>
          <w:szCs w:val="28"/>
          <w:lang w:eastAsia="ru-RU"/>
        </w:rPr>
      </w:pPr>
      <w:r w:rsidRPr="00C2538B">
        <w:rPr>
          <w:b/>
          <w:sz w:val="28"/>
          <w:szCs w:val="28"/>
          <w:lang w:eastAsia="ru-RU"/>
        </w:rPr>
        <w:t>II. Стандарт предоставления муниципальной услуги</w:t>
      </w:r>
      <w:bookmarkStart w:id="3" w:name="P0072"/>
      <w:bookmarkEnd w:id="3"/>
      <w:r w:rsidRPr="00773531">
        <w:rPr>
          <w:sz w:val="28"/>
          <w:szCs w:val="28"/>
          <w:lang w:eastAsia="ru-RU"/>
        </w:rPr>
        <w:br/>
      </w:r>
    </w:p>
    <w:p w14:paraId="4A1997CC" w14:textId="77777777" w:rsidR="008F4CCF" w:rsidRPr="00D10159" w:rsidRDefault="008F4CCF" w:rsidP="00D10159">
      <w:pPr>
        <w:spacing w:before="100" w:beforeAutospacing="1" w:after="100" w:afterAutospacing="1"/>
        <w:jc w:val="center"/>
        <w:rPr>
          <w:b/>
          <w:sz w:val="28"/>
          <w:szCs w:val="28"/>
          <w:lang w:eastAsia="ru-RU"/>
        </w:rPr>
      </w:pPr>
      <w:r w:rsidRPr="00773531">
        <w:rPr>
          <w:sz w:val="28"/>
          <w:szCs w:val="28"/>
          <w:lang w:eastAsia="ru-RU"/>
        </w:rPr>
        <w:t>Наименование муниципальной услуги</w:t>
      </w:r>
    </w:p>
    <w:p w14:paraId="52E15C4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13. Постановка граждан на учет в качестве лиц, имеющих право на предоставление земельных участков в собственность бесплатно.</w:t>
      </w:r>
    </w:p>
    <w:p w14:paraId="2A9EE518"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br/>
      </w:r>
      <w:bookmarkStart w:id="4" w:name="P0075"/>
      <w:bookmarkEnd w:id="4"/>
    </w:p>
    <w:p w14:paraId="2CC78B82" w14:textId="77777777" w:rsidR="008F4CCF" w:rsidRPr="00773531" w:rsidRDefault="008F4CCF" w:rsidP="00D10159">
      <w:pPr>
        <w:spacing w:before="100" w:beforeAutospacing="1" w:after="100" w:afterAutospacing="1"/>
        <w:jc w:val="both"/>
        <w:rPr>
          <w:sz w:val="28"/>
          <w:szCs w:val="28"/>
          <w:lang w:eastAsia="ru-RU"/>
        </w:rPr>
      </w:pPr>
      <w:r w:rsidRPr="00773531">
        <w:rPr>
          <w:sz w:val="28"/>
          <w:szCs w:val="28"/>
          <w:lang w:eastAsia="ru-RU"/>
        </w:rPr>
        <w:t xml:space="preserve">Наименование органа, предоставляющего муниципальную услугу </w:t>
      </w:r>
    </w:p>
    <w:p w14:paraId="7E3FC02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14. Муниципальную услугу предоставляет администрация город</w:t>
      </w:r>
      <w:r w:rsidR="00C2538B">
        <w:rPr>
          <w:sz w:val="28"/>
          <w:szCs w:val="28"/>
          <w:lang w:eastAsia="ru-RU"/>
        </w:rPr>
        <w:t>ского поселения Игрим</w:t>
      </w:r>
      <w:r w:rsidRPr="00773531">
        <w:rPr>
          <w:sz w:val="28"/>
          <w:szCs w:val="28"/>
          <w:lang w:eastAsia="ru-RU"/>
        </w:rPr>
        <w:t>.</w:t>
      </w:r>
    </w:p>
    <w:p w14:paraId="6EBAC43F" w14:textId="77777777" w:rsidR="008C5711" w:rsidRPr="00773531" w:rsidRDefault="008F4CCF" w:rsidP="008C5711">
      <w:pPr>
        <w:spacing w:before="100" w:beforeAutospacing="1" w:after="240"/>
        <w:ind w:firstLine="480"/>
        <w:jc w:val="both"/>
        <w:rPr>
          <w:sz w:val="28"/>
          <w:szCs w:val="28"/>
          <w:lang w:eastAsia="ru-RU"/>
        </w:rPr>
      </w:pPr>
      <w:r w:rsidRPr="00773531">
        <w:rPr>
          <w:sz w:val="28"/>
          <w:szCs w:val="28"/>
          <w:lang w:eastAsia="ru-RU"/>
        </w:rPr>
        <w:lastRenderedPageBreak/>
        <w:t>Непосредственное предоставление муниципальной услуги осуществляет структурное подразделение- отдел по учету</w:t>
      </w:r>
      <w:r w:rsidR="008C5711">
        <w:rPr>
          <w:sz w:val="28"/>
          <w:szCs w:val="28"/>
          <w:lang w:eastAsia="ru-RU"/>
        </w:rPr>
        <w:t>, рас</w:t>
      </w:r>
      <w:r w:rsidRPr="00773531">
        <w:rPr>
          <w:sz w:val="28"/>
          <w:szCs w:val="28"/>
          <w:lang w:eastAsia="ru-RU"/>
        </w:rPr>
        <w:t xml:space="preserve">пределению жилья </w:t>
      </w:r>
      <w:r w:rsidR="008C5711">
        <w:rPr>
          <w:sz w:val="28"/>
          <w:szCs w:val="28"/>
          <w:lang w:eastAsia="ru-RU"/>
        </w:rPr>
        <w:t xml:space="preserve">о социальным вопросам </w:t>
      </w:r>
      <w:r w:rsidRPr="00773531">
        <w:rPr>
          <w:sz w:val="28"/>
          <w:szCs w:val="28"/>
          <w:lang w:eastAsia="ru-RU"/>
        </w:rPr>
        <w:t xml:space="preserve">администрации </w:t>
      </w:r>
      <w:r w:rsidR="008C5711" w:rsidRPr="00773531">
        <w:rPr>
          <w:sz w:val="28"/>
          <w:szCs w:val="28"/>
          <w:lang w:eastAsia="ru-RU"/>
        </w:rPr>
        <w:t>город</w:t>
      </w:r>
      <w:r w:rsidR="008C5711">
        <w:rPr>
          <w:sz w:val="28"/>
          <w:szCs w:val="28"/>
          <w:lang w:eastAsia="ru-RU"/>
        </w:rPr>
        <w:t>ского поселения Игрим</w:t>
      </w:r>
      <w:r w:rsidR="008C5711" w:rsidRPr="00773531">
        <w:rPr>
          <w:sz w:val="28"/>
          <w:szCs w:val="28"/>
          <w:lang w:eastAsia="ru-RU"/>
        </w:rPr>
        <w:t>.</w:t>
      </w:r>
    </w:p>
    <w:p w14:paraId="0E07944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предоставлении муниципальной услуги Уполномоченный орган осуществляет межведомственное информационное взаимодействие с:</w:t>
      </w:r>
    </w:p>
    <w:p w14:paraId="53D1521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органами опеки и попечительства;</w:t>
      </w:r>
    </w:p>
    <w:p w14:paraId="20465F4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6C2A98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органами (организациями) по государственному техническому учету и (или) технической инвентаризации;</w:t>
      </w:r>
    </w:p>
    <w:p w14:paraId="34EE350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министерством внутренних дел;</w:t>
      </w:r>
    </w:p>
    <w:p w14:paraId="3174FBA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органами ЗАГС.</w:t>
      </w:r>
    </w:p>
    <w:p w14:paraId="6FE5F7C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w:t>
      </w:r>
      <w:hyperlink r:id="rId30" w:history="1">
        <w:r w:rsidRPr="00773531">
          <w:rPr>
            <w:color w:val="0000FF"/>
            <w:sz w:val="28"/>
            <w:szCs w:val="28"/>
            <w:u w:val="single"/>
            <w:lang w:eastAsia="ru-RU"/>
          </w:rPr>
          <w:t>постановлением Правительства Российской Федерации от 27 сентября 2011 г. N 797</w:t>
        </w:r>
      </w:hyperlink>
      <w:r w:rsidRPr="00773531">
        <w:rPr>
          <w:sz w:val="28"/>
          <w:szCs w:val="28"/>
          <w:lang w:eastAsia="ru-RU"/>
        </w:rPr>
        <w:t xml:space="preserve"> (далее - Соглашение о взаимодействии).</w:t>
      </w:r>
    </w:p>
    <w:p w14:paraId="646042A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5BEA9A2C" w14:textId="77777777" w:rsidR="00797CAA" w:rsidRPr="006C68A1" w:rsidRDefault="008F4CCF" w:rsidP="00797CAA">
      <w:pPr>
        <w:ind w:firstLine="708"/>
        <w:jc w:val="both"/>
        <w:rPr>
          <w:sz w:val="28"/>
          <w:szCs w:val="28"/>
        </w:rPr>
      </w:pPr>
      <w:r w:rsidRPr="00773531">
        <w:rPr>
          <w:sz w:val="28"/>
          <w:szCs w:val="28"/>
          <w:lang w:eastAsia="ru-RU"/>
        </w:rPr>
        <w:t xml:space="preserve">15. </w:t>
      </w:r>
      <w:r w:rsidR="00797CAA" w:rsidRPr="006C68A1">
        <w:rPr>
          <w:sz w:val="28"/>
          <w:szCs w:val="28"/>
        </w:rPr>
        <w:t xml:space="preserve">В соответствии с требованиями пункта 3 </w:t>
      </w:r>
      <w:r w:rsidR="00797CAA" w:rsidRPr="006C68A1">
        <w:rPr>
          <w:sz w:val="28"/>
          <w:szCs w:val="28"/>
        </w:rPr>
        <w:fldChar w:fldCharType="begin"/>
      </w:r>
      <w:r w:rsidR="00797CAA" w:rsidRPr="006C68A1">
        <w:rPr>
          <w:sz w:val="28"/>
          <w:szCs w:val="28"/>
        </w:rPr>
        <w:instrText xml:space="preserve"> HYPERLINK "kodeks://link/d?nd=902228011&amp;point=mark=000000000000000000000000000000000000000000000000008Q40M4"\o"’’Об организации предоставления государственных и муниципальных услуг (с изменениями на 30 декабря 2021 года)’’</w:instrText>
      </w:r>
    </w:p>
    <w:p w14:paraId="52297415" w14:textId="77777777" w:rsidR="00797CAA" w:rsidRPr="006C68A1" w:rsidRDefault="00797CAA" w:rsidP="00797CAA">
      <w:pPr>
        <w:jc w:val="both"/>
        <w:rPr>
          <w:sz w:val="28"/>
          <w:szCs w:val="28"/>
        </w:rPr>
      </w:pPr>
      <w:r w:rsidRPr="006C68A1">
        <w:rPr>
          <w:sz w:val="28"/>
          <w:szCs w:val="28"/>
        </w:rPr>
        <w:instrText>Федеральный закон от 27.07.2010 N 210-ФЗ</w:instrText>
      </w:r>
    </w:p>
    <w:p w14:paraId="1B572B43" w14:textId="77777777" w:rsidR="008F4CCF" w:rsidRPr="00773531" w:rsidRDefault="00797CAA" w:rsidP="00797CAA">
      <w:pPr>
        <w:jc w:val="both"/>
        <w:rPr>
          <w:sz w:val="28"/>
          <w:szCs w:val="28"/>
        </w:rPr>
      </w:pPr>
      <w:r w:rsidRPr="006C68A1">
        <w:rPr>
          <w:sz w:val="28"/>
          <w:szCs w:val="28"/>
        </w:rPr>
        <w:instrText>Статус: действующая редакция (действ. с 29.06.2022)"</w:instrText>
      </w:r>
      <w:r w:rsidRPr="006C68A1">
        <w:rPr>
          <w:sz w:val="28"/>
          <w:szCs w:val="28"/>
        </w:rPr>
      </w:r>
      <w:r w:rsidRPr="006C68A1">
        <w:rPr>
          <w:sz w:val="28"/>
          <w:szCs w:val="28"/>
        </w:rPr>
        <w:fldChar w:fldCharType="separate"/>
      </w:r>
      <w:r w:rsidRPr="006C68A1">
        <w:rPr>
          <w:sz w:val="28"/>
          <w:szCs w:val="28"/>
        </w:rPr>
        <w:t xml:space="preserve">части 1 статьи 7 Федерального закона от 27 июля 2010 года N 210-ФЗ "Об организации предоставления государственных и муниципальных услуг" </w:t>
      </w:r>
      <w:r w:rsidRPr="006C68A1">
        <w:rPr>
          <w:sz w:val="28"/>
          <w:szCs w:val="28"/>
        </w:rPr>
        <w:fldChar w:fldCharType="end"/>
      </w:r>
      <w:r w:rsidRPr="006C68A1">
        <w:rPr>
          <w:sz w:val="28"/>
          <w:szCs w:val="28"/>
        </w:rPr>
        <w:t xml:space="preserve">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6C68A1">
        <w:rPr>
          <w:sz w:val="28"/>
          <w:szCs w:val="28"/>
        </w:rPr>
        <w:lastRenderedPageBreak/>
        <w:t xml:space="preserve">и порядка определения </w:t>
      </w:r>
      <w:r>
        <w:rPr>
          <w:sz w:val="28"/>
          <w:szCs w:val="28"/>
        </w:rPr>
        <w:t>размера платы за их оказ</w:t>
      </w:r>
      <w:r w:rsidR="00D10159">
        <w:rPr>
          <w:sz w:val="28"/>
          <w:szCs w:val="28"/>
        </w:rPr>
        <w:t>ание» (с изм.№174 от 13.04.2021</w:t>
      </w:r>
      <w:r>
        <w:rPr>
          <w:sz w:val="28"/>
          <w:szCs w:val="28"/>
        </w:rPr>
        <w:t>г</w:t>
      </w:r>
      <w:r w:rsidR="00D10159">
        <w:rPr>
          <w:sz w:val="28"/>
          <w:szCs w:val="28"/>
        </w:rPr>
        <w:t>.</w:t>
      </w:r>
      <w:r>
        <w:rPr>
          <w:sz w:val="28"/>
          <w:szCs w:val="28"/>
        </w:rPr>
        <w:t>).</w:t>
      </w:r>
      <w:bookmarkStart w:id="5" w:name="P0082"/>
      <w:bookmarkEnd w:id="5"/>
    </w:p>
    <w:p w14:paraId="7A2376D0" w14:textId="77777777" w:rsidR="008F4CCF" w:rsidRPr="00773531" w:rsidRDefault="008F4CCF" w:rsidP="00797CAA">
      <w:pPr>
        <w:spacing w:before="100" w:beforeAutospacing="1" w:after="100" w:afterAutospacing="1"/>
        <w:jc w:val="center"/>
        <w:rPr>
          <w:sz w:val="28"/>
          <w:szCs w:val="28"/>
          <w:lang w:eastAsia="ru-RU"/>
        </w:rPr>
      </w:pPr>
      <w:r w:rsidRPr="00773531">
        <w:rPr>
          <w:sz w:val="28"/>
          <w:szCs w:val="28"/>
          <w:lang w:eastAsia="ru-RU"/>
        </w:rPr>
        <w:t>Результат предоставления муниципальной услуги</w:t>
      </w:r>
    </w:p>
    <w:p w14:paraId="3D9202B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16. Результатом предоставления муниципальной услуги является выдача (направление) заявителю:</w:t>
      </w:r>
    </w:p>
    <w:p w14:paraId="257F421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-решения о принятии гражданина на учет;</w:t>
      </w:r>
    </w:p>
    <w:p w14:paraId="1E17E9E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-решения об отказе в принятии гражданина на учет.</w:t>
      </w:r>
    </w:p>
    <w:p w14:paraId="1675834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Результат предоставления муниципальной услуги оформляется на бланке администрации города в форме соответственно:</w:t>
      </w:r>
    </w:p>
    <w:p w14:paraId="35395F3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-распоряжения администрации города о принятии гражданина на учет;</w:t>
      </w:r>
    </w:p>
    <w:p w14:paraId="7507359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-распоряжения администрации города об отказе в принятии гражданина на учет.</w:t>
      </w:r>
    </w:p>
    <w:p w14:paraId="30A0F0C6" w14:textId="77777777" w:rsidR="008F4CCF" w:rsidRPr="00773531" w:rsidRDefault="008F4CCF" w:rsidP="00D10159">
      <w:pPr>
        <w:spacing w:before="100" w:beforeAutospacing="1" w:after="240"/>
        <w:ind w:firstLine="480"/>
        <w:jc w:val="both"/>
        <w:rPr>
          <w:sz w:val="28"/>
          <w:szCs w:val="28"/>
          <w:lang w:eastAsia="ru-RU"/>
        </w:rPr>
      </w:pPr>
      <w:r w:rsidRPr="00773531">
        <w:rPr>
          <w:sz w:val="28"/>
          <w:szCs w:val="28"/>
          <w:lang w:eastAsia="ru-RU"/>
        </w:rPr>
        <w:t>Результаты муниципальной услуги, указанные в настоящем пункте,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соответственно-ЕПГУ, УКЭП) должностного лица, уполномоченного на принятие решения.</w:t>
      </w:r>
      <w:bookmarkStart w:id="6" w:name="P008B"/>
      <w:bookmarkEnd w:id="6"/>
    </w:p>
    <w:p w14:paraId="2941B7DE" w14:textId="77777777" w:rsidR="008F4CCF" w:rsidRPr="00773531" w:rsidRDefault="008F4CCF" w:rsidP="00D10159">
      <w:pPr>
        <w:spacing w:before="100" w:beforeAutospacing="1" w:after="100" w:afterAutospacing="1"/>
        <w:jc w:val="center"/>
        <w:rPr>
          <w:sz w:val="28"/>
          <w:szCs w:val="28"/>
          <w:lang w:eastAsia="ru-RU"/>
        </w:rPr>
      </w:pPr>
      <w:r w:rsidRPr="00773531">
        <w:rPr>
          <w:sz w:val="28"/>
          <w:szCs w:val="28"/>
          <w:lang w:eastAsia="ru-RU"/>
        </w:rPr>
        <w:t>Срок предоставления муниципальной услуги</w:t>
      </w:r>
      <w:r w:rsidR="00D10159">
        <w:rPr>
          <w:sz w:val="28"/>
          <w:szCs w:val="28"/>
          <w:lang w:eastAsia="ru-RU"/>
        </w:rPr>
        <w:t>.</w:t>
      </w:r>
    </w:p>
    <w:p w14:paraId="5937949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17. Максимальный срок предоставления муниципальной услуги, в том числе посредством ЕПГУ или МФЦ, составляет не более шестнадцати рабочих дней со дня поступления заявления о предоставлении муниципальной услуги в Уполномоченный орган.</w:t>
      </w:r>
    </w:p>
    <w:p w14:paraId="444D4A7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документов, являющихся результатом предоставления муниципальной услуги.</w:t>
      </w:r>
    </w:p>
    <w:p w14:paraId="642F762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14:paraId="0BD385DE" w14:textId="77777777" w:rsidR="008F4CCF" w:rsidRPr="00773531" w:rsidRDefault="008F4CCF" w:rsidP="00D10159">
      <w:pPr>
        <w:spacing w:before="100" w:beforeAutospacing="1" w:after="240"/>
        <w:ind w:firstLine="480"/>
        <w:jc w:val="both"/>
        <w:rPr>
          <w:sz w:val="28"/>
          <w:szCs w:val="28"/>
          <w:lang w:eastAsia="ru-RU"/>
        </w:rPr>
      </w:pPr>
      <w:r w:rsidRPr="00773531">
        <w:rPr>
          <w:sz w:val="28"/>
          <w:szCs w:val="28"/>
          <w:lang w:eastAsia="ru-RU"/>
        </w:rPr>
        <w:t xml:space="preserve">Срок выдачи (направления) заявителю документа, являющегося результатом предоставления муниципальной услуги-не позднее 3 рабочих </w:t>
      </w:r>
      <w:r w:rsidRPr="00773531">
        <w:rPr>
          <w:sz w:val="28"/>
          <w:szCs w:val="28"/>
          <w:lang w:eastAsia="ru-RU"/>
        </w:rPr>
        <w:lastRenderedPageBreak/>
        <w:t>дней со дня принятия решения о предоставлении (об отказе в предоставлении) муниципальной услуги.</w:t>
      </w:r>
      <w:bookmarkStart w:id="7" w:name="P0091"/>
      <w:bookmarkEnd w:id="7"/>
    </w:p>
    <w:p w14:paraId="4CC339C3" w14:textId="77777777" w:rsidR="008F4CCF" w:rsidRPr="00773531" w:rsidRDefault="008F4CCF" w:rsidP="00D10159">
      <w:pPr>
        <w:spacing w:before="100" w:beforeAutospacing="1" w:after="100" w:afterAutospacing="1"/>
        <w:jc w:val="center"/>
        <w:rPr>
          <w:sz w:val="28"/>
          <w:szCs w:val="28"/>
          <w:lang w:eastAsia="ru-RU"/>
        </w:rPr>
      </w:pPr>
      <w:r w:rsidRPr="00773531">
        <w:rPr>
          <w:sz w:val="28"/>
          <w:szCs w:val="28"/>
          <w:lang w:eastAsia="ru-RU"/>
        </w:rPr>
        <w:t>Правовые основания для предоставления муниципальной услуги</w:t>
      </w:r>
      <w:r w:rsidR="00D10159">
        <w:rPr>
          <w:sz w:val="28"/>
          <w:szCs w:val="28"/>
          <w:lang w:eastAsia="ru-RU"/>
        </w:rPr>
        <w:t>.</w:t>
      </w:r>
    </w:p>
    <w:p w14:paraId="788BDCCE" w14:textId="77777777" w:rsidR="009E5147" w:rsidRPr="006C68A1" w:rsidRDefault="008F4CCF" w:rsidP="009E5147">
      <w:pPr>
        <w:jc w:val="both"/>
        <w:rPr>
          <w:color w:val="000000"/>
          <w:sz w:val="28"/>
          <w:szCs w:val="28"/>
        </w:rPr>
      </w:pPr>
      <w:r w:rsidRPr="00773531">
        <w:rPr>
          <w:sz w:val="28"/>
          <w:szCs w:val="28"/>
          <w:lang w:eastAsia="ru-RU"/>
        </w:rPr>
        <w:t xml:space="preserve">18. </w:t>
      </w:r>
      <w:r w:rsidR="009E5147" w:rsidRPr="006C68A1">
        <w:rPr>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w:t>
      </w:r>
    </w:p>
    <w:p w14:paraId="28A2CB6A" w14:textId="77777777" w:rsidR="008F4CCF" w:rsidRDefault="009E5147" w:rsidP="00D10159">
      <w:pPr>
        <w:jc w:val="both"/>
        <w:rPr>
          <w:color w:val="000000"/>
          <w:sz w:val="28"/>
          <w:szCs w:val="28"/>
        </w:rPr>
      </w:pPr>
      <w:r w:rsidRPr="006C68A1">
        <w:rPr>
          <w:color w:val="000000"/>
          <w:sz w:val="28"/>
          <w:szCs w:val="28"/>
        </w:rPr>
        <w:t>- в федеральной государственной информационной системе «Федеральный реестр государственных и муниципальных услуг (функций)», на ЕПГУ и на официальном сайте Уполномоченного органа (</w:t>
      </w:r>
      <w:hyperlink r:id="rId31" w:tgtFrame="_blank" w:history="1">
        <w:r w:rsidRPr="006C68A1">
          <w:rPr>
            <w:rStyle w:val="a3"/>
            <w:b/>
            <w:bCs/>
            <w:sz w:val="28"/>
            <w:szCs w:val="28"/>
            <w:shd w:val="clear" w:color="auto" w:fill="FFFFFF"/>
          </w:rPr>
          <w:t>admigrim.ru</w:t>
        </w:r>
      </w:hyperlink>
      <w:r w:rsidRPr="006C68A1">
        <w:rPr>
          <w:sz w:val="28"/>
          <w:szCs w:val="28"/>
        </w:rPr>
        <w:t>)</w:t>
      </w:r>
      <w:r w:rsidRPr="006C68A1">
        <w:rPr>
          <w:color w:val="000000"/>
          <w:sz w:val="28"/>
          <w:szCs w:val="28"/>
        </w:rPr>
        <w:t>.</w:t>
      </w:r>
      <w:bookmarkStart w:id="8" w:name="P0094"/>
      <w:bookmarkEnd w:id="8"/>
    </w:p>
    <w:p w14:paraId="08626FA9" w14:textId="77777777" w:rsidR="008F4CCF" w:rsidRPr="00773531" w:rsidRDefault="008F4CCF" w:rsidP="009E5147">
      <w:pPr>
        <w:spacing w:before="100" w:beforeAutospacing="1" w:after="100" w:afterAutospacing="1"/>
        <w:jc w:val="center"/>
        <w:rPr>
          <w:sz w:val="28"/>
          <w:szCs w:val="28"/>
          <w:lang w:eastAsia="ru-RU"/>
        </w:rPr>
      </w:pPr>
      <w:r w:rsidRPr="00773531">
        <w:rPr>
          <w:sz w:val="28"/>
          <w:szCs w:val="28"/>
          <w:lang w:eastAsia="ru-RU"/>
        </w:rPr>
        <w:t>Исчерпывающий перечень документов, необходимых для предоставления муниципальной услуги</w:t>
      </w:r>
    </w:p>
    <w:p w14:paraId="43626B2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19.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31B693C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заявление о принятии на учет граждан, относящихся к категориям, указанным в пункте 3 Административного регламента, желающих бесплатно приобрести земельные участки для индивидуального жилищного строительства (далее - заявление о предоставлении муниципальной услуги, Заявление). В случае подачи заявления в электронной форме посредством ЕПГУ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44514CB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документы, удостоверяющие личность заявителя и проживающих с ним членов семьи;</w:t>
      </w:r>
    </w:p>
    <w:p w14:paraId="7DF893C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2.1)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444ABCF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документ, подтверждающий отнесение гражданина к одной из категорий, указанных в подпунктах 2-12 пункта 3 Административного регламента;</w:t>
      </w:r>
    </w:p>
    <w:p w14:paraId="02414BF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4) документ, подтверждающий факт проживания гражданина в автономном округе не менее пяти лет, предшествующих дате подачи заявления (для категорий, указанных в подпунктах 1-12 пункта 3 Административного регламента в случае, если факт проживания в автономном округе не менее пяти лет не удостоверяется записью в паспорте гражданина Российской Федерации), либо документ, подтверждающий факт регистрации гражданина по месту жительства в автономном округе, а при ее отсутствии-документ, подтверждающий факт регистрации гражданина по месту пребывания в автономном округе,-для лиц, указанных в подпункте 13 пункта 3 Административного регламента (в случае, если факт проживания в автономном округе не удостоверяется записью в паспорте гражданина Российской Федерации);</w:t>
      </w:r>
    </w:p>
    <w:p w14:paraId="1E0D227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 нотариально удостоверенная доверенность представителя гражданина (в случае, если заявление от имени гражданина, отнесенного к одной из категорий, указанных в пункте 3 Административного регламента, подписывается и (или) подается представителем).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случаях-простой электронной подписью;</w:t>
      </w:r>
    </w:p>
    <w:p w14:paraId="78EF3AB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6) договор аренды земельного участка (в случае, если заявления подают граждане, указанные в пункте 5 Административного регламента);</w:t>
      </w:r>
    </w:p>
    <w:p w14:paraId="0CAC846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7) согласие на обработку персональных данных гражданина и членов его семьи;</w:t>
      </w:r>
    </w:p>
    <w:p w14:paraId="515F477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8) документы, удостоверяющие наличие гражданства Российской Федерации многодетного гражданина (если эти сведения не содержатся в документах, удостоверяющих личность);</w:t>
      </w:r>
    </w:p>
    <w:p w14:paraId="4F4686D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9) документ о рождении ребенка, выданный компетентными органами иностранного государства, и его нотариально заверенный перевод на русский язык-в случае, если ребенок родился за пределами Российской Федерации;</w:t>
      </w:r>
    </w:p>
    <w:p w14:paraId="5FAFA65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10) документ о смерти супруга, выданный компетентными органами иностранного государства, и его нотариально заверенный перевод на русский язык-в случае, если смерть супруга зарегистрирована за пределами Российской Федерации;</w:t>
      </w:r>
    </w:p>
    <w:p w14:paraId="708C64D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11) документ о заключении брака, выданный компетентными органами иностранного государства, и его нотариально заверенный перевод на русский язык-в случае, если заключение брака зарегистрировано за пределами Российской Федерации;</w:t>
      </w:r>
    </w:p>
    <w:p w14:paraId="5504754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12) документ о расторжении брака, выданный компетентными органами </w:t>
      </w:r>
      <w:r w:rsidRPr="00773531">
        <w:rPr>
          <w:sz w:val="28"/>
          <w:szCs w:val="28"/>
          <w:lang w:eastAsia="ru-RU"/>
        </w:rPr>
        <w:lastRenderedPageBreak/>
        <w:t>иностранного государства, и его нотариально заверенный перевод на русский язык-в случае, если расторжение брака зарегистрировано за пределами Российской Федерации.</w:t>
      </w:r>
    </w:p>
    <w:p w14:paraId="2713E60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20. Исчерпывающий перечень документов, необходимых для предоставления муниципальной услуги, находящихся в распоряжении Уполномоченного органа, а также запрашиваемых и получаемых в порядке межведомственного информационного взаимодействия:</w:t>
      </w:r>
    </w:p>
    <w:p w14:paraId="416D88F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сведения о регистрации по месту жительства либо по месту пребывания гражданина и членов его семьи;</w:t>
      </w:r>
    </w:p>
    <w:p w14:paraId="222B67E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выписки из Единого государственного реестра недвижимости о правах отдельного лица на имевшиеся (имеющиеся) у него объекты недвижимости в отношении гражданина и членов его семьи;</w:t>
      </w:r>
    </w:p>
    <w:p w14:paraId="763F024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выписки из Единого государственного реестра недвижимости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на которых распространяются положения подпунктов 2 и 4 пункта 4 Административного регламента);</w:t>
      </w:r>
    </w:p>
    <w:p w14:paraId="6A466DE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4 Административного регламента);</w:t>
      </w:r>
    </w:p>
    <w:p w14:paraId="2AF3EFB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 сведения об отнесении гражданина к категории граждан, состоящих на учете в качестве нуждающихся в жилых помещениях, предоставляемых по договорам социального найма;</w:t>
      </w:r>
    </w:p>
    <w:p w14:paraId="6B41334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6) сведения об отнесении гражданина к категории, указанной в подпункте 13 пункта 3 Административного регламента запрашиваются в Военном комиссариате Ханты-Мансийского автономного округа - Югры.</w:t>
      </w:r>
    </w:p>
    <w:p w14:paraId="3F58E9C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Документы, содержащие указанную в настоящем пункте информацию, могут быть представлены заявителем по собственной инициативе.</w:t>
      </w:r>
    </w:p>
    <w:p w14:paraId="510E7AE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338D951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21. Способы получения заявителем документов, необходимых для предоставления муниципальной услуги:</w:t>
      </w:r>
    </w:p>
    <w:p w14:paraId="599D241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 форму заявления о предоставлении муниципальной услуги и форму согласия на обработку персональных данных, указанные в подпунктах 1, 7 </w:t>
      </w:r>
      <w:r w:rsidRPr="00773531">
        <w:rPr>
          <w:sz w:val="28"/>
          <w:szCs w:val="28"/>
          <w:lang w:eastAsia="ru-RU"/>
        </w:rPr>
        <w:lastRenderedPageBreak/>
        <w:t>пункта 19 Административного регламента, заявитель может получить:</w:t>
      </w:r>
    </w:p>
    <w:p w14:paraId="7C7D670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-на информационном стенде в месте предоставления муниципальной услуги;</w:t>
      </w:r>
    </w:p>
    <w:p w14:paraId="71E77DD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-у специалиста отдела по учету</w:t>
      </w:r>
      <w:r w:rsidR="009E5147">
        <w:rPr>
          <w:sz w:val="28"/>
          <w:szCs w:val="28"/>
          <w:lang w:eastAsia="ru-RU"/>
        </w:rPr>
        <w:t xml:space="preserve">, </w:t>
      </w:r>
      <w:r w:rsidRPr="00773531">
        <w:rPr>
          <w:sz w:val="28"/>
          <w:szCs w:val="28"/>
          <w:lang w:eastAsia="ru-RU"/>
        </w:rPr>
        <w:t>распределению жилья</w:t>
      </w:r>
      <w:r w:rsidR="009E5147">
        <w:rPr>
          <w:sz w:val="28"/>
          <w:szCs w:val="28"/>
          <w:lang w:eastAsia="ru-RU"/>
        </w:rPr>
        <w:t xml:space="preserve"> и социальным вопросам администрации городского поселения Игрим</w:t>
      </w:r>
      <w:r w:rsidRPr="00773531">
        <w:rPr>
          <w:sz w:val="28"/>
          <w:szCs w:val="28"/>
          <w:lang w:eastAsia="ru-RU"/>
        </w:rPr>
        <w:t>;</w:t>
      </w:r>
    </w:p>
    <w:p w14:paraId="58D3A7C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-у работника МФЦ;</w:t>
      </w:r>
    </w:p>
    <w:p w14:paraId="4AD75A5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-посредством информационно-телекоммуникационной сети "Интернет" на официальном сайте и Едином портале (ЕПГУ);</w:t>
      </w:r>
    </w:p>
    <w:p w14:paraId="42B0F95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сведения, указанные в подпункте 1 пункта 20 Административного регламента, заявитель вправе получить, обратившись в УМВД (способы получения информации о его месте нахождения и графике работы указаны в подпункте 2 пункта 10 Административного регламента);</w:t>
      </w:r>
    </w:p>
    <w:p w14:paraId="1A5B757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документы, указанные в подпунктах 2, 3 пункта 20 Административного регламента, заявитель вправе получить, обратившись в Управление Росреестра (способы получения информации о его месте нахождения и графике работы указаны в подпункте 3 пункта 10 Административного регламента);</w:t>
      </w:r>
    </w:p>
    <w:p w14:paraId="41B6732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сведения, указанные в подпункте 4 пункта 20 Административного регламента, находятся в распоряжении Уполномоченного органа (способы получения информации о его месте нахождения и графике работы указаны в пунктах 11, 12 Административного регламента);</w:t>
      </w:r>
    </w:p>
    <w:p w14:paraId="0F6BA078" w14:textId="77777777" w:rsidR="009E5147" w:rsidRPr="00D84245" w:rsidRDefault="008F4CCF" w:rsidP="009E5147">
      <w:pPr>
        <w:jc w:val="both"/>
        <w:rPr>
          <w:sz w:val="28"/>
          <w:szCs w:val="28"/>
        </w:rPr>
      </w:pPr>
      <w:r w:rsidRPr="00773531">
        <w:rPr>
          <w:sz w:val="28"/>
          <w:szCs w:val="28"/>
          <w:lang w:eastAsia="ru-RU"/>
        </w:rPr>
        <w:t xml:space="preserve">5) </w:t>
      </w:r>
      <w:r w:rsidR="009E5147" w:rsidRPr="00D84245">
        <w:rPr>
          <w:sz w:val="28"/>
          <w:szCs w:val="28"/>
        </w:rPr>
        <w:t>сведения, указанные в подпункте 5 пункта 20 Административного регламента в случае постановки на учет в качестве нуждающихся в жилых помещениях, предоставляемых по договорам социального найма, после 1 марта 2005 года в городском поселении Игрим, находятся в распоряжении Уполномоченного органа, при постановке на учет в качестве нуждающихся в жилых помещениях, предоставляемых по договорам социального найма, в других муниципальных образованиях автономного округа, а также в случае постановки учет до 1 марта 2005 года – в распоряжении органов и организаций, осуществляющих учет граждан в целях предоставления им жилых помещений по договорам социального найма (способы получения информации об их месте нахождения и графике работы указаны в подпункте 4 пункта 10, пунктах 11, 12 Административного регламента).</w:t>
      </w:r>
    </w:p>
    <w:p w14:paraId="2EF7C927" w14:textId="77777777" w:rsidR="009E5147" w:rsidRPr="006C68A1" w:rsidRDefault="009E5147" w:rsidP="009E5147">
      <w:pPr>
        <w:jc w:val="both"/>
        <w:rPr>
          <w:sz w:val="28"/>
          <w:szCs w:val="28"/>
        </w:rPr>
      </w:pPr>
      <w:r w:rsidRPr="00D84245">
        <w:rPr>
          <w:sz w:val="28"/>
          <w:szCs w:val="28"/>
        </w:rPr>
        <w:t xml:space="preserve">6) сведения, указанные в подпункте 6 пункта 20 настоящего административного </w:t>
      </w:r>
      <w:r w:rsidRPr="006C68A1">
        <w:rPr>
          <w:sz w:val="28"/>
          <w:szCs w:val="28"/>
        </w:rPr>
        <w:t xml:space="preserve">регламента, находятся в распоряжении Клиентской службы в Березовском районе (на правах отдела) Государственного учреждения-Управления Пенсионного фонда Российской Федерации в городе Белоярский (межрайонного) Ханты-Мансийского автономного округа-Югры (способы получения информации о его месте нахождения и </w:t>
      </w:r>
      <w:r w:rsidRPr="006C68A1">
        <w:rPr>
          <w:sz w:val="28"/>
          <w:szCs w:val="28"/>
        </w:rPr>
        <w:lastRenderedPageBreak/>
        <w:t>графике работы указаны в пункте 10 настоящего административного регламента).</w:t>
      </w:r>
    </w:p>
    <w:p w14:paraId="72ECA16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22. Требования к документам, необходимым для предоставления муниципальной услуги:</w:t>
      </w:r>
    </w:p>
    <w:p w14:paraId="7AF9BEA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 заявление представляется по рекомендуемой форме, приведенной в </w:t>
      </w:r>
      <w:hyperlink r:id="rId32" w:history="1">
        <w:r w:rsidRPr="00773531">
          <w:rPr>
            <w:color w:val="0000FF"/>
            <w:sz w:val="28"/>
            <w:szCs w:val="28"/>
            <w:u w:val="single"/>
            <w:lang w:eastAsia="ru-RU"/>
          </w:rPr>
          <w:t>приложении N 1</w:t>
        </w:r>
      </w:hyperlink>
      <w:r w:rsidRPr="00773531">
        <w:rPr>
          <w:sz w:val="28"/>
          <w:szCs w:val="28"/>
          <w:lang w:eastAsia="ru-RU"/>
        </w:rPr>
        <w:t xml:space="preserve"> к Административному регламенту;</w:t>
      </w:r>
    </w:p>
    <w:p w14:paraId="5A13971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в заявлении указываются: основания принятия на учет, члены семьи, проживающие совместно с гражданином, а также информация о наличии (отсутствии) решения о принятии гражданина и (или) членов его семьи на учет в целях однократного бесплатного предоставления земельного участка и страховой номер индивидуального лицевого счета (СНИЛС) гражданина и членов его семьи;</w:t>
      </w:r>
    </w:p>
    <w:p w14:paraId="3C97E40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документом, указанным в подпункте 4 пункта 19 Административного регламента,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p w14:paraId="2A14EEB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4) согласие на обработку персональных данных представляется в свободной форме либо по рекомендуемой форме, приведенной в </w:t>
      </w:r>
      <w:hyperlink r:id="rId33" w:history="1">
        <w:r w:rsidRPr="00773531">
          <w:rPr>
            <w:color w:val="0000FF"/>
            <w:sz w:val="28"/>
            <w:szCs w:val="28"/>
            <w:u w:val="single"/>
            <w:lang w:eastAsia="ru-RU"/>
          </w:rPr>
          <w:t>приложении N 1</w:t>
        </w:r>
      </w:hyperlink>
      <w:r w:rsidRPr="00773531">
        <w:rPr>
          <w:sz w:val="28"/>
          <w:szCs w:val="28"/>
          <w:lang w:eastAsia="ru-RU"/>
        </w:rPr>
        <w:t xml:space="preserve"> к Административному регламенту;</w:t>
      </w:r>
    </w:p>
    <w:p w14:paraId="00169F1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 в случае подачи заявления лично копии документов для удостоверения их верности представляются с одновременным предъявлением оригиналов документов;</w:t>
      </w:r>
    </w:p>
    <w:p w14:paraId="7EE259E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6) предъявления оригинала документа не требуется в случае представления его копии, верность которой засвидетельствована нотариусом;</w:t>
      </w:r>
    </w:p>
    <w:p w14:paraId="4C9FA1E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7)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w:t>
      </w:r>
    </w:p>
    <w:p w14:paraId="2312D7D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23. Способы подачи документов, необходимых для предоставления муниципальной услуги:</w:t>
      </w:r>
    </w:p>
    <w:p w14:paraId="24EEFA1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-личное обращение в Уполномоченный орган или МФЦ;</w:t>
      </w:r>
    </w:p>
    <w:p w14:paraId="7EFC496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-почтовое отправление в Уполномоченный орган;</w:t>
      </w:r>
    </w:p>
    <w:p w14:paraId="2F98A51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в электронной форме посредством ЕПГУ.</w:t>
      </w:r>
    </w:p>
    <w:p w14:paraId="0E0372C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23.1. В случае представления Заявления и прилагаемых к нему </w:t>
      </w:r>
      <w:r w:rsidRPr="00773531">
        <w:rPr>
          <w:sz w:val="28"/>
          <w:szCs w:val="28"/>
          <w:lang w:eastAsia="ru-RU"/>
        </w:rPr>
        <w:lastRenderedPageBreak/>
        <w:t>документов посредством ЕПГУ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557E27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Заявление направляется Заявителем вместе с прикрепленными электронными документами, указанными в подпунктах 2-12 пункта 19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w:t>
      </w:r>
      <w:hyperlink r:id="rId34" w:history="1">
        <w:r w:rsidRPr="00773531">
          <w:rPr>
            <w:color w:val="0000FF"/>
            <w:sz w:val="28"/>
            <w:szCs w:val="28"/>
            <w:u w:val="single"/>
            <w:lang w:eastAsia="ru-RU"/>
          </w:rPr>
          <w:t>статьи 8 Федерального закона от 6 апреля 2011 г. N 63-ФЗ "Об электронной подписи"</w:t>
        </w:r>
      </w:hyperlink>
      <w:r w:rsidRPr="00773531">
        <w:rPr>
          <w:sz w:val="28"/>
          <w:szCs w:val="28"/>
          <w:lang w:eastAsia="ru-RU"/>
        </w:rPr>
        <w:t xml:space="preserve">,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w:t>
      </w:r>
      <w:hyperlink r:id="rId35" w:history="1">
        <w:r w:rsidRPr="00773531">
          <w:rPr>
            <w:color w:val="0000FF"/>
            <w:sz w:val="28"/>
            <w:szCs w:val="28"/>
            <w:u w:val="single"/>
            <w:lang w:eastAsia="ru-RU"/>
          </w:rPr>
          <w:t>постановлением Правительства Российской Федерации от 25 января 2013 N 33</w:t>
        </w:r>
      </w:hyperlink>
      <w:r w:rsidRPr="00773531">
        <w:rPr>
          <w:sz w:val="28"/>
          <w:szCs w:val="28"/>
          <w:lang w:eastAsia="ru-RU"/>
        </w:rPr>
        <w:t xml:space="preserve">, в соответствии с </w:t>
      </w:r>
      <w:hyperlink r:id="rId36" w:history="1">
        <w:r w:rsidRPr="00773531">
          <w:rPr>
            <w:color w:val="0000FF"/>
            <w:sz w:val="28"/>
            <w:szCs w:val="28"/>
            <w:u w:val="single"/>
            <w:lang w:eastAsia="ru-RU"/>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773531">
        <w:rPr>
          <w:sz w:val="28"/>
          <w:szCs w:val="28"/>
          <w:lang w:eastAsia="ru-RU"/>
        </w:rPr>
        <w:t xml:space="preserve">, утвержденными </w:t>
      </w:r>
      <w:hyperlink r:id="rId37" w:history="1">
        <w:r w:rsidRPr="00773531">
          <w:rPr>
            <w:color w:val="0000FF"/>
            <w:sz w:val="28"/>
            <w:szCs w:val="28"/>
            <w:u w:val="single"/>
            <w:lang w:eastAsia="ru-RU"/>
          </w:rPr>
          <w:t>постановлением Правительства Российской Федерации от 25 июня 2012 г. N 634</w:t>
        </w:r>
      </w:hyperlink>
      <w:r w:rsidRPr="00773531">
        <w:rPr>
          <w:sz w:val="28"/>
          <w:szCs w:val="28"/>
          <w:lang w:eastAsia="ru-RU"/>
        </w:rPr>
        <w:t>.</w:t>
      </w:r>
    </w:p>
    <w:p w14:paraId="0797A75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Документы, прилагаемые Заявителем к Заявлению, представляемые в электронной форме, направляются в следующих форматах:</w:t>
      </w:r>
    </w:p>
    <w:p w14:paraId="5FFC036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xml-для документов, в отношении которых утверждены формы и требования по формированию электронных документов в виде файлов в формате xml;</w:t>
      </w:r>
    </w:p>
    <w:p w14:paraId="621B933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2) doc, docx, odt-для документов с текстовым содержанием, не включающим формулы;</w:t>
      </w:r>
    </w:p>
    <w:p w14:paraId="56EB3DB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pdf, jpg, jpeg, png, bmp, tiff-для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9AB205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zip, rar-для сжатых документов в один файл;</w:t>
      </w:r>
    </w:p>
    <w:p w14:paraId="5504B6C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 sig-для открепленной УКЭП.</w:t>
      </w:r>
    </w:p>
    <w:p w14:paraId="30E4858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9E2427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"черно-белый" (при отсутствии в документе графических изображений и (или) цветного текста);</w:t>
      </w:r>
    </w:p>
    <w:p w14:paraId="081D77B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"оттенки серого" (при наличии в документе графических изображений, отличных от цветного графического изображения);</w:t>
      </w:r>
    </w:p>
    <w:p w14:paraId="6D86C48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14:paraId="662E647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CD0A84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0BD3B7F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В целях предоставления муниципальной услуги Заявителю обеспечивается в МФЦ доступ к ЕПГУ, в соответствии с </w:t>
      </w:r>
      <w:hyperlink r:id="rId38" w:history="1">
        <w:r w:rsidRPr="00773531">
          <w:rPr>
            <w:color w:val="0000FF"/>
            <w:sz w:val="28"/>
            <w:szCs w:val="28"/>
            <w:u w:val="single"/>
            <w:lang w:eastAsia="ru-RU"/>
          </w:rPr>
          <w:t>постановлением Правительства Российской Федерации от 22 декабря 2012 г. N 1376</w:t>
        </w:r>
      </w:hyperlink>
      <w:r w:rsidRPr="00773531">
        <w:rPr>
          <w:sz w:val="28"/>
          <w:szCs w:val="28"/>
          <w:lang w:eastAsia="ru-RU"/>
        </w:rPr>
        <w:t>.</w:t>
      </w:r>
    </w:p>
    <w:p w14:paraId="5444EC8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24. В соответствии с частью 1 статьи 7 Федерального закона N 210-ФЗ запрещается требовать от заявителей:</w:t>
      </w:r>
    </w:p>
    <w:p w14:paraId="7332A53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w:t>
      </w:r>
      <w:r w:rsidRPr="00773531">
        <w:rPr>
          <w:sz w:val="28"/>
          <w:szCs w:val="28"/>
          <w:lang w:eastAsia="ru-RU"/>
        </w:rPr>
        <w:lastRenderedPageBreak/>
        <w:t>нормативными правовыми актами, регулирующими отношения, возникающие в связи с предоставлением муниципальной услуги;</w:t>
      </w:r>
    </w:p>
    <w:p w14:paraId="78F86B2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6D34422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DA19C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21A96E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11C89B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DD05B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-выявления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w:t>
      </w:r>
      <w:r w:rsidRPr="00773531">
        <w:rPr>
          <w:sz w:val="28"/>
          <w:szCs w:val="28"/>
          <w:lang w:eastAsia="ru-RU"/>
        </w:rPr>
        <w:lastRenderedPageBreak/>
        <w:t>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031AA42"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Start w:id="9" w:name="P00DB"/>
      <w:bookmarkEnd w:id="9"/>
    </w:p>
    <w:p w14:paraId="0C5D58DB" w14:textId="77777777" w:rsidR="008F4CCF" w:rsidRPr="00773531" w:rsidRDefault="008F4CCF" w:rsidP="004A6FAB">
      <w:pPr>
        <w:spacing w:before="100" w:beforeAutospacing="1" w:after="100" w:afterAutospacing="1"/>
        <w:jc w:val="center"/>
        <w:rPr>
          <w:sz w:val="28"/>
          <w:szCs w:val="28"/>
          <w:lang w:eastAsia="ru-RU"/>
        </w:rPr>
      </w:pPr>
      <w:r w:rsidRPr="00773531">
        <w:rPr>
          <w:sz w:val="28"/>
          <w:szCs w:val="28"/>
          <w:lang w:eastAsia="ru-RU"/>
        </w:rPr>
        <w:t>Исчерпывающий перечень оснований для отказа в приеме документов, необходимых для пред</w:t>
      </w:r>
      <w:r w:rsidR="004A6FAB">
        <w:rPr>
          <w:sz w:val="28"/>
          <w:szCs w:val="28"/>
          <w:lang w:eastAsia="ru-RU"/>
        </w:rPr>
        <w:t>оставления муниципальной услуги</w:t>
      </w:r>
    </w:p>
    <w:p w14:paraId="742689D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 Основаниями для отказа в приеме к рассмотрению документов, необходимых для предоставления муниципальной услуги, являются:</w:t>
      </w:r>
    </w:p>
    <w:p w14:paraId="05832C3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25.1. Представление неполного комплекта документов;</w:t>
      </w:r>
    </w:p>
    <w:p w14:paraId="1443A47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25.2. Представленные документы утратили силу на момент обращения за услугой;</w:t>
      </w:r>
    </w:p>
    <w:p w14:paraId="0209B12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8DD7D3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41A216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25.5. Несоблюдение установленных </w:t>
      </w:r>
      <w:hyperlink r:id="rId39" w:history="1">
        <w:r w:rsidRPr="00773531">
          <w:rPr>
            <w:color w:val="0000FF"/>
            <w:sz w:val="28"/>
            <w:szCs w:val="28"/>
            <w:u w:val="single"/>
            <w:lang w:eastAsia="ru-RU"/>
          </w:rPr>
          <w:t>статьей 11 Федерального закона от 6 апреля 2011 года N 63-ФЗ "Об электронной подписи"</w:t>
        </w:r>
      </w:hyperlink>
      <w:r w:rsidRPr="00773531">
        <w:rPr>
          <w:sz w:val="28"/>
          <w:szCs w:val="28"/>
          <w:lang w:eastAsia="ru-RU"/>
        </w:rPr>
        <w:t xml:space="preserve"> условий признания действительности, усиленной квалифицированной электронной подписи;</w:t>
      </w:r>
    </w:p>
    <w:p w14:paraId="297FEBD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B869FB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25.7. Неполное заполнение полей в форме заявления, в том числе в интерактивной форме заявления на ЕПГУ;</w:t>
      </w:r>
    </w:p>
    <w:p w14:paraId="66AB2EA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25.8. Заявление подано лицом, не имеющим полномочий представлять интересы заявителя.</w:t>
      </w:r>
    </w:p>
    <w:p w14:paraId="502A062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Решение об отказе в приеме документов, необходимых для </w:t>
      </w:r>
      <w:r w:rsidRPr="00773531">
        <w:rPr>
          <w:sz w:val="28"/>
          <w:szCs w:val="28"/>
          <w:lang w:eastAsia="ru-RU"/>
        </w:rPr>
        <w:lastRenderedPageBreak/>
        <w:t>предоставления муниципальной услуги, по форме, приведенной в приложении N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773ACA33"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Start w:id="10" w:name="P00E8"/>
      <w:bookmarkEnd w:id="10"/>
    </w:p>
    <w:p w14:paraId="256C0409" w14:textId="77777777" w:rsidR="008F4CCF" w:rsidRPr="00773531" w:rsidRDefault="008F4CCF" w:rsidP="004A6FAB">
      <w:pPr>
        <w:spacing w:before="100" w:beforeAutospacing="1" w:after="100" w:afterAutospacing="1"/>
        <w:jc w:val="both"/>
        <w:rPr>
          <w:sz w:val="28"/>
          <w:szCs w:val="28"/>
          <w:lang w:eastAsia="ru-RU"/>
        </w:rPr>
      </w:pPr>
      <w:r w:rsidRPr="00773531">
        <w:rPr>
          <w:sz w:val="28"/>
          <w:szCs w:val="28"/>
          <w:lang w:eastAsia="ru-RU"/>
        </w:rPr>
        <w:t>Исчерпывающий перечень оснований для приостановления и (или) отказа в предо</w:t>
      </w:r>
      <w:r w:rsidR="004A6FAB">
        <w:rPr>
          <w:sz w:val="28"/>
          <w:szCs w:val="28"/>
          <w:lang w:eastAsia="ru-RU"/>
        </w:rPr>
        <w:t xml:space="preserve">ставлении муниципальной услуги </w:t>
      </w:r>
    </w:p>
    <w:p w14:paraId="3BE38A5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26.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233EE08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27. Основания для отказа в предоставлении муниципальной услуги в соответствии с пунктом 11 статьи 6.2 Закона автономного округа "О регулировании отдельных земельных отношений в Ханты-Мансийском автономном округе - Югре":</w:t>
      </w:r>
    </w:p>
    <w:p w14:paraId="3E3797D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не представлены все необходимые для принятия на учет документы;</w:t>
      </w:r>
    </w:p>
    <w:p w14:paraId="75C9114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представлены документы, на основании которых гражданин не может быть принят на учет;</w:t>
      </w:r>
    </w:p>
    <w:p w14:paraId="3DA8F2D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гражданину или членам его семьи был предоставлен в собственность земельный участок в соответствии с условиями Закона автономного округа "О регулировании отдельных земельных отношений в Ханты-Мансийском автономном округе - Югре";</w:t>
      </w:r>
    </w:p>
    <w:p w14:paraId="1579DDE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гражданину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w:t>
      </w:r>
    </w:p>
    <w:p w14:paraId="7F43BE8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 отсутствуют основания, дающие гражданину право на бесплатное получение земельного участка в соответствии с условиями статьи 7.4 Закона автономного округа "О регулировании отдельных жилищных отношений в Ханты-Мансийском автономном округе - Югре";</w:t>
      </w:r>
    </w:p>
    <w:p w14:paraId="64F18E1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6) в представленных документах выявлены сведения, не соответствующие действительности, а также иные факты отсутствия правовых оснований для постановки на учет;</w:t>
      </w:r>
    </w:p>
    <w:p w14:paraId="21E61AF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7) несоответствие Заявителя установленному кругу лиц, имеющих право на получение услуги;</w:t>
      </w:r>
    </w:p>
    <w:p w14:paraId="13A48E0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8) документы (сведения), представленные Заявителем, противоречат документам (сведениям), полученным в рамках межведомственного взаимодействия;</w:t>
      </w:r>
    </w:p>
    <w:p w14:paraId="2AE993C3"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9) отсутствие у Заявителя и членов семьи места жительства на территории Ханты-Мансийского автономного округа - Югры.</w:t>
      </w:r>
      <w:bookmarkStart w:id="11" w:name="P00F5"/>
      <w:bookmarkEnd w:id="11"/>
    </w:p>
    <w:p w14:paraId="5DD664EC" w14:textId="77777777" w:rsidR="008F4CCF" w:rsidRPr="00773531" w:rsidRDefault="008F4CCF" w:rsidP="004A6FAB">
      <w:pPr>
        <w:spacing w:before="100" w:beforeAutospacing="1" w:after="100" w:afterAutospacing="1"/>
        <w:jc w:val="both"/>
        <w:rPr>
          <w:sz w:val="28"/>
          <w:szCs w:val="28"/>
          <w:lang w:eastAsia="ru-RU"/>
        </w:rPr>
      </w:pPr>
      <w:r w:rsidRPr="00773531">
        <w:rPr>
          <w:sz w:val="28"/>
          <w:szCs w:val="28"/>
          <w:lang w:eastAsia="ru-RU"/>
        </w:rPr>
        <w:t>Порядок, размер и основания взимания платы за предо</w:t>
      </w:r>
      <w:r w:rsidR="004A6FAB">
        <w:rPr>
          <w:sz w:val="28"/>
          <w:szCs w:val="28"/>
          <w:lang w:eastAsia="ru-RU"/>
        </w:rPr>
        <w:t xml:space="preserve">ставление муниципальной услуги </w:t>
      </w:r>
    </w:p>
    <w:p w14:paraId="04EA9DB6"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28. Взимание государственной пошлины или иной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bookmarkStart w:id="12" w:name="P00F8"/>
      <w:bookmarkEnd w:id="12"/>
    </w:p>
    <w:p w14:paraId="37B0F8C7" w14:textId="77777777" w:rsidR="008F4CCF" w:rsidRPr="00773531" w:rsidRDefault="008F4CCF" w:rsidP="004A6FAB">
      <w:pPr>
        <w:spacing w:before="100" w:beforeAutospacing="1" w:after="100" w:afterAutospacing="1"/>
        <w:jc w:val="center"/>
        <w:rPr>
          <w:sz w:val="28"/>
          <w:szCs w:val="28"/>
          <w:lang w:eastAsia="ru-RU"/>
        </w:rPr>
      </w:pPr>
      <w:r w:rsidRPr="00773531">
        <w:rPr>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w:t>
      </w:r>
      <w:r w:rsidR="004A6FAB">
        <w:rPr>
          <w:sz w:val="28"/>
          <w:szCs w:val="28"/>
          <w:lang w:eastAsia="ru-RU"/>
        </w:rPr>
        <w:t>оставления муниципальной услуги</w:t>
      </w:r>
    </w:p>
    <w:p w14:paraId="1B44C3D6"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bookmarkStart w:id="13" w:name="P00FB"/>
      <w:bookmarkEnd w:id="13"/>
    </w:p>
    <w:p w14:paraId="38199E8B" w14:textId="77777777" w:rsidR="008F4CCF" w:rsidRPr="00773531" w:rsidRDefault="008F4CCF" w:rsidP="004A6FAB">
      <w:pPr>
        <w:spacing w:before="100" w:beforeAutospacing="1" w:after="100" w:afterAutospacing="1"/>
        <w:jc w:val="both"/>
        <w:rPr>
          <w:sz w:val="28"/>
          <w:szCs w:val="28"/>
          <w:lang w:eastAsia="ru-RU"/>
        </w:rPr>
      </w:pPr>
      <w:r w:rsidRPr="00773531">
        <w:rPr>
          <w:sz w:val="28"/>
          <w:szCs w:val="28"/>
          <w:lang w:eastAsia="ru-RU"/>
        </w:rPr>
        <w:t>Срок и порядок регистрации запроса заявителя о предоставлении муниципальной услуги, в</w:t>
      </w:r>
      <w:r w:rsidR="004A6FAB">
        <w:rPr>
          <w:sz w:val="28"/>
          <w:szCs w:val="28"/>
          <w:lang w:eastAsia="ru-RU"/>
        </w:rPr>
        <w:t xml:space="preserve"> том числе в электронной форме </w:t>
      </w:r>
    </w:p>
    <w:p w14:paraId="49E3FE0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30. Письменные обращения, в том числе поступившие посредством ЕПГУ, в адрес Уполномоченного органа, подлежат обязательной регистрации не позднее 1 рабочего дня следующего за днем поступления в Уполномоченный орган.</w:t>
      </w:r>
    </w:p>
    <w:p w14:paraId="4A945F7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направления Заявителем заявления о предоставлении муниципальной услуги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391EBEF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личного обращения заявителя с заявлением в Уполномоченный орган, такое заявление подлежит обязательной регистрации в течение 15 минут.</w:t>
      </w:r>
    </w:p>
    <w:p w14:paraId="6B9174DA"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Срок регистрации запроса заявителя о предоставлении муниципальной услуги в МФЦ осуществляется в соответствии с регламентом работы МФЦ.</w:t>
      </w:r>
      <w:bookmarkStart w:id="14" w:name="P0101"/>
      <w:bookmarkEnd w:id="14"/>
    </w:p>
    <w:p w14:paraId="463CCEF3" w14:textId="77777777" w:rsidR="008F4CCF" w:rsidRPr="00773531" w:rsidRDefault="008F4CCF" w:rsidP="004A6FAB">
      <w:pPr>
        <w:spacing w:before="100" w:beforeAutospacing="1" w:after="100" w:afterAutospacing="1"/>
        <w:jc w:val="both"/>
        <w:rPr>
          <w:sz w:val="28"/>
          <w:szCs w:val="28"/>
          <w:lang w:eastAsia="ru-RU"/>
        </w:rPr>
      </w:pPr>
      <w:r w:rsidRPr="00773531">
        <w:rPr>
          <w:sz w:val="28"/>
          <w:szCs w:val="28"/>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773531">
        <w:rPr>
          <w:sz w:val="28"/>
          <w:szCs w:val="28"/>
          <w:lang w:eastAsia="ru-RU"/>
        </w:rPr>
        <w:lastRenderedPageBreak/>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4A6FAB">
        <w:rPr>
          <w:sz w:val="28"/>
          <w:szCs w:val="28"/>
          <w:lang w:eastAsia="ru-RU"/>
        </w:rPr>
        <w:t xml:space="preserve"> о социальной защите инвалидов </w:t>
      </w:r>
    </w:p>
    <w:p w14:paraId="25DC0E9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31. Вход в здание, в котором предоставляется муниципальная услуга, должен быть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14:paraId="0628167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14:paraId="4AF3814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Помещения, в которых предоставляется муниципальная услуга, должны соответствовать санитарно-эпидемиологическим требованиям, </w:t>
      </w:r>
      <w:hyperlink r:id="rId40" w:history="1">
        <w:r w:rsidRPr="00773531">
          <w:rPr>
            <w:color w:val="0000FF"/>
            <w:sz w:val="28"/>
            <w:szCs w:val="28"/>
            <w:u w:val="single"/>
            <w:lang w:eastAsia="ru-RU"/>
          </w:rPr>
          <w:t>правилам противопожарного режима</w:t>
        </w:r>
      </w:hyperlink>
      <w:r w:rsidRPr="00773531">
        <w:rPr>
          <w:sz w:val="28"/>
          <w:szCs w:val="28"/>
          <w:lang w:eastAsia="ru-RU"/>
        </w:rPr>
        <w:t>,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14:paraId="7AB2EEF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14:paraId="3D86245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14:paraId="5E2DEB4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22A73D4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12 Административного регламента.</w:t>
      </w:r>
    </w:p>
    <w:p w14:paraId="04E5F79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Каждое рабочее место специалиста, участвующего в предоставлении муниципальной услуги, оборудуется персональным компьютером с </w:t>
      </w:r>
      <w:r w:rsidRPr="00773531">
        <w:rPr>
          <w:sz w:val="28"/>
          <w:szCs w:val="28"/>
          <w:lang w:eastAsia="ru-RU"/>
        </w:rPr>
        <w:lastRenderedPageBreak/>
        <w:t>возможностью доступа:</w:t>
      </w:r>
    </w:p>
    <w:p w14:paraId="055894A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14:paraId="324ABB7B"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2) к печатающим и сканирующим устройствам, позволяющим организовать предоставление муниципальной услуги оперативно и в полном объеме.</w:t>
      </w:r>
      <w:bookmarkStart w:id="15" w:name="P010D"/>
      <w:bookmarkEnd w:id="15"/>
    </w:p>
    <w:p w14:paraId="78073319" w14:textId="77777777" w:rsidR="008F4CCF" w:rsidRPr="00773531" w:rsidRDefault="008F4CCF" w:rsidP="004A6FAB">
      <w:pPr>
        <w:spacing w:before="100" w:beforeAutospacing="1" w:after="100" w:afterAutospacing="1"/>
        <w:jc w:val="center"/>
        <w:rPr>
          <w:sz w:val="28"/>
          <w:szCs w:val="28"/>
          <w:lang w:eastAsia="ru-RU"/>
        </w:rPr>
      </w:pPr>
      <w:r w:rsidRPr="00773531">
        <w:rPr>
          <w:sz w:val="28"/>
          <w:szCs w:val="28"/>
          <w:lang w:eastAsia="ru-RU"/>
        </w:rPr>
        <w:t xml:space="preserve">Показатели доступности </w:t>
      </w:r>
      <w:r w:rsidR="004A6FAB">
        <w:rPr>
          <w:sz w:val="28"/>
          <w:szCs w:val="28"/>
          <w:lang w:eastAsia="ru-RU"/>
        </w:rPr>
        <w:t>и качества муниципальной услуги</w:t>
      </w:r>
    </w:p>
    <w:p w14:paraId="474048F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32. Показателями доступности муниципальной услуги являются:</w:t>
      </w:r>
    </w:p>
    <w:p w14:paraId="083CAB9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а также доступность информирования заявителей о порядке предоставления муниципальной услуги посредством официального сайта и Единого портала;</w:t>
      </w:r>
    </w:p>
    <w:p w14:paraId="1A90652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доступность заявителей к форме заявления о предоставлении муниципальной услуги, размещенной на официальном сайте, Едином портале, в том числе с возможностью его копирования и заполнения;</w:t>
      </w:r>
    </w:p>
    <w:p w14:paraId="3084543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возможность подачи документов, необходимых для предоставления муниципальной услуги, в МФЦ;</w:t>
      </w:r>
    </w:p>
    <w:p w14:paraId="5F9FA8C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14:paraId="0B1AE29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доступность электронных форм документов, необходимых для предоставления муниципальной услуги;</w:t>
      </w:r>
    </w:p>
    <w:p w14:paraId="21737DD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возможность подачи заявления на получение муниципальной услуги и документов в электронной форме;</w:t>
      </w:r>
    </w:p>
    <w:p w14:paraId="66AF89C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77458DF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возможность получения Заявителем уведомлений о предоставлении муниципальной услуги с помощью ЕПГУ;</w:t>
      </w:r>
    </w:p>
    <w:p w14:paraId="4264A53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возможность получения информации о ходе предоставления</w:t>
      </w:r>
    </w:p>
    <w:p w14:paraId="2A23BA8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33. Показателями качества муниципальной услуги являются:</w:t>
      </w:r>
    </w:p>
    <w:p w14:paraId="37B87F3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BF4A86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-соблюдение должностными лицами сроков предоставления муниципальной услуги;</w:t>
      </w:r>
    </w:p>
    <w:p w14:paraId="33ED98A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3D06876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p>
    <w:p w14:paraId="3E85457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отсутствие обоснованных жалоб на действия (бездействие) сотрудников и их некорректное (невнимательное) отношение к заявителям;</w:t>
      </w:r>
    </w:p>
    <w:p w14:paraId="19C7F321"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bookmarkStart w:id="16" w:name="P0120"/>
      <w:bookmarkEnd w:id="16"/>
    </w:p>
    <w:p w14:paraId="26C6F23C" w14:textId="77777777" w:rsidR="008F4CCF" w:rsidRPr="00773531" w:rsidRDefault="008F4CCF" w:rsidP="004A6FAB">
      <w:pPr>
        <w:spacing w:before="100" w:beforeAutospacing="1" w:after="100" w:afterAutospacing="1"/>
        <w:jc w:val="center"/>
        <w:rPr>
          <w:sz w:val="28"/>
          <w:szCs w:val="28"/>
          <w:lang w:eastAsia="ru-RU"/>
        </w:rPr>
      </w:pPr>
      <w:r w:rsidRPr="00773531">
        <w:rPr>
          <w:sz w:val="28"/>
          <w:szCs w:val="28"/>
          <w:lang w:eastAsia="ru-RU"/>
        </w:rPr>
        <w:t>Особенности предоставления муниципальной услуги в многофункциональных центрах предоставления госуда</w:t>
      </w:r>
      <w:r w:rsidR="004A6FAB">
        <w:rPr>
          <w:sz w:val="28"/>
          <w:szCs w:val="28"/>
          <w:lang w:eastAsia="ru-RU"/>
        </w:rPr>
        <w:t>рственных и муниципальных услуг</w:t>
      </w:r>
    </w:p>
    <w:p w14:paraId="3947B8F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34.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14:paraId="0F8EEAE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МФЦ при предоставлении муниципальной услуги осуществляет следующие административные процедуры (действия):</w:t>
      </w:r>
    </w:p>
    <w:p w14:paraId="78D5F18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-информирование о предоставлении муниципальной услуги;</w:t>
      </w:r>
    </w:p>
    <w:p w14:paraId="42A0044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-прием заявления о предоставлении муниципальной услуги;</w:t>
      </w:r>
    </w:p>
    <w:p w14:paraId="0FD062F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выдача заявителю результата предоставления муниципальной услуги.</w:t>
      </w:r>
    </w:p>
    <w:p w14:paraId="48719BC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34.1. Информирование заявителя МФЦ осуществляется следующими способами:</w:t>
      </w:r>
    </w:p>
    <w:p w14:paraId="49714F3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AFA01B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б) при обращении заявителя в МФЦ лично, по телефону, посредством почтовых отправлений, либо по электронной почте.</w:t>
      </w:r>
    </w:p>
    <w:p w14:paraId="041FF36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8C9021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32631AF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1F0EE01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14:paraId="18B84C3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назначить другое время для консультаций.</w:t>
      </w:r>
    </w:p>
    <w:p w14:paraId="7151B79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66FD309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34.2.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A3DD9C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Работник МФЦ осуществляет следующие действия:</w:t>
      </w:r>
    </w:p>
    <w:p w14:paraId="51D7DD9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w:t>
      </w:r>
      <w:r w:rsidRPr="00773531">
        <w:rPr>
          <w:sz w:val="28"/>
          <w:szCs w:val="28"/>
          <w:lang w:eastAsia="ru-RU"/>
        </w:rPr>
        <w:lastRenderedPageBreak/>
        <w:t>заявителя, проводит его идентификацию, аутентификацию с использованием информационных систем, указанных в частях 10 и 11 статьи 7 Федерального закона N 210-ФЗ, а также проверяет соответствие копий представляемых документов (за исключением нотариально заверенных) их оригиналам;</w:t>
      </w:r>
    </w:p>
    <w:p w14:paraId="615BC15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проверяет полномочия представителя заявителя (в случае обращения представителя заявителя);</w:t>
      </w:r>
    </w:p>
    <w:p w14:paraId="1815134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определяет статус исполнения заявления заявителя в ГИС;</w:t>
      </w:r>
    </w:p>
    <w:p w14:paraId="7B90669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w:t>
      </w:r>
    </w:p>
    <w:p w14:paraId="6DBDE2F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заверяет экземпляр электронного документа на бумажном носителе с использованием печати МФЦ;</w:t>
      </w:r>
    </w:p>
    <w:p w14:paraId="28B7F0B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выдает документы заявителю, при необходимости запрашивает у заявителя подписи за каждый выданный документ;</w:t>
      </w:r>
    </w:p>
    <w:p w14:paraId="339AB37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запрашивает согласие заявителя на участие в смс-опросе для оценки качества предоставленных услуг МФЦ.</w:t>
      </w:r>
    </w:p>
    <w:p w14:paraId="50E38FE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34.3.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4515840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Порядок и сроки передачи Уполномоченным органом таких документов в МФЦ определяются Соглашением о взаимодействии.</w:t>
      </w:r>
    </w:p>
    <w:p w14:paraId="657740A8"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br/>
      </w:r>
      <w:bookmarkStart w:id="17" w:name="P013B"/>
      <w:bookmarkEnd w:id="17"/>
    </w:p>
    <w:p w14:paraId="2AF862BF" w14:textId="77777777" w:rsidR="008F4CCF" w:rsidRPr="00773531" w:rsidRDefault="008F4CCF" w:rsidP="004A6FAB">
      <w:pPr>
        <w:spacing w:before="100" w:beforeAutospacing="1" w:after="100" w:afterAutospacing="1"/>
        <w:jc w:val="center"/>
        <w:rPr>
          <w:sz w:val="28"/>
          <w:szCs w:val="28"/>
          <w:lang w:eastAsia="ru-RU"/>
        </w:rPr>
      </w:pPr>
      <w:r w:rsidRPr="00773531">
        <w:rPr>
          <w:sz w:val="28"/>
          <w:szCs w:val="28"/>
          <w:lang w:eastAsia="ru-RU"/>
        </w:rPr>
        <w:t>Особенности предоставления муниципал</w:t>
      </w:r>
      <w:r w:rsidR="004A6FAB">
        <w:rPr>
          <w:sz w:val="28"/>
          <w:szCs w:val="28"/>
          <w:lang w:eastAsia="ru-RU"/>
        </w:rPr>
        <w:t>ьной услуги в электронной форме</w:t>
      </w:r>
    </w:p>
    <w:p w14:paraId="15F0FA9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35. При предоставлении муниципальной услуги в электронной форме заявителю обеспечивается:</w:t>
      </w:r>
    </w:p>
    <w:p w14:paraId="58C9B44A" w14:textId="77777777" w:rsidR="0067603D" w:rsidRPr="00C352FF" w:rsidRDefault="0067603D" w:rsidP="0067603D">
      <w:pPr>
        <w:ind w:firstLine="708"/>
        <w:jc w:val="both"/>
        <w:rPr>
          <w:sz w:val="28"/>
          <w:szCs w:val="28"/>
        </w:rPr>
      </w:pPr>
      <w:r>
        <w:rPr>
          <w:sz w:val="28"/>
          <w:szCs w:val="28"/>
        </w:rPr>
        <w:t>а)</w:t>
      </w:r>
      <w:r w:rsidRPr="00FA599D">
        <w:rPr>
          <w:sz w:val="28"/>
          <w:szCs w:val="28"/>
        </w:rPr>
        <w:t xml:space="preserve"> получение информации о порядке и сроках предоставления муниципальной услуги посредством </w:t>
      </w:r>
      <w:r w:rsidRPr="00C352FF">
        <w:rPr>
          <w:sz w:val="28"/>
          <w:szCs w:val="28"/>
        </w:rPr>
        <w:t>Единого портала;</w:t>
      </w:r>
    </w:p>
    <w:p w14:paraId="4D166162" w14:textId="77777777" w:rsidR="0067603D" w:rsidRPr="00773531" w:rsidRDefault="0067603D" w:rsidP="0067603D">
      <w:pPr>
        <w:spacing w:before="100" w:beforeAutospacing="1" w:after="240"/>
        <w:ind w:firstLine="480"/>
        <w:jc w:val="both"/>
        <w:rPr>
          <w:sz w:val="28"/>
          <w:szCs w:val="28"/>
          <w:lang w:eastAsia="ru-RU"/>
        </w:rPr>
      </w:pPr>
      <w:r>
        <w:rPr>
          <w:sz w:val="28"/>
          <w:szCs w:val="28"/>
        </w:rPr>
        <w:t>б)</w:t>
      </w:r>
      <w:r w:rsidRPr="00C352FF">
        <w:rPr>
          <w:sz w:val="28"/>
          <w:szCs w:val="28"/>
        </w:rPr>
        <w:t xml:space="preserve"> </w:t>
      </w:r>
      <w:r w:rsidRPr="00773531">
        <w:rPr>
          <w:sz w:val="28"/>
          <w:szCs w:val="28"/>
          <w:lang w:eastAsia="ru-RU"/>
        </w:rPr>
        <w:t xml:space="preserve">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w:t>
      </w:r>
      <w:r w:rsidRPr="00773531">
        <w:rPr>
          <w:sz w:val="28"/>
          <w:szCs w:val="28"/>
          <w:lang w:eastAsia="ru-RU"/>
        </w:rPr>
        <w:lastRenderedPageBreak/>
        <w:t>(далее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14:paraId="6EA2D905" w14:textId="77777777" w:rsidR="0067603D" w:rsidRPr="00C352FF" w:rsidRDefault="0067603D" w:rsidP="0067603D">
      <w:pPr>
        <w:ind w:firstLine="708"/>
        <w:jc w:val="both"/>
        <w:rPr>
          <w:sz w:val="28"/>
          <w:szCs w:val="28"/>
        </w:rPr>
      </w:pPr>
      <w:r>
        <w:rPr>
          <w:sz w:val="28"/>
          <w:szCs w:val="28"/>
        </w:rPr>
        <w:t>в)</w:t>
      </w:r>
      <w:r w:rsidRPr="00C352FF">
        <w:rPr>
          <w:sz w:val="28"/>
          <w:szCs w:val="28"/>
        </w:rPr>
        <w:t xml:space="preserve"> формирование заявления на Едином портале;</w:t>
      </w:r>
    </w:p>
    <w:p w14:paraId="786C8EA6" w14:textId="77777777" w:rsidR="0067603D" w:rsidRPr="00C352FF" w:rsidRDefault="0067603D" w:rsidP="0067603D">
      <w:pPr>
        <w:ind w:firstLine="708"/>
        <w:jc w:val="both"/>
        <w:rPr>
          <w:sz w:val="28"/>
          <w:szCs w:val="28"/>
        </w:rPr>
      </w:pPr>
      <w:r>
        <w:rPr>
          <w:sz w:val="28"/>
          <w:szCs w:val="28"/>
        </w:rPr>
        <w:t>г)</w:t>
      </w:r>
      <w:r w:rsidRPr="00C352FF">
        <w:rPr>
          <w:sz w:val="28"/>
          <w:szCs w:val="28"/>
        </w:rPr>
        <w:t xml:space="preserve"> прием и регистрация Отделом заявления и иных документов, необходимых для предоставления муниципальной услуги поступившего посредством Единого портала;</w:t>
      </w:r>
    </w:p>
    <w:p w14:paraId="77A95DA1" w14:textId="77777777" w:rsidR="0067603D" w:rsidRPr="00C352FF" w:rsidRDefault="0067603D" w:rsidP="0067603D">
      <w:pPr>
        <w:spacing w:before="240"/>
        <w:ind w:firstLine="708"/>
        <w:jc w:val="both"/>
        <w:rPr>
          <w:sz w:val="28"/>
          <w:szCs w:val="28"/>
        </w:rPr>
      </w:pPr>
      <w:r>
        <w:rPr>
          <w:sz w:val="28"/>
          <w:szCs w:val="28"/>
        </w:rPr>
        <w:t>д</w:t>
      </w:r>
      <w:r w:rsidR="00952644">
        <w:rPr>
          <w:sz w:val="28"/>
          <w:szCs w:val="28"/>
        </w:rPr>
        <w:t>)</w:t>
      </w:r>
      <w:r w:rsidRPr="00C352FF">
        <w:rPr>
          <w:sz w:val="28"/>
          <w:szCs w:val="28"/>
        </w:rPr>
        <w:t xml:space="preserve"> получение результата предоставления муниципальной услуги посредством Единого портала;</w:t>
      </w:r>
    </w:p>
    <w:p w14:paraId="3779D5E9" w14:textId="77777777" w:rsidR="0067603D" w:rsidRPr="00C352FF" w:rsidRDefault="0067603D" w:rsidP="0067603D">
      <w:pPr>
        <w:ind w:firstLine="708"/>
        <w:jc w:val="both"/>
        <w:rPr>
          <w:sz w:val="28"/>
          <w:szCs w:val="28"/>
        </w:rPr>
      </w:pPr>
      <w:r>
        <w:rPr>
          <w:sz w:val="28"/>
          <w:szCs w:val="28"/>
        </w:rPr>
        <w:t>е)</w:t>
      </w:r>
      <w:r w:rsidRPr="00C352FF">
        <w:rPr>
          <w:sz w:val="28"/>
          <w:szCs w:val="28"/>
        </w:rPr>
        <w:t xml:space="preserve"> осуществление оценки качества предоставления муниципальной услуги посредством Единого портала;</w:t>
      </w:r>
    </w:p>
    <w:p w14:paraId="58101F30" w14:textId="77777777" w:rsidR="0067603D" w:rsidRPr="00C352FF" w:rsidRDefault="0067603D" w:rsidP="0067603D">
      <w:pPr>
        <w:ind w:firstLine="708"/>
        <w:jc w:val="both"/>
        <w:rPr>
          <w:sz w:val="28"/>
          <w:szCs w:val="28"/>
        </w:rPr>
      </w:pPr>
      <w:r>
        <w:rPr>
          <w:sz w:val="28"/>
          <w:szCs w:val="28"/>
        </w:rPr>
        <w:t>ж)</w:t>
      </w:r>
      <w:r w:rsidRPr="00C352FF">
        <w:rPr>
          <w:sz w:val="28"/>
          <w:szCs w:val="28"/>
        </w:rPr>
        <w:t xml:space="preserve"> получение сведений о ходе выполнения заявления поступившего посредством Единого портала;</w:t>
      </w:r>
    </w:p>
    <w:p w14:paraId="7D896294" w14:textId="77777777" w:rsidR="0067603D" w:rsidRPr="00C352FF" w:rsidRDefault="0067603D" w:rsidP="0067603D">
      <w:pPr>
        <w:ind w:firstLine="708"/>
        <w:jc w:val="both"/>
        <w:rPr>
          <w:sz w:val="28"/>
          <w:szCs w:val="28"/>
        </w:rPr>
      </w:pPr>
      <w:r>
        <w:rPr>
          <w:sz w:val="28"/>
          <w:szCs w:val="28"/>
        </w:rPr>
        <w:t>з)</w:t>
      </w:r>
      <w:r w:rsidRPr="00C352FF">
        <w:rPr>
          <w:sz w:val="28"/>
          <w:szCs w:val="28"/>
        </w:rPr>
        <w:t xml:space="preserve"> досудебное (внесудебное) обжалование решений и действий (бездействии) Отдела, МФЦ, а также их должностных лиц, муниципальных служащих, работников, посредством Единого портала, официального сайта органов местного самоуправления, портала МФЦ.</w:t>
      </w:r>
    </w:p>
    <w:p w14:paraId="1A97C86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14:paraId="4BF08610"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л)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bookmarkStart w:id="18" w:name="P0148"/>
      <w:bookmarkEnd w:id="18"/>
    </w:p>
    <w:p w14:paraId="655401CE" w14:textId="77777777" w:rsidR="008F4CCF" w:rsidRPr="00773531" w:rsidRDefault="008F4CCF" w:rsidP="004A6FAB">
      <w:pPr>
        <w:spacing w:before="100" w:beforeAutospacing="1" w:after="100" w:afterAutospacing="1"/>
        <w:jc w:val="both"/>
        <w:rPr>
          <w:sz w:val="28"/>
          <w:szCs w:val="28"/>
          <w:lang w:eastAsia="ru-RU"/>
        </w:rPr>
      </w:pPr>
      <w:r w:rsidRPr="00773531">
        <w:rPr>
          <w:sz w:val="28"/>
          <w:szCs w:val="28"/>
          <w:lang w:eastAsia="ru-RU"/>
        </w:rPr>
        <w:t>Случаи и порядок предоставления муниципальной услуги в уп</w:t>
      </w:r>
      <w:r w:rsidR="004A6FAB">
        <w:rPr>
          <w:sz w:val="28"/>
          <w:szCs w:val="28"/>
          <w:lang w:eastAsia="ru-RU"/>
        </w:rPr>
        <w:t xml:space="preserve">реждающем (проактивном) режиме </w:t>
      </w:r>
    </w:p>
    <w:p w14:paraId="62D62E8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36. Случаи предоставления муниципальной услуги в упреждающем (проактивном) режиме не предусмотрены.</w:t>
      </w:r>
    </w:p>
    <w:p w14:paraId="4DC4B495"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br/>
      </w:r>
      <w:bookmarkStart w:id="19" w:name="P014B"/>
      <w:bookmarkEnd w:id="19"/>
    </w:p>
    <w:p w14:paraId="0E509E69" w14:textId="77777777" w:rsidR="008F4CCF" w:rsidRPr="00773531" w:rsidRDefault="008F4CCF" w:rsidP="004A6FAB">
      <w:pPr>
        <w:spacing w:before="100" w:beforeAutospacing="1" w:after="100" w:afterAutospacing="1"/>
        <w:jc w:val="center"/>
        <w:rPr>
          <w:sz w:val="28"/>
          <w:szCs w:val="28"/>
          <w:lang w:eastAsia="ru-RU"/>
        </w:rPr>
      </w:pPr>
      <w:r w:rsidRPr="00773531">
        <w:rPr>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4A6FAB">
        <w:rPr>
          <w:sz w:val="28"/>
          <w:szCs w:val="28"/>
          <w:lang w:eastAsia="ru-RU"/>
        </w:rPr>
        <w:t>р в многофункциональных центрах</w:t>
      </w:r>
    </w:p>
    <w:p w14:paraId="45D9D34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37. Предоставление муниципальной услуги включает в себя выполнение следующих административных процедур:</w:t>
      </w:r>
    </w:p>
    <w:p w14:paraId="508BEA71" w14:textId="77777777" w:rsidR="008F4CCF" w:rsidRPr="004A6FAB" w:rsidRDefault="008F4CCF" w:rsidP="004A6FAB">
      <w:pPr>
        <w:spacing w:before="100" w:beforeAutospacing="1" w:after="240"/>
        <w:ind w:firstLine="480"/>
        <w:rPr>
          <w:sz w:val="28"/>
          <w:szCs w:val="28"/>
        </w:rPr>
      </w:pPr>
      <w:r w:rsidRPr="003937F0">
        <w:rPr>
          <w:sz w:val="28"/>
          <w:szCs w:val="28"/>
          <w:u w:val="single"/>
          <w:lang w:eastAsia="ru-RU"/>
        </w:rPr>
        <w:lastRenderedPageBreak/>
        <w:t>1) Прием и регистрация заявления о предоставлении муниципальной услуги.</w:t>
      </w:r>
      <w:r w:rsidR="00DD4C7C">
        <w:rPr>
          <w:sz w:val="28"/>
          <w:szCs w:val="28"/>
          <w:u w:val="single"/>
          <w:lang w:eastAsia="ru-RU"/>
        </w:rPr>
        <w:t xml:space="preserve"> </w:t>
      </w:r>
      <w:r w:rsidR="00DD4C7C" w:rsidRPr="00DD4C7C">
        <w:rPr>
          <w:sz w:val="28"/>
          <w:szCs w:val="28"/>
          <w:u w:val="single"/>
          <w:lang w:eastAsia="ru-RU"/>
        </w:rPr>
        <w:t>Р</w:t>
      </w:r>
      <w:r w:rsidR="00DD4C7C" w:rsidRPr="00DD4C7C">
        <w:rPr>
          <w:sz w:val="28"/>
          <w:szCs w:val="28"/>
        </w:rPr>
        <w:t>ассмотрение документов и принятие решения об отказе в приеме документов, необходимых для предо</w:t>
      </w:r>
      <w:r w:rsidR="004A6FAB">
        <w:rPr>
          <w:sz w:val="28"/>
          <w:szCs w:val="28"/>
        </w:rPr>
        <w:t>ставления муниципальной услуги;</w:t>
      </w:r>
    </w:p>
    <w:p w14:paraId="22ADD71B" w14:textId="77777777" w:rsidR="008F4CCF" w:rsidRPr="003937F0" w:rsidRDefault="008F4CCF" w:rsidP="008F4CCF">
      <w:pPr>
        <w:spacing w:before="100" w:beforeAutospacing="1" w:after="240"/>
        <w:ind w:firstLine="480"/>
        <w:jc w:val="both"/>
        <w:rPr>
          <w:sz w:val="28"/>
          <w:szCs w:val="28"/>
          <w:u w:val="single"/>
          <w:lang w:eastAsia="ru-RU"/>
        </w:rPr>
      </w:pPr>
      <w:r w:rsidRPr="003937F0">
        <w:rPr>
          <w:sz w:val="28"/>
          <w:szCs w:val="28"/>
          <w:u w:val="single"/>
          <w:lang w:eastAsia="ru-RU"/>
        </w:rPr>
        <w:t>2) Формирование и направление межведомственных запросов в органы власти и организации, участвующие в предоставлении муниципальной услуги.</w:t>
      </w:r>
    </w:p>
    <w:p w14:paraId="0221E96D" w14:textId="77777777" w:rsidR="008F4CCF" w:rsidRPr="003937F0" w:rsidRDefault="008F4CCF" w:rsidP="008F4CCF">
      <w:pPr>
        <w:spacing w:before="100" w:beforeAutospacing="1" w:after="240"/>
        <w:ind w:firstLine="480"/>
        <w:jc w:val="both"/>
        <w:rPr>
          <w:sz w:val="28"/>
          <w:szCs w:val="28"/>
          <w:u w:val="single"/>
          <w:lang w:eastAsia="ru-RU"/>
        </w:rPr>
      </w:pPr>
      <w:r w:rsidRPr="003937F0">
        <w:rPr>
          <w:sz w:val="28"/>
          <w:szCs w:val="28"/>
          <w:u w:val="single"/>
          <w:lang w:eastAsia="ru-RU"/>
        </w:rPr>
        <w:t>3) Принятие решения о предоставлении или об отказе в предоставлении муниципальной услуги</w:t>
      </w:r>
    </w:p>
    <w:p w14:paraId="6A049A11" w14:textId="77777777" w:rsidR="008F4CCF" w:rsidRDefault="008F4CCF" w:rsidP="008F4CCF">
      <w:pPr>
        <w:spacing w:before="100" w:beforeAutospacing="1" w:after="240"/>
        <w:ind w:firstLine="480"/>
        <w:jc w:val="both"/>
        <w:rPr>
          <w:sz w:val="28"/>
          <w:szCs w:val="28"/>
          <w:u w:val="single"/>
          <w:lang w:eastAsia="ru-RU"/>
        </w:rPr>
      </w:pPr>
      <w:r w:rsidRPr="003937F0">
        <w:rPr>
          <w:sz w:val="28"/>
          <w:szCs w:val="28"/>
          <w:u w:val="single"/>
          <w:lang w:eastAsia="ru-RU"/>
        </w:rPr>
        <w:t>4) Выдача (направление) заявителю результата предоставления муниципальной услуги, порядок исправления допущенных опечаток и ошибок в выданных в результате предоставления муниципальной услуги документа.</w:t>
      </w:r>
    </w:p>
    <w:p w14:paraId="4D97631B" w14:textId="77777777" w:rsidR="00DD4C7C" w:rsidRPr="004A6FAB" w:rsidRDefault="00DD4C7C" w:rsidP="004A6FAB">
      <w:pPr>
        <w:spacing w:before="100" w:beforeAutospacing="1" w:after="240"/>
        <w:ind w:firstLine="480"/>
        <w:rPr>
          <w:sz w:val="28"/>
          <w:szCs w:val="28"/>
        </w:rPr>
      </w:pPr>
      <w:r>
        <w:rPr>
          <w:sz w:val="28"/>
          <w:szCs w:val="28"/>
          <w:u w:val="single"/>
          <w:lang w:eastAsia="ru-RU"/>
        </w:rPr>
        <w:t xml:space="preserve">5) </w:t>
      </w:r>
      <w:r w:rsidRPr="00DD4C7C">
        <w:rPr>
          <w:sz w:val="28"/>
          <w:szCs w:val="28"/>
        </w:rPr>
        <w:t>Исправление опечаток и (или) ошибок в выданных в результате предоставления м</w:t>
      </w:r>
      <w:r w:rsidR="004A6FAB">
        <w:rPr>
          <w:sz w:val="28"/>
          <w:szCs w:val="28"/>
        </w:rPr>
        <w:t>униципальной услуги документах.</w:t>
      </w:r>
    </w:p>
    <w:p w14:paraId="43C1E6FD" w14:textId="77777777" w:rsidR="008F4CCF" w:rsidRPr="004A6FAB" w:rsidRDefault="008F4CCF" w:rsidP="004A6FAB">
      <w:pPr>
        <w:spacing w:before="100" w:beforeAutospacing="1" w:after="240"/>
        <w:ind w:firstLine="480"/>
        <w:jc w:val="both"/>
        <w:rPr>
          <w:sz w:val="28"/>
          <w:szCs w:val="28"/>
          <w:u w:val="single"/>
          <w:lang w:eastAsia="ru-RU"/>
        </w:rPr>
      </w:pPr>
      <w:r w:rsidRPr="003937F0">
        <w:rPr>
          <w:sz w:val="28"/>
          <w:szCs w:val="28"/>
          <w:u w:val="single"/>
          <w:lang w:eastAsia="ru-RU"/>
        </w:rPr>
        <w:t>Описание административных процедур предоставления муниципальной услуги представлено в Приложении N 5 к настоящему Административному регламенту.</w:t>
      </w:r>
      <w:bookmarkStart w:id="20" w:name="P0153"/>
      <w:bookmarkEnd w:id="20"/>
    </w:p>
    <w:p w14:paraId="00C74C22" w14:textId="77777777" w:rsidR="008F4CCF" w:rsidRPr="004A6FAB" w:rsidRDefault="008F4CCF" w:rsidP="004A6FAB">
      <w:pPr>
        <w:spacing w:before="100" w:beforeAutospacing="1" w:after="100" w:afterAutospacing="1"/>
        <w:jc w:val="center"/>
        <w:rPr>
          <w:b/>
          <w:sz w:val="28"/>
          <w:szCs w:val="28"/>
          <w:u w:val="single"/>
          <w:lang w:eastAsia="ru-RU"/>
        </w:rPr>
      </w:pPr>
      <w:r w:rsidRPr="002A77B3">
        <w:rPr>
          <w:b/>
          <w:sz w:val="28"/>
          <w:szCs w:val="28"/>
          <w:u w:val="single"/>
          <w:lang w:eastAsia="ru-RU"/>
        </w:rPr>
        <w:t>Прием и регистрация заявления о пред</w:t>
      </w:r>
      <w:r w:rsidR="004A6FAB">
        <w:rPr>
          <w:b/>
          <w:sz w:val="28"/>
          <w:szCs w:val="28"/>
          <w:u w:val="single"/>
          <w:lang w:eastAsia="ru-RU"/>
        </w:rPr>
        <w:t>оставлении муниципальной услуги</w:t>
      </w:r>
    </w:p>
    <w:p w14:paraId="78C06E1E" w14:textId="77777777" w:rsidR="00DD4C7C" w:rsidRPr="00DD4C7C" w:rsidRDefault="008F4CCF" w:rsidP="00DD4C7C">
      <w:pPr>
        <w:spacing w:before="100" w:beforeAutospacing="1" w:after="240"/>
        <w:ind w:firstLine="480"/>
        <w:rPr>
          <w:sz w:val="28"/>
          <w:szCs w:val="28"/>
        </w:rPr>
      </w:pPr>
      <w:r w:rsidRPr="00773531">
        <w:rPr>
          <w:sz w:val="28"/>
          <w:szCs w:val="28"/>
          <w:lang w:eastAsia="ru-RU"/>
        </w:rPr>
        <w:t xml:space="preserve">38. Основанием для начала административной процедуры является поступление в Уполномоченный орган </w:t>
      </w:r>
      <w:r w:rsidRPr="00DD4C7C">
        <w:rPr>
          <w:sz w:val="28"/>
          <w:szCs w:val="28"/>
          <w:lang w:eastAsia="ru-RU"/>
        </w:rPr>
        <w:t>заявления</w:t>
      </w:r>
      <w:r w:rsidR="00DD4C7C" w:rsidRPr="00DD4C7C">
        <w:rPr>
          <w:sz w:val="28"/>
          <w:szCs w:val="28"/>
          <w:lang w:eastAsia="ru-RU"/>
        </w:rPr>
        <w:t xml:space="preserve"> </w:t>
      </w:r>
      <w:r w:rsidR="00DD4C7C" w:rsidRPr="00DD4C7C">
        <w:rPr>
          <w:sz w:val="28"/>
          <w:szCs w:val="28"/>
        </w:rPr>
        <w:t>о предоставлении муниципальной услуги, в том числе посредством Единого портала.</w:t>
      </w:r>
    </w:p>
    <w:p w14:paraId="094D76D4" w14:textId="77777777" w:rsidR="00DD4C7C" w:rsidRPr="00DD4C7C" w:rsidRDefault="00DD4C7C" w:rsidP="00DD4C7C">
      <w:pPr>
        <w:spacing w:before="100" w:beforeAutospacing="1" w:after="240"/>
        <w:ind w:firstLine="480"/>
        <w:rPr>
          <w:sz w:val="28"/>
          <w:szCs w:val="28"/>
        </w:rPr>
      </w:pPr>
      <w:r w:rsidRPr="00DD4C7C">
        <w:rPr>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14:paraId="7BD460AE" w14:textId="77777777" w:rsidR="00DD4C7C" w:rsidRPr="00DD4C7C" w:rsidRDefault="00DD4C7C" w:rsidP="00DD4C7C">
      <w:pPr>
        <w:spacing w:before="100" w:beforeAutospacing="1" w:after="240"/>
        <w:ind w:firstLine="480"/>
        <w:rPr>
          <w:sz w:val="28"/>
          <w:szCs w:val="28"/>
        </w:rPr>
      </w:pPr>
      <w:r w:rsidRPr="00DD4C7C">
        <w:rPr>
          <w:sz w:val="28"/>
          <w:szCs w:val="28"/>
        </w:rPr>
        <w:t>- за прием и регистрацию заявления, представленного заявителем лично в уполномоченный орган или поступившего посредством Единого портала, либо почтовым отправлением в Администрацию-специалист уполномоченного органа, ответственный за делопроизводство;</w:t>
      </w:r>
    </w:p>
    <w:p w14:paraId="1D8DDFDC" w14:textId="77777777" w:rsidR="00DD4C7C" w:rsidRDefault="00DD4C7C" w:rsidP="00DD4C7C">
      <w:pPr>
        <w:spacing w:before="100" w:beforeAutospacing="1" w:after="240"/>
        <w:ind w:firstLine="480"/>
        <w:rPr>
          <w:sz w:val="28"/>
          <w:szCs w:val="28"/>
        </w:rPr>
      </w:pPr>
      <w:r w:rsidRPr="00DD4C7C">
        <w:rPr>
          <w:sz w:val="28"/>
          <w:szCs w:val="28"/>
        </w:rPr>
        <w:t>- за прием и регистрацию заявления в МФЦ-работник МФЦ.</w:t>
      </w:r>
    </w:p>
    <w:p w14:paraId="66D1BD15" w14:textId="77777777" w:rsidR="00040F0C" w:rsidRPr="00040F0C" w:rsidRDefault="00040F0C" w:rsidP="00040F0C">
      <w:pPr>
        <w:spacing w:before="100" w:beforeAutospacing="1" w:after="240"/>
        <w:ind w:firstLine="480"/>
        <w:rPr>
          <w:sz w:val="28"/>
          <w:szCs w:val="28"/>
        </w:rPr>
      </w:pPr>
      <w:r w:rsidRPr="00040F0C">
        <w:rPr>
          <w:sz w:val="28"/>
          <w:szCs w:val="28"/>
        </w:rPr>
        <w:t>Прием и регистрация заявления и документов, представленных для получения муниципальной услуги в МФЦ, осуществляется в соответствии с регламентом работы МФЦ.</w:t>
      </w:r>
    </w:p>
    <w:p w14:paraId="174FB762" w14:textId="77777777" w:rsidR="009C26F7" w:rsidRDefault="008F4CCF" w:rsidP="004A6FAB">
      <w:pPr>
        <w:spacing w:before="100" w:beforeAutospacing="1" w:after="240"/>
        <w:ind w:firstLine="480"/>
        <w:jc w:val="both"/>
        <w:rPr>
          <w:sz w:val="28"/>
          <w:szCs w:val="28"/>
        </w:rPr>
      </w:pPr>
      <w:r w:rsidRPr="00773531">
        <w:rPr>
          <w:sz w:val="28"/>
          <w:szCs w:val="28"/>
          <w:lang w:eastAsia="ru-RU"/>
        </w:rPr>
        <w:t xml:space="preserve">Должностными лицами, ответственными за выполнение административной процедуры, являются специалисты </w:t>
      </w:r>
      <w:r w:rsidR="009C26F7" w:rsidRPr="006C68A1">
        <w:rPr>
          <w:sz w:val="28"/>
          <w:szCs w:val="28"/>
          <w:lang w:eastAsia="ru-RU"/>
        </w:rPr>
        <w:t xml:space="preserve">отдела по учету, </w:t>
      </w:r>
      <w:r w:rsidR="009C26F7" w:rsidRPr="006C68A1">
        <w:rPr>
          <w:sz w:val="28"/>
          <w:szCs w:val="28"/>
          <w:lang w:eastAsia="ru-RU"/>
        </w:rPr>
        <w:lastRenderedPageBreak/>
        <w:t>распределению жилья и социальным вопросам администрации городского поселения Игрим</w:t>
      </w:r>
      <w:r w:rsidR="009C26F7">
        <w:rPr>
          <w:sz w:val="28"/>
          <w:szCs w:val="28"/>
          <w:lang w:eastAsia="ru-RU"/>
        </w:rPr>
        <w:t>.</w:t>
      </w:r>
    </w:p>
    <w:p w14:paraId="683ADB8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Содержание административных действий, входящих в состав административной процедуры: прием и регистрация заявления, при личном обращении также выдача расписки в получении заявления и копий документов с указанием их перечня, даты и времени получения, составленной в двух экземплярах, один из которых вручается заявителю, другой-приобщается к принятым документам (далее - расписка), согласно </w:t>
      </w:r>
      <w:hyperlink r:id="rId41" w:history="1">
        <w:r w:rsidRPr="00773531">
          <w:rPr>
            <w:color w:val="0000FF"/>
            <w:sz w:val="28"/>
            <w:szCs w:val="28"/>
            <w:u w:val="single"/>
            <w:lang w:eastAsia="ru-RU"/>
          </w:rPr>
          <w:t>приложению N 2</w:t>
        </w:r>
      </w:hyperlink>
      <w:r w:rsidRPr="00773531">
        <w:rPr>
          <w:sz w:val="28"/>
          <w:szCs w:val="28"/>
          <w:lang w:eastAsia="ru-RU"/>
        </w:rPr>
        <w:t>. В случае подачи заявления путем направления почтовым отправлением расписка в получении заявления и копий документов заявителю не выдается.</w:t>
      </w:r>
    </w:p>
    <w:p w14:paraId="3504BB56" w14:textId="77777777" w:rsidR="008F4CCF" w:rsidRPr="004A6FAB" w:rsidRDefault="008F4CCF" w:rsidP="004A6FAB">
      <w:r w:rsidRPr="00773531">
        <w:rPr>
          <w:sz w:val="28"/>
          <w:szCs w:val="28"/>
          <w:lang w:eastAsia="ru-RU"/>
        </w:rPr>
        <w:t>Критерием принятия решения о приеме и регистрации заявления является наличие заявления</w:t>
      </w:r>
      <w:r w:rsidR="00D949A5" w:rsidRPr="00D949A5">
        <w:rPr>
          <w:sz w:val="28"/>
          <w:szCs w:val="28"/>
          <w:lang w:eastAsia="ru-RU"/>
        </w:rPr>
        <w:t xml:space="preserve"> </w:t>
      </w:r>
      <w:r w:rsidR="00D949A5" w:rsidRPr="00D949A5">
        <w:rPr>
          <w:sz w:val="28"/>
          <w:szCs w:val="28"/>
        </w:rPr>
        <w:t>о предоставлении муниципальной услуги.</w:t>
      </w:r>
    </w:p>
    <w:p w14:paraId="11939E4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Административные действия, указанные в абзаце третьем настоящего пункта, осуществляются в срок, предусмотренный пунктом 30 Административного регламента.</w:t>
      </w:r>
    </w:p>
    <w:p w14:paraId="672C8B18" w14:textId="77777777" w:rsidR="008F4CCF" w:rsidRPr="004A6FAB" w:rsidRDefault="008F4CCF" w:rsidP="004A6FAB">
      <w:r w:rsidRPr="00773531">
        <w:rPr>
          <w:sz w:val="28"/>
          <w:szCs w:val="28"/>
          <w:lang w:eastAsia="ru-RU"/>
        </w:rPr>
        <w:t>Результатом выполнения данной административной процедуры является зарегистрированное заявление</w:t>
      </w:r>
      <w:r w:rsidR="00D949A5" w:rsidRPr="00D949A5">
        <w:rPr>
          <w:sz w:val="28"/>
          <w:szCs w:val="28"/>
          <w:lang w:eastAsia="ru-RU"/>
        </w:rPr>
        <w:t xml:space="preserve"> </w:t>
      </w:r>
      <w:r w:rsidR="00D949A5" w:rsidRPr="00D949A5">
        <w:rPr>
          <w:sz w:val="28"/>
          <w:szCs w:val="28"/>
        </w:rPr>
        <w:t>о предоставлении муниципальной услуги.</w:t>
      </w:r>
    </w:p>
    <w:p w14:paraId="32E10E7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Способ фиксации результата выполнения административной процедуры и порядок его передачи для выполнения следующей административной процедуры:</w:t>
      </w:r>
    </w:p>
    <w:p w14:paraId="7EF55AB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поступлении в Уполномоченный орган заявления и (или) иных документов, необходимых для предоставления муниципальной услуги, направленных по почте или лично представленных заявителем, специалист Уполномоченного органа регистрирует их в книге регистрации заявлений граждан;</w:t>
      </w:r>
    </w:p>
    <w:p w14:paraId="25A572F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личного обращения заявителя в Уполномоченный орган с заявлением подтверждением принятого заявления и прилагаемых к нему документов является выданная заявителю расписка.</w:t>
      </w:r>
    </w:p>
    <w:p w14:paraId="573799B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обращения заявителя в МФЦ последний обеспечивает передачу в Уполномоченный орган заявления и документов, необходимых для предоставления муниципальной услуги, не позднее одного рабочего дня, следующего за днем их поступления. При этом датой подачи заявителем заявления и документов является дата их поступления в Уполномоченный орган.</w:t>
      </w:r>
    </w:p>
    <w:p w14:paraId="0B11A9C0"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 xml:space="preserve">Зарегистрированное заявление и прилагаемые к нему документы в течение одного рабочего дня передаются специалисту </w:t>
      </w:r>
      <w:r w:rsidR="009C26F7" w:rsidRPr="006C68A1">
        <w:rPr>
          <w:sz w:val="28"/>
          <w:szCs w:val="28"/>
          <w:lang w:eastAsia="ru-RU"/>
        </w:rPr>
        <w:t xml:space="preserve">отдела по учету, распределению жилья и социальным вопросам администрации городского </w:t>
      </w:r>
      <w:r w:rsidR="009C26F7" w:rsidRPr="006C68A1">
        <w:rPr>
          <w:sz w:val="28"/>
          <w:szCs w:val="28"/>
          <w:lang w:eastAsia="ru-RU"/>
        </w:rPr>
        <w:lastRenderedPageBreak/>
        <w:t>поселения Игрим</w:t>
      </w:r>
      <w:r w:rsidRPr="00773531">
        <w:rPr>
          <w:sz w:val="28"/>
          <w:szCs w:val="28"/>
          <w:lang w:eastAsia="ru-RU"/>
        </w:rPr>
        <w:t>, ответственному за формирование и направление межведомственных запросов.</w:t>
      </w:r>
      <w:bookmarkStart w:id="21" w:name="P0160"/>
      <w:bookmarkEnd w:id="21"/>
    </w:p>
    <w:p w14:paraId="3FA9E62B" w14:textId="77777777" w:rsidR="008F4CCF" w:rsidRPr="004A6FAB" w:rsidRDefault="008F4CCF" w:rsidP="004A6FAB">
      <w:pPr>
        <w:spacing w:before="100" w:beforeAutospacing="1" w:after="100" w:afterAutospacing="1"/>
        <w:jc w:val="both"/>
        <w:rPr>
          <w:b/>
          <w:sz w:val="28"/>
          <w:szCs w:val="28"/>
          <w:u w:val="single"/>
          <w:lang w:eastAsia="ru-RU"/>
        </w:rPr>
      </w:pPr>
      <w:r w:rsidRPr="00567187">
        <w:rPr>
          <w:b/>
          <w:sz w:val="28"/>
          <w:szCs w:val="28"/>
          <w:u w:val="single"/>
          <w:lang w:eastAsia="ru-RU"/>
        </w:rPr>
        <w:t>Формирование и направление межведомственных запросов в органы власти и организации, участвующие в предо</w:t>
      </w:r>
      <w:r w:rsidR="004A6FAB">
        <w:rPr>
          <w:b/>
          <w:sz w:val="28"/>
          <w:szCs w:val="28"/>
          <w:u w:val="single"/>
          <w:lang w:eastAsia="ru-RU"/>
        </w:rPr>
        <w:t xml:space="preserve">ставлении муниципальной услуги </w:t>
      </w:r>
    </w:p>
    <w:p w14:paraId="73EFDB0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39. Основанием для начала административной процедуры является поступление специалисту </w:t>
      </w:r>
      <w:r w:rsidR="009C26F7" w:rsidRPr="006C68A1">
        <w:rPr>
          <w:sz w:val="28"/>
          <w:szCs w:val="28"/>
          <w:lang w:eastAsia="ru-RU"/>
        </w:rPr>
        <w:t>отдела по учету, распределению жилья и социальным вопросам администрации городского поселения Игрим</w:t>
      </w:r>
      <w:r w:rsidR="009C26F7" w:rsidRPr="006C68A1">
        <w:rPr>
          <w:sz w:val="28"/>
          <w:szCs w:val="28"/>
        </w:rPr>
        <w:t>.</w:t>
      </w:r>
      <w:r w:rsidRPr="00773531">
        <w:rPr>
          <w:sz w:val="28"/>
          <w:szCs w:val="28"/>
          <w:lang w:eastAsia="ru-RU"/>
        </w:rPr>
        <w:t xml:space="preserve"> ответственному за формирование и направление межведомственных запросов, зарегистрированного заявления.</w:t>
      </w:r>
    </w:p>
    <w:p w14:paraId="53B2B2D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9C26F7" w:rsidRPr="006C68A1">
        <w:rPr>
          <w:sz w:val="28"/>
          <w:szCs w:val="28"/>
          <w:lang w:eastAsia="ru-RU"/>
        </w:rPr>
        <w:t>отдела по учету, распределению жилья и социальным вопросам администрации городского поселения Игрим</w:t>
      </w:r>
      <w:r w:rsidR="00C37491">
        <w:rPr>
          <w:sz w:val="28"/>
          <w:szCs w:val="28"/>
        </w:rPr>
        <w:t>, или лицо его замещающее.</w:t>
      </w:r>
    </w:p>
    <w:p w14:paraId="0983184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Содержание административных действий, входящих в состав административной процедуры:</w:t>
      </w:r>
    </w:p>
    <w:p w14:paraId="05481F0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-формирование и направление межведомственных запросов в органы власти и организации, участвующие в предоставлении муниципальной услуги, в день принятия заявления Уполномоченным органом;</w:t>
      </w:r>
    </w:p>
    <w:p w14:paraId="3ADB66A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-получение ответов на межведомственные запросы в соответствии с Федеральным законом N 210-ФЗ в срок не более 5 рабочих дней со дня их поступления в органы власти и организации, предоставляющие документы и информацию.</w:t>
      </w:r>
    </w:p>
    <w:p w14:paraId="0DFEBC7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Критерием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w:t>
      </w:r>
    </w:p>
    <w:p w14:paraId="0091BF6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Результатом выполнения административной процедуры являются полученные ответы на межведомственные запросы, содержащие документы или сведения, необходимые для предоставления муниципальной услуги.</w:t>
      </w:r>
    </w:p>
    <w:p w14:paraId="7267E06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Способ фиксации результата выполнения административной процедуры: полученные ответы на межведомственные запросы автоматически регистрируется в системе межведомственного электронного взаимодействия и приобщается к документам заявителя.</w:t>
      </w:r>
    </w:p>
    <w:p w14:paraId="1617B18C"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 xml:space="preserve">В день регистрации в Уполномоченном органе полученные ответы на межведомственные запросы, а также зарегистрированное заявление и прилагаемые к нему документы передаются специалисту </w:t>
      </w:r>
      <w:r w:rsidR="009C26F7" w:rsidRPr="006C68A1">
        <w:rPr>
          <w:sz w:val="28"/>
          <w:szCs w:val="28"/>
          <w:lang w:eastAsia="ru-RU"/>
        </w:rPr>
        <w:t xml:space="preserve">отдела по учету, распределению жилья и социальным вопросам администрации городского </w:t>
      </w:r>
      <w:r w:rsidR="009C26F7" w:rsidRPr="006C68A1">
        <w:rPr>
          <w:sz w:val="28"/>
          <w:szCs w:val="28"/>
          <w:lang w:eastAsia="ru-RU"/>
        </w:rPr>
        <w:lastRenderedPageBreak/>
        <w:t>поселения Игрим</w:t>
      </w:r>
      <w:r w:rsidRPr="00773531">
        <w:rPr>
          <w:sz w:val="28"/>
          <w:szCs w:val="28"/>
          <w:lang w:eastAsia="ru-RU"/>
        </w:rPr>
        <w:t>, ответственному за предоставление муниципальной услуги.</w:t>
      </w:r>
      <w:bookmarkStart w:id="22" w:name="P016B"/>
      <w:bookmarkEnd w:id="22"/>
    </w:p>
    <w:p w14:paraId="260311D1" w14:textId="77777777" w:rsidR="008F4CCF" w:rsidRPr="004A6FAB" w:rsidRDefault="008F4CCF" w:rsidP="004A6FAB">
      <w:pPr>
        <w:spacing w:before="100" w:beforeAutospacing="1" w:after="100" w:afterAutospacing="1"/>
        <w:jc w:val="both"/>
        <w:rPr>
          <w:b/>
          <w:sz w:val="28"/>
          <w:szCs w:val="28"/>
          <w:u w:val="single"/>
          <w:lang w:eastAsia="ru-RU"/>
        </w:rPr>
      </w:pPr>
      <w:r w:rsidRPr="00567187">
        <w:rPr>
          <w:b/>
          <w:sz w:val="28"/>
          <w:szCs w:val="28"/>
          <w:u w:val="single"/>
          <w:lang w:eastAsia="ru-RU"/>
        </w:rPr>
        <w:t>Принятие решения о предоставлении или об отказе в предоставлении муниципа</w:t>
      </w:r>
      <w:r w:rsidR="004A6FAB">
        <w:rPr>
          <w:b/>
          <w:sz w:val="28"/>
          <w:szCs w:val="28"/>
          <w:u w:val="single"/>
          <w:lang w:eastAsia="ru-RU"/>
        </w:rPr>
        <w:t xml:space="preserve">льной услуги </w:t>
      </w:r>
    </w:p>
    <w:p w14:paraId="5ECF3D1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40. Основанием для начала административной процедуры является поступление специалисту </w:t>
      </w:r>
      <w:r w:rsidR="009C26F7" w:rsidRPr="006C68A1">
        <w:rPr>
          <w:sz w:val="28"/>
          <w:szCs w:val="28"/>
          <w:lang w:eastAsia="ru-RU"/>
        </w:rPr>
        <w:t>отдела по учету, распределению жилья и социальным вопросам администрации городского поселения Игрим</w:t>
      </w:r>
      <w:r w:rsidRPr="00773531">
        <w:rPr>
          <w:sz w:val="28"/>
          <w:szCs w:val="28"/>
          <w:lang w:eastAsia="ru-RU"/>
        </w:rPr>
        <w:t>, ответственному за предоставление муниципальной услуги, зарегистрированного заявления, прилагаемых к нему документов, в том числе полученных в порядке межведомственного информационного взаимодействия.</w:t>
      </w:r>
    </w:p>
    <w:p w14:paraId="4F68789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Сведения о должностных лицах, ответственных за выполнение административных действий, входящих в состав административной процедуры:</w:t>
      </w:r>
    </w:p>
    <w:p w14:paraId="75E7511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-за рассмотрение документов и подготовку проекта решения о принятии гражданина на учет (об отказе в принятии гражданина на учет)-специалист </w:t>
      </w:r>
      <w:r w:rsidR="009C26F7" w:rsidRPr="006C68A1">
        <w:rPr>
          <w:sz w:val="28"/>
          <w:szCs w:val="28"/>
          <w:lang w:eastAsia="ru-RU"/>
        </w:rPr>
        <w:t>отдела по учету, распределению жилья и социальным вопросам администрации городского поселения Игрим</w:t>
      </w:r>
      <w:r w:rsidRPr="00773531">
        <w:rPr>
          <w:sz w:val="28"/>
          <w:szCs w:val="28"/>
          <w:lang w:eastAsia="ru-RU"/>
        </w:rPr>
        <w:t>, ответственный за предоставление муниципальной услуги;</w:t>
      </w:r>
      <w:r w:rsidR="00040F0C">
        <w:rPr>
          <w:sz w:val="28"/>
          <w:szCs w:val="28"/>
          <w:lang w:eastAsia="ru-RU"/>
        </w:rPr>
        <w:t xml:space="preserve"> </w:t>
      </w:r>
      <w:r w:rsidR="00040F0C" w:rsidRPr="00773531">
        <w:rPr>
          <w:sz w:val="28"/>
          <w:szCs w:val="28"/>
          <w:lang w:eastAsia="ru-RU"/>
        </w:rPr>
        <w:t>либо лицо, его замещающее;</w:t>
      </w:r>
    </w:p>
    <w:p w14:paraId="461F7C9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-за принятие решения о принятии гражданина на учет (об отказе в принятии гражданина на учет) путем его подписания-глава </w:t>
      </w:r>
      <w:r w:rsidR="00D57FE7" w:rsidRPr="006C68A1">
        <w:rPr>
          <w:sz w:val="28"/>
          <w:szCs w:val="28"/>
          <w:lang w:eastAsia="ru-RU"/>
        </w:rPr>
        <w:t>городского поселения Игрим</w:t>
      </w:r>
      <w:r w:rsidR="00D57FE7" w:rsidRPr="00773531">
        <w:rPr>
          <w:sz w:val="28"/>
          <w:szCs w:val="28"/>
          <w:lang w:eastAsia="ru-RU"/>
        </w:rPr>
        <w:t xml:space="preserve"> </w:t>
      </w:r>
      <w:r w:rsidRPr="00773531">
        <w:rPr>
          <w:sz w:val="28"/>
          <w:szCs w:val="28"/>
          <w:lang w:eastAsia="ru-RU"/>
        </w:rPr>
        <w:t>либо лицо, его замещающее;</w:t>
      </w:r>
    </w:p>
    <w:p w14:paraId="40FC33A1" w14:textId="77777777" w:rsidR="00D57FE7" w:rsidRPr="006C68A1" w:rsidRDefault="008F4CCF" w:rsidP="00D57FE7">
      <w:pPr>
        <w:jc w:val="both"/>
        <w:rPr>
          <w:sz w:val="28"/>
          <w:szCs w:val="28"/>
        </w:rPr>
      </w:pPr>
      <w:r w:rsidRPr="00773531">
        <w:rPr>
          <w:sz w:val="28"/>
          <w:szCs w:val="28"/>
          <w:lang w:eastAsia="ru-RU"/>
        </w:rPr>
        <w:t>-</w:t>
      </w:r>
      <w:r w:rsidR="00D57FE7" w:rsidRPr="00D57FE7">
        <w:rPr>
          <w:sz w:val="28"/>
          <w:szCs w:val="28"/>
          <w:lang w:eastAsia="ru-RU"/>
        </w:rPr>
        <w:t xml:space="preserve"> </w:t>
      </w:r>
      <w:r w:rsidR="00D57FE7" w:rsidRPr="006C68A1">
        <w:rPr>
          <w:sz w:val="28"/>
          <w:szCs w:val="28"/>
          <w:lang w:eastAsia="ru-RU"/>
        </w:rPr>
        <w:t xml:space="preserve">за регистрацию решения о принятии гражданина на учет (об отказе в принятии гражданина на учет) </w:t>
      </w:r>
      <w:r w:rsidR="00D57FE7" w:rsidRPr="006C68A1">
        <w:rPr>
          <w:sz w:val="28"/>
          <w:szCs w:val="28"/>
        </w:rPr>
        <w:t>– специалист приемной администрации городского поселения</w:t>
      </w:r>
      <w:r w:rsidR="00C37491">
        <w:rPr>
          <w:sz w:val="28"/>
          <w:szCs w:val="28"/>
        </w:rPr>
        <w:t xml:space="preserve"> Игрим, </w:t>
      </w:r>
      <w:r w:rsidR="00C37491" w:rsidRPr="00773531">
        <w:rPr>
          <w:sz w:val="28"/>
          <w:szCs w:val="28"/>
          <w:lang w:eastAsia="ru-RU"/>
        </w:rPr>
        <w:t>либо лицо, его замещающее</w:t>
      </w:r>
      <w:r w:rsidR="00C37491">
        <w:rPr>
          <w:sz w:val="28"/>
          <w:szCs w:val="28"/>
          <w:lang w:eastAsia="ru-RU"/>
        </w:rPr>
        <w:t>.</w:t>
      </w:r>
      <w:r w:rsidR="00D57FE7" w:rsidRPr="006C68A1">
        <w:rPr>
          <w:sz w:val="28"/>
          <w:szCs w:val="28"/>
        </w:rPr>
        <w:t xml:space="preserve"> </w:t>
      </w:r>
    </w:p>
    <w:p w14:paraId="265581D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Содержание административных действий, входящих в состав административной процедуры:</w:t>
      </w:r>
    </w:p>
    <w:p w14:paraId="3963644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w:t>
      </w:r>
      <w:r w:rsidR="00C37491" w:rsidRPr="00C37491">
        <w:rPr>
          <w:sz w:val="24"/>
          <w:szCs w:val="24"/>
        </w:rPr>
        <w:t xml:space="preserve"> </w:t>
      </w:r>
      <w:r w:rsidR="00C37491" w:rsidRPr="00C37491">
        <w:rPr>
          <w:sz w:val="28"/>
          <w:szCs w:val="28"/>
        </w:rPr>
        <w:t>проверка представленных документов, поступивших от заявителя, на предмет отсутствия (наличия) оснований для отказа приеме документов, необходимых для предоставления муниципальной услуги,</w:t>
      </w:r>
      <w:r w:rsidR="00C37491">
        <w:rPr>
          <w:sz w:val="24"/>
          <w:szCs w:val="24"/>
        </w:rPr>
        <w:t xml:space="preserve"> </w:t>
      </w:r>
      <w:r w:rsidRPr="00773531">
        <w:rPr>
          <w:sz w:val="28"/>
          <w:szCs w:val="28"/>
          <w:lang w:eastAsia="ru-RU"/>
        </w:rPr>
        <w:t>рассмотрение документов, необходимых для предоставления муниципальной услуги, и подготовка проекта решения о принятии гражданина на учет (об отказе в принятии гражданина на учет);</w:t>
      </w:r>
    </w:p>
    <w:p w14:paraId="350B011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-подписание решения о принятии гражданина на учет (об отказе в принятии гражданина на учет);</w:t>
      </w:r>
    </w:p>
    <w:p w14:paraId="023493A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-регистрация решения о принятии гражданина на учет (об отказе в принятии гражданина на учет).</w:t>
      </w:r>
    </w:p>
    <w:p w14:paraId="361193D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Критерием принятия решения о принятии гражданина на учет (об отказе в принятии гражданина на учет) является наличие (отсутствие) оснований для отказа в предоставлении муниципальной услуги, указанных в пункте 27 Административного регламента.</w:t>
      </w:r>
    </w:p>
    <w:p w14:paraId="5B62341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Очередность принятия гражданина на учет определяется исходя из времени подачи им соответствующего заявления. Списки граждан, желающих однократно бесплатно приобрести земельные участки в городском округе, городском или сельском поселении муниципального района автономного округа, не являющегося местом их жительства, ведутся Уполномоченным органом отдельно. Очередность предоставления гражданам земельных участков определяется исходя из времени принятия на учет указанных граждан, за исключением случаев, указанных в пункте 5 Административного регламента.</w:t>
      </w:r>
    </w:p>
    <w:p w14:paraId="6176418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Максимальный срок выполнения административной процедуры составляет пять рабочих дней со дня поступления к специалисту, ответственному за предоставление муниципальной услуги, зарегистрированного заявления и прилагаемых к нему документов, в том числе полученных в порядке межведомственного информационного взаимодействия.</w:t>
      </w:r>
    </w:p>
    <w:p w14:paraId="10BCE80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Результатом выполнения административной процедуры является подписанное и зарегистрированное:</w:t>
      </w:r>
    </w:p>
    <w:p w14:paraId="3A1F3F4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-решение о принятии гражданина на учет;</w:t>
      </w:r>
    </w:p>
    <w:p w14:paraId="5BCB204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-решение об отказе в принятии гражданина на учет.</w:t>
      </w:r>
    </w:p>
    <w:p w14:paraId="1AA1C79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Уполномоченный орган ежегодно осуществляет действия по актуализации списка граждан, состоящих на учете. В случае выявления основания для снятия гражданина с учета, принимает решение о снятии гражданина с учета и направляет или выдает его гражданину в соответствии с пунктом 22 статьи 6.2 Закона автономного округа "О регулировании отдельных земельных отношений в Ханты-Мансийском автономном округе - Югре".</w:t>
      </w:r>
    </w:p>
    <w:p w14:paraId="4B73B5F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Актуализированный список ежегодно до 1 апреля утверждается Уполномоченным органом и не позднее трех рабочих дней размещается на официальном сайте.</w:t>
      </w:r>
    </w:p>
    <w:p w14:paraId="3119909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Уполномоченным органом не позднее тридцати рабочих дней со дня утверждения списка направляются или выдаются гражданам, включенным в список, уведомления о порядковых номерах их заявлений о принятии на учет в актуализированном списке.</w:t>
      </w:r>
    </w:p>
    <w:p w14:paraId="3CCCB6F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Решение об отказе в принятии на учет гражданина может быть </w:t>
      </w:r>
      <w:r w:rsidRPr="00773531">
        <w:rPr>
          <w:sz w:val="28"/>
          <w:szCs w:val="28"/>
          <w:lang w:eastAsia="ru-RU"/>
        </w:rPr>
        <w:lastRenderedPageBreak/>
        <w:t>обжаловано им в порядке, установленном законодательством Российской Федерации.</w:t>
      </w:r>
    </w:p>
    <w:p w14:paraId="1494E25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системе электронного документооборота и в книге регистрации заявлений граждан.</w:t>
      </w:r>
    </w:p>
    <w:p w14:paraId="2EBC5363" w14:textId="77777777" w:rsidR="008F4CCF" w:rsidRPr="00773531" w:rsidRDefault="00E90A8F" w:rsidP="004A6FAB">
      <w:pPr>
        <w:spacing w:before="100" w:beforeAutospacing="1" w:after="240"/>
        <w:ind w:firstLine="480"/>
        <w:jc w:val="both"/>
        <w:rPr>
          <w:sz w:val="28"/>
          <w:szCs w:val="28"/>
        </w:rPr>
      </w:pPr>
      <w:r w:rsidRPr="00E90A8F">
        <w:rPr>
          <w:sz w:val="28"/>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уполномоченного органа,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bookmarkStart w:id="23" w:name="P0181"/>
      <w:bookmarkEnd w:id="23"/>
    </w:p>
    <w:p w14:paraId="09D7DBC1" w14:textId="77777777" w:rsidR="008F4CCF" w:rsidRPr="004A6FAB" w:rsidRDefault="008F4CCF" w:rsidP="004A6FAB">
      <w:pPr>
        <w:spacing w:before="100" w:beforeAutospacing="1" w:after="100" w:afterAutospacing="1"/>
        <w:jc w:val="center"/>
        <w:rPr>
          <w:b/>
          <w:sz w:val="28"/>
          <w:szCs w:val="28"/>
          <w:u w:val="single"/>
          <w:lang w:eastAsia="ru-RU"/>
        </w:rPr>
      </w:pPr>
      <w:r w:rsidRPr="001A79D2">
        <w:rPr>
          <w:b/>
          <w:sz w:val="28"/>
          <w:szCs w:val="28"/>
          <w:u w:val="single"/>
          <w:lang w:eastAsia="ru-RU"/>
        </w:rPr>
        <w:t xml:space="preserve">Выдача (направление) заявителю результата предоставления муниципальной услуги, порядок исправления допущенных опечаток и ошибок в выданных в результате предоставления муниципальной услуги </w:t>
      </w:r>
      <w:r w:rsidR="004A6FAB">
        <w:rPr>
          <w:b/>
          <w:sz w:val="28"/>
          <w:szCs w:val="28"/>
          <w:u w:val="single"/>
          <w:lang w:eastAsia="ru-RU"/>
        </w:rPr>
        <w:t>документах</w:t>
      </w:r>
    </w:p>
    <w:p w14:paraId="391625F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41. Основанием для начала административной процедуры является поступление к специалисту </w:t>
      </w:r>
      <w:r w:rsidR="00D57FE7" w:rsidRPr="006C68A1">
        <w:rPr>
          <w:sz w:val="28"/>
          <w:szCs w:val="28"/>
          <w:lang w:eastAsia="ru-RU"/>
        </w:rPr>
        <w:t>специалист отдела по учету, распределению жилья и социальным вопросам администрации городского поселения Игрим</w:t>
      </w:r>
      <w:r w:rsidR="00D57FE7" w:rsidRPr="00773531">
        <w:rPr>
          <w:sz w:val="28"/>
          <w:szCs w:val="28"/>
          <w:lang w:eastAsia="ru-RU"/>
        </w:rPr>
        <w:t xml:space="preserve"> </w:t>
      </w:r>
      <w:r w:rsidRPr="00773531">
        <w:rPr>
          <w:sz w:val="28"/>
          <w:szCs w:val="28"/>
          <w:lang w:eastAsia="ru-RU"/>
        </w:rPr>
        <w:t>зарегистрированного документа, являющегося результатом предоставления муниципальной услуги.</w:t>
      </w:r>
    </w:p>
    <w:p w14:paraId="21BB976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Сведения о должностных лицах, ответственных за выполнение административного действия, входящего в состав административной процедуры:</w:t>
      </w:r>
    </w:p>
    <w:p w14:paraId="34AC0B0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-за выдачу заявителю документов, являющихся результатом предоставления муниципальной услуги, в Уполномоченном органе-специалист </w:t>
      </w:r>
      <w:r w:rsidR="00D57FE7" w:rsidRPr="006C68A1">
        <w:rPr>
          <w:sz w:val="28"/>
          <w:szCs w:val="28"/>
          <w:lang w:eastAsia="ru-RU"/>
        </w:rPr>
        <w:t>специалист отдела по учету, распределению жилья и социальным вопросам администрации городского поселения Игрим</w:t>
      </w:r>
      <w:r w:rsidRPr="00773531">
        <w:rPr>
          <w:sz w:val="28"/>
          <w:szCs w:val="28"/>
          <w:lang w:eastAsia="ru-RU"/>
        </w:rPr>
        <w:t>, ответственный за предоставление муниципальной услуги;</w:t>
      </w:r>
      <w:r w:rsidR="00E90A8F">
        <w:rPr>
          <w:sz w:val="28"/>
          <w:szCs w:val="28"/>
          <w:lang w:eastAsia="ru-RU"/>
        </w:rPr>
        <w:t xml:space="preserve"> либо лицо его заменяющее.</w:t>
      </w:r>
    </w:p>
    <w:p w14:paraId="472F153B" w14:textId="77777777" w:rsidR="00E90A8F" w:rsidRPr="00773531" w:rsidRDefault="008F4CCF" w:rsidP="00E90A8F">
      <w:pPr>
        <w:spacing w:before="100" w:beforeAutospacing="1" w:after="240"/>
        <w:ind w:firstLine="480"/>
        <w:jc w:val="both"/>
        <w:rPr>
          <w:sz w:val="28"/>
          <w:szCs w:val="28"/>
          <w:lang w:eastAsia="ru-RU"/>
        </w:rPr>
      </w:pPr>
      <w:r w:rsidRPr="00773531">
        <w:rPr>
          <w:sz w:val="28"/>
          <w:szCs w:val="28"/>
          <w:lang w:eastAsia="ru-RU"/>
        </w:rPr>
        <w:t>-за направление документов, являющихся результатом предоставления муниципальной услуги, заявителю почтой, электронной почтой-</w:t>
      </w:r>
      <w:r w:rsidR="00D57FE7" w:rsidRPr="00D57FE7">
        <w:rPr>
          <w:sz w:val="28"/>
          <w:szCs w:val="28"/>
          <w:lang w:eastAsia="ru-RU"/>
        </w:rPr>
        <w:t xml:space="preserve"> </w:t>
      </w:r>
      <w:r w:rsidR="00D57FE7" w:rsidRPr="006C68A1">
        <w:rPr>
          <w:sz w:val="28"/>
          <w:szCs w:val="28"/>
          <w:lang w:eastAsia="ru-RU"/>
        </w:rPr>
        <w:t>специалист отдела по учету, распределению жилья и социальным вопросам администр</w:t>
      </w:r>
      <w:r w:rsidR="00E90A8F">
        <w:rPr>
          <w:sz w:val="28"/>
          <w:szCs w:val="28"/>
          <w:lang w:eastAsia="ru-RU"/>
        </w:rPr>
        <w:t>ации городского поселения Игрим, либо лицо его заменяющее.</w:t>
      </w:r>
    </w:p>
    <w:p w14:paraId="744E598A" w14:textId="77777777" w:rsidR="00E90A8F" w:rsidRDefault="00E90A8F" w:rsidP="00E90A8F">
      <w:pPr>
        <w:spacing w:before="100" w:beforeAutospacing="1" w:after="240"/>
        <w:ind w:firstLine="480"/>
        <w:jc w:val="both"/>
        <w:rPr>
          <w:sz w:val="24"/>
          <w:szCs w:val="24"/>
        </w:rPr>
      </w:pPr>
      <w:r w:rsidRPr="00E90A8F">
        <w:rPr>
          <w:sz w:val="28"/>
          <w:szCs w:val="28"/>
        </w:rPr>
        <w:t>- за выдачу (направление) заявителю документов, являющихся результатом предоставления муниципальной услуги, посредством Единого портала в форме электронного документа,-специалист уполномоченного органа, ответственный за</w:t>
      </w:r>
      <w:r>
        <w:rPr>
          <w:sz w:val="24"/>
          <w:szCs w:val="24"/>
        </w:rPr>
        <w:t xml:space="preserve"> предоставление муниципальной услуги;</w:t>
      </w:r>
    </w:p>
    <w:p w14:paraId="7CCDEC8E" w14:textId="77777777" w:rsidR="00D57FE7" w:rsidRPr="006C68A1" w:rsidRDefault="00E90A8F" w:rsidP="004A6FAB">
      <w:pPr>
        <w:spacing w:before="100" w:beforeAutospacing="1" w:after="240"/>
        <w:ind w:firstLine="480"/>
        <w:jc w:val="both"/>
        <w:rPr>
          <w:sz w:val="28"/>
          <w:szCs w:val="28"/>
        </w:rPr>
      </w:pPr>
      <w:r w:rsidRPr="00E90A8F">
        <w:rPr>
          <w:sz w:val="28"/>
          <w:szCs w:val="28"/>
        </w:rPr>
        <w:lastRenderedPageBreak/>
        <w:t>- за выдачу заявителю документов, являющихся результатом предоставления муниципально</w:t>
      </w:r>
      <w:r w:rsidR="004A6FAB">
        <w:rPr>
          <w:sz w:val="28"/>
          <w:szCs w:val="28"/>
        </w:rPr>
        <w:t>й услуги, в МФЦ-специалист МФЦ.</w:t>
      </w:r>
    </w:p>
    <w:p w14:paraId="02F8F34F" w14:textId="77777777" w:rsidR="008F4CCF" w:rsidRPr="00773531" w:rsidRDefault="008F4CCF" w:rsidP="004A6FAB">
      <w:pPr>
        <w:spacing w:before="100" w:beforeAutospacing="1" w:after="240"/>
        <w:jc w:val="both"/>
        <w:rPr>
          <w:sz w:val="28"/>
          <w:szCs w:val="28"/>
          <w:lang w:eastAsia="ru-RU"/>
        </w:rPr>
      </w:pPr>
      <w:r w:rsidRPr="00773531">
        <w:rPr>
          <w:sz w:val="28"/>
          <w:szCs w:val="28"/>
          <w:lang w:eastAsia="ru-RU"/>
        </w:rPr>
        <w:t>Содержание административных действий, входящих в состав административной процедуры: выдача (направление) заявителю документа, являющегося результатом предоставления муниципальной услуги, осуществляется в срок, указанный в пункте 17 Административного регламента.</w:t>
      </w:r>
    </w:p>
    <w:p w14:paraId="239ACA9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Критерием принятия решения о выдаче (направлении) заявителю результата муниципальной услуги является наличие подписанного и зарегистрированного документа, являющегося результатом предоставления муниципальной услуги.</w:t>
      </w:r>
    </w:p>
    <w:p w14:paraId="045A886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Результатом выполнения административной процедуры в соответствии с волеизъявлением заявителя, указанным в заявлении, является:</w:t>
      </w:r>
    </w:p>
    <w:p w14:paraId="202FB2D5" w14:textId="77777777" w:rsidR="008F4CCF" w:rsidRPr="004A6FAB" w:rsidRDefault="008F4CCF" w:rsidP="004A6FAB">
      <w:pPr>
        <w:spacing w:before="100" w:beforeAutospacing="1" w:after="240"/>
        <w:ind w:firstLine="480"/>
        <w:rPr>
          <w:sz w:val="24"/>
          <w:szCs w:val="24"/>
        </w:rPr>
      </w:pPr>
      <w:r w:rsidRPr="00773531">
        <w:rPr>
          <w:sz w:val="28"/>
          <w:szCs w:val="28"/>
          <w:lang w:eastAsia="ru-RU"/>
        </w:rPr>
        <w:t>-выдача заявителю документа, являющегося результатом предоставления муниципальной услуги в Уполномоченном органе или в МФЦ;</w:t>
      </w:r>
      <w:r w:rsidR="00696F80">
        <w:rPr>
          <w:sz w:val="28"/>
          <w:szCs w:val="28"/>
          <w:lang w:eastAsia="ru-RU"/>
        </w:rPr>
        <w:t xml:space="preserve"> </w:t>
      </w:r>
      <w:r w:rsidR="00696F80" w:rsidRPr="00696F80">
        <w:rPr>
          <w:sz w:val="28"/>
          <w:szCs w:val="28"/>
        </w:rPr>
        <w:t>посредством Единого портала;</w:t>
      </w:r>
    </w:p>
    <w:p w14:paraId="60EC5FE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-направление документа, являющегося результатом предоставления муниципальной услуги, заявителю почтой по почтовому адресу, указанному заявителем для этой цели в заявлении;</w:t>
      </w:r>
    </w:p>
    <w:p w14:paraId="6729236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-направление документа, являющегося результатом предоставления муниципальной услуги, заявителю посредством Единого или регионального портала, либо по электронной почте на электронный адрес, указанный заявителем для этой цели в заявлении.</w:t>
      </w:r>
    </w:p>
    <w:p w14:paraId="303FD62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Способ фиксации результата выполнения административной процедуры:</w:t>
      </w:r>
    </w:p>
    <w:p w14:paraId="1C073E5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выдачи документа, являющегося результатом предоставления муниципальной услуги, нарочно заявителю, получение заявителем документов подтверждается подписью заявителя на втором экземпляре уведомления о принятом решении. В случае отказа в принятии на учет гражданину под расписку возвращается заявление и копии документов с указанием причин отказа, о чем в книге регистрации заявлений граждан делается соответствующая запись;</w:t>
      </w:r>
    </w:p>
    <w:p w14:paraId="5CEF0424" w14:textId="77777777" w:rsidR="00696F80" w:rsidRPr="00696F80" w:rsidRDefault="008F4CCF" w:rsidP="00696F80">
      <w:pPr>
        <w:spacing w:before="100" w:beforeAutospacing="1" w:after="240"/>
        <w:ind w:firstLine="480"/>
        <w:jc w:val="both"/>
        <w:rPr>
          <w:sz w:val="28"/>
          <w:szCs w:val="28"/>
        </w:rPr>
      </w:pPr>
      <w:r w:rsidRPr="00773531">
        <w:rPr>
          <w:sz w:val="28"/>
          <w:szCs w:val="28"/>
          <w:lang w:eastAsia="ru-RU"/>
        </w:rPr>
        <w:t>-в случае направления заявителю почтой документа, являющегося результатом предоставления муниципальной услуги, получение заявителем документов фиксируется записью в книге регистрации почтовых отправлений;</w:t>
      </w:r>
      <w:r w:rsidR="00696F80">
        <w:rPr>
          <w:sz w:val="28"/>
          <w:szCs w:val="28"/>
          <w:lang w:eastAsia="ru-RU"/>
        </w:rPr>
        <w:t xml:space="preserve"> </w:t>
      </w:r>
      <w:r w:rsidR="00696F80" w:rsidRPr="00696F80">
        <w:rPr>
          <w:sz w:val="28"/>
          <w:szCs w:val="28"/>
        </w:rPr>
        <w:t>получение уведомления о вручении;</w:t>
      </w:r>
    </w:p>
    <w:p w14:paraId="587EBAEF" w14:textId="77777777" w:rsidR="008F4CCF" w:rsidRPr="00773531" w:rsidRDefault="00696F80" w:rsidP="004A6FAB">
      <w:pPr>
        <w:spacing w:before="100" w:beforeAutospacing="1" w:after="240"/>
        <w:ind w:firstLine="480"/>
        <w:jc w:val="both"/>
        <w:rPr>
          <w:sz w:val="28"/>
          <w:szCs w:val="28"/>
        </w:rPr>
      </w:pPr>
      <w:r w:rsidRPr="00696F80">
        <w:rPr>
          <w:sz w:val="28"/>
          <w:szCs w:val="28"/>
        </w:rPr>
        <w:t xml:space="preserve">- в случае выдачи документов, являющихся результатом </w:t>
      </w:r>
      <w:r w:rsidRPr="00696F80">
        <w:rPr>
          <w:sz w:val="28"/>
          <w:szCs w:val="28"/>
        </w:rPr>
        <w:lastRenderedPageBreak/>
        <w:t>предоставления муниципальной услуги, в МФЦ-запись о выдаче документов заявителю отображается в соответствии с порядком ведения до</w:t>
      </w:r>
      <w:r w:rsidR="004A6FAB">
        <w:rPr>
          <w:sz w:val="28"/>
          <w:szCs w:val="28"/>
        </w:rPr>
        <w:t>кументооборота, принятым в МФЦ.</w:t>
      </w:r>
    </w:p>
    <w:p w14:paraId="10D64535" w14:textId="77777777" w:rsidR="008F4CCF" w:rsidRPr="00773531" w:rsidRDefault="008F4CCF" w:rsidP="004A6FAB">
      <w:pPr>
        <w:spacing w:before="100" w:beforeAutospacing="1" w:after="240"/>
        <w:ind w:firstLine="480"/>
        <w:jc w:val="both"/>
        <w:rPr>
          <w:sz w:val="28"/>
          <w:szCs w:val="28"/>
        </w:rPr>
      </w:pPr>
      <w:r w:rsidRPr="00773531">
        <w:rPr>
          <w:sz w:val="28"/>
          <w:szCs w:val="28"/>
          <w:lang w:eastAsia="ru-RU"/>
        </w:rPr>
        <w:t xml:space="preserve">- </w:t>
      </w:r>
      <w:r w:rsidRPr="00696F80">
        <w:rPr>
          <w:sz w:val="28"/>
          <w:szCs w:val="28"/>
          <w:lang w:eastAsia="ru-RU"/>
        </w:rPr>
        <w:t>в случае направления заявителю документа, являющегося результатом предоставления муниципальной услуги посредством Единого или регионального портала, отображае</w:t>
      </w:r>
      <w:r w:rsidR="00696F80" w:rsidRPr="00696F80">
        <w:rPr>
          <w:sz w:val="28"/>
          <w:szCs w:val="28"/>
          <w:lang w:eastAsia="ru-RU"/>
        </w:rPr>
        <w:t xml:space="preserve">тся в личном кабинете Заявителя, </w:t>
      </w:r>
      <w:r w:rsidR="00696F80" w:rsidRPr="00696F80">
        <w:rPr>
          <w:sz w:val="28"/>
          <w:szCs w:val="28"/>
        </w:rPr>
        <w:t>прикрепление к электронному документообороту скриншота записи</w:t>
      </w:r>
      <w:r w:rsidR="004A6FAB">
        <w:rPr>
          <w:sz w:val="28"/>
          <w:szCs w:val="28"/>
        </w:rPr>
        <w:t xml:space="preserve"> о выдаче документов заявителю;</w:t>
      </w:r>
    </w:p>
    <w:p w14:paraId="0729C8B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4 настоящего Административного регламента (далее - заявление по форме Приложения N 4) и приложением документов, указанных в пункте 19 настоящего Административного регламента.</w:t>
      </w:r>
    </w:p>
    <w:p w14:paraId="6904D7E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79DAF20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N 4;</w:t>
      </w:r>
    </w:p>
    <w:p w14:paraId="5F84238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Уполномоченный орган при получении заявления по форме Приложения N 4, рассматривает необходимость внесения соответствующих изменений в документы, являющиеся результатом предоставления муниципальной услуги;</w:t>
      </w:r>
    </w:p>
    <w:p w14:paraId="6B54C1C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14:paraId="2D9B8654"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Срок устранения опечаток и ошибок не должен превышать 3 (трех) рабочих дней с даты регистрации заявления по форме Приложения N 4.</w:t>
      </w:r>
      <w:bookmarkStart w:id="24" w:name="P0197"/>
      <w:bookmarkEnd w:id="24"/>
    </w:p>
    <w:p w14:paraId="427D087A" w14:textId="77777777" w:rsidR="008F4CCF" w:rsidRPr="004A6FAB" w:rsidRDefault="008F4CCF" w:rsidP="004A6FAB">
      <w:pPr>
        <w:spacing w:before="100" w:beforeAutospacing="1" w:after="100" w:afterAutospacing="1"/>
        <w:jc w:val="center"/>
        <w:rPr>
          <w:b/>
          <w:sz w:val="28"/>
          <w:szCs w:val="28"/>
          <w:u w:val="single"/>
          <w:lang w:eastAsia="ru-RU"/>
        </w:rPr>
      </w:pPr>
      <w:r w:rsidRPr="002A77B3">
        <w:rPr>
          <w:b/>
          <w:sz w:val="28"/>
          <w:szCs w:val="28"/>
          <w:u w:val="single"/>
          <w:lang w:eastAsia="ru-RU"/>
        </w:rPr>
        <w:t>Порядок осуществления административных процедур (действий) в э</w:t>
      </w:r>
      <w:r w:rsidR="004A6FAB">
        <w:rPr>
          <w:b/>
          <w:sz w:val="28"/>
          <w:szCs w:val="28"/>
          <w:u w:val="single"/>
          <w:lang w:eastAsia="ru-RU"/>
        </w:rPr>
        <w:t>лектронной форме</w:t>
      </w:r>
    </w:p>
    <w:p w14:paraId="51BB007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42. Основанием для начала административной процедуры является поступление Заявления на ЕПГУ. Порядок осуществления административных процедур (действий) в электронной форме:</w:t>
      </w:r>
    </w:p>
    <w:p w14:paraId="0E0EC94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1) Формирование заявления.</w:t>
      </w:r>
    </w:p>
    <w:p w14:paraId="684B702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11B0C3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5B1929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формировании заявления заявителю обеспечивается:</w:t>
      </w:r>
    </w:p>
    <w:p w14:paraId="3850C20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а) возможность копирования и сохранения заявления и иных документов, указанных в пункте 19 настоящего Административного регламента, необходимых для предоставления муниципальной услуги;</w:t>
      </w:r>
    </w:p>
    <w:p w14:paraId="0D308267"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б) возможность печати на бумажном носителе копии электронной формы заявления;</w:t>
      </w:r>
    </w:p>
    <w:p w14:paraId="1907669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BF65E2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587E99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0A185E3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заявлений-в течение не менее 3 месяцев.</w:t>
      </w:r>
    </w:p>
    <w:p w14:paraId="63E3CF4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592D7F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2) Уполномоченный орган обеспечивает в сроки, указанные в пункте 30 настоящего Административного регламента:</w:t>
      </w:r>
    </w:p>
    <w:p w14:paraId="5D72FE8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а) прием документов, необходимых для предоставления муниципальной </w:t>
      </w:r>
      <w:r w:rsidRPr="00773531">
        <w:rPr>
          <w:sz w:val="28"/>
          <w:szCs w:val="28"/>
          <w:lang w:eastAsia="ru-RU"/>
        </w:rPr>
        <w:lastRenderedPageBreak/>
        <w:t>услуги, и направление заявителю электронного сообщения о поступлении заявления;</w:t>
      </w:r>
    </w:p>
    <w:p w14:paraId="1F9B9A4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F7A345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7E37B1D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Ответственное должностное лицо:</w:t>
      </w:r>
    </w:p>
    <w:p w14:paraId="39AD9D8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проверяет наличие электронных заявлений, поступивших с ЕПГУ, с периодом не реже 2 (двух) раз в день;</w:t>
      </w:r>
    </w:p>
    <w:p w14:paraId="5482298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рассматривает поступившие заявления и приложенные образы документов (документы);</w:t>
      </w:r>
    </w:p>
    <w:p w14:paraId="207FEAD3"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производит действия в соответствии с пунктом 3.1 настоящего Административного регламента.</w:t>
      </w:r>
    </w:p>
    <w:p w14:paraId="66605EC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 Заявителю в качестве результата предоставления муниципальной услуги обеспечивается возможность получения документа:</w:t>
      </w:r>
    </w:p>
    <w:p w14:paraId="1A20754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6A40B44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14:paraId="4F50250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0A9BB0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 предоставлении муниципальной услуги в электронной форме заявителю направляется:</w:t>
      </w:r>
    </w:p>
    <w:p w14:paraId="1A79304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w:t>
      </w:r>
      <w:r w:rsidRPr="00773531">
        <w:rPr>
          <w:sz w:val="28"/>
          <w:szCs w:val="28"/>
          <w:lang w:eastAsia="ru-RU"/>
        </w:rPr>
        <w:lastRenderedPageBreak/>
        <w:t>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63DA567"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bookmarkStart w:id="25" w:name="P01B4"/>
      <w:bookmarkEnd w:id="25"/>
    </w:p>
    <w:p w14:paraId="75FF2E31" w14:textId="77777777" w:rsidR="004A6FAB" w:rsidRDefault="008F4CCF" w:rsidP="004A6FAB">
      <w:pPr>
        <w:spacing w:before="100" w:beforeAutospacing="1" w:after="100" w:afterAutospacing="1"/>
        <w:jc w:val="both"/>
        <w:rPr>
          <w:b/>
          <w:sz w:val="28"/>
          <w:szCs w:val="28"/>
          <w:lang w:eastAsia="ru-RU"/>
        </w:rPr>
      </w:pPr>
      <w:r w:rsidRPr="001A79D2">
        <w:rPr>
          <w:b/>
          <w:sz w:val="28"/>
          <w:szCs w:val="28"/>
          <w:lang w:eastAsia="ru-RU"/>
        </w:rPr>
        <w:t xml:space="preserve">IV. Формы контроля за исполнением административного регламента </w:t>
      </w:r>
      <w:bookmarkStart w:id="26" w:name="P01B6"/>
      <w:bookmarkEnd w:id="26"/>
    </w:p>
    <w:p w14:paraId="599BFC78" w14:textId="77777777" w:rsidR="008F4CCF" w:rsidRPr="004A6FAB" w:rsidRDefault="008F4CCF" w:rsidP="004A6FAB">
      <w:pPr>
        <w:spacing w:before="100" w:beforeAutospacing="1" w:after="100" w:afterAutospacing="1"/>
        <w:jc w:val="both"/>
        <w:rPr>
          <w:b/>
          <w:sz w:val="28"/>
          <w:szCs w:val="28"/>
          <w:lang w:eastAsia="ru-RU"/>
        </w:rPr>
      </w:pPr>
      <w:r w:rsidRPr="00773531">
        <w:rPr>
          <w:sz w:val="28"/>
          <w:szCs w:val="28"/>
          <w:lang w:eastAsia="ru-RU"/>
        </w:rPr>
        <w:b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0316C5F"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43.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w:t>
      </w:r>
      <w:r w:rsidR="00412CCA">
        <w:rPr>
          <w:sz w:val="28"/>
          <w:szCs w:val="28"/>
          <w:lang w:eastAsia="ru-RU"/>
        </w:rPr>
        <w:t xml:space="preserve"> заместителем главы по социальным вопросам</w:t>
      </w:r>
      <w:r w:rsidRPr="00773531">
        <w:rPr>
          <w:sz w:val="28"/>
          <w:szCs w:val="28"/>
          <w:lang w:eastAsia="ru-RU"/>
        </w:rPr>
        <w:t>, руководителем МФЦ, либо лицами, их замещающим.</w:t>
      </w:r>
      <w:bookmarkStart w:id="27" w:name="P01B9"/>
      <w:bookmarkEnd w:id="27"/>
    </w:p>
    <w:p w14:paraId="13175E1E" w14:textId="77777777" w:rsidR="008F4CCF" w:rsidRPr="004A6FAB" w:rsidRDefault="008F4CCF" w:rsidP="004A6FAB">
      <w:pPr>
        <w:spacing w:before="100" w:beforeAutospacing="1" w:after="100" w:afterAutospacing="1"/>
        <w:jc w:val="center"/>
        <w:rPr>
          <w:b/>
          <w:sz w:val="28"/>
          <w:szCs w:val="28"/>
          <w:lang w:eastAsia="ru-RU"/>
        </w:rPr>
      </w:pPr>
      <w:r w:rsidRPr="00A46B5E">
        <w:rPr>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w:t>
      </w:r>
      <w:r w:rsidR="004A6FAB">
        <w:rPr>
          <w:b/>
          <w:sz w:val="28"/>
          <w:szCs w:val="28"/>
          <w:lang w:eastAsia="ru-RU"/>
        </w:rPr>
        <w:t>оставления муниципальной услуги</w:t>
      </w:r>
    </w:p>
    <w:p w14:paraId="0282641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44. 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5F45985F"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412CCA">
        <w:rPr>
          <w:sz w:val="28"/>
          <w:szCs w:val="28"/>
          <w:lang w:eastAsia="ru-RU"/>
        </w:rPr>
        <w:t>заместителя главы по социальным вопросам</w:t>
      </w:r>
      <w:r w:rsidRPr="00773531">
        <w:rPr>
          <w:sz w:val="28"/>
          <w:szCs w:val="28"/>
          <w:lang w:eastAsia="ru-RU"/>
        </w:rPr>
        <w:t>, руководителя МФЦ, либо лицами, их замещающими.</w:t>
      </w:r>
    </w:p>
    <w:p w14:paraId="0BF35733" w14:textId="77777777" w:rsidR="00D57FE7" w:rsidRPr="006C68A1" w:rsidRDefault="008F4CCF" w:rsidP="00D57FE7">
      <w:pPr>
        <w:ind w:firstLine="708"/>
        <w:jc w:val="both"/>
        <w:rPr>
          <w:sz w:val="28"/>
          <w:szCs w:val="28"/>
        </w:rPr>
      </w:pPr>
      <w:r w:rsidRPr="00773531">
        <w:rPr>
          <w:sz w:val="28"/>
          <w:szCs w:val="28"/>
          <w:lang w:eastAsia="ru-RU"/>
        </w:rPr>
        <w:t xml:space="preserve">45. </w:t>
      </w:r>
      <w:r w:rsidR="00D57FE7" w:rsidRPr="006C68A1">
        <w:rPr>
          <w:sz w:val="28"/>
          <w:szCs w:val="28"/>
        </w:rPr>
        <w:t xml:space="preserve">Внеплановые проверки полноты и качества предоставления </w:t>
      </w:r>
      <w:r w:rsidR="00D57FE7" w:rsidRPr="006C68A1">
        <w:rPr>
          <w:sz w:val="28"/>
          <w:szCs w:val="28"/>
        </w:rPr>
        <w:lastRenderedPageBreak/>
        <w:t>муниципальной услуги проводятся заместителя главы городского поселения Игрим, руководителем МФЦ, либо</w:t>
      </w:r>
      <w:r w:rsidR="00D57FE7" w:rsidRPr="006C68A1">
        <w:rPr>
          <w:i/>
          <w:iCs/>
          <w:sz w:val="28"/>
          <w:szCs w:val="28"/>
        </w:rPr>
        <w:t xml:space="preserve"> </w:t>
      </w:r>
      <w:r w:rsidR="00D57FE7" w:rsidRPr="006C68A1">
        <w:rPr>
          <w:sz w:val="28"/>
          <w:szCs w:val="28"/>
        </w:rPr>
        <w:t>уполномоченными им лицами на основании жалоб заявителей на решения или действия (бездействие) должностных лиц уполномоченного органа, принятые или осуществляемые в ходе предоставления муниципальной услуги.</w:t>
      </w:r>
    </w:p>
    <w:p w14:paraId="1164EC1D" w14:textId="77777777" w:rsidR="00D57FE7" w:rsidRPr="006C68A1" w:rsidRDefault="00D57FE7" w:rsidP="00D57FE7">
      <w:pPr>
        <w:jc w:val="both"/>
        <w:rPr>
          <w:sz w:val="28"/>
          <w:szCs w:val="28"/>
        </w:rPr>
      </w:pPr>
      <w:r w:rsidRPr="006C68A1">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67C2CAEE" w14:textId="77777777" w:rsidR="00D57FE7" w:rsidRPr="006C68A1" w:rsidRDefault="00D57FE7" w:rsidP="00D57FE7">
      <w:pPr>
        <w:jc w:val="both"/>
        <w:rPr>
          <w:sz w:val="28"/>
          <w:szCs w:val="28"/>
        </w:rPr>
      </w:pPr>
      <w:r w:rsidRPr="006C68A1">
        <w:rPr>
          <w:sz w:val="28"/>
          <w:szCs w:val="28"/>
        </w:rPr>
        <w:t xml:space="preserve"> Результаты проверки оформляются в форме акта, который подписывается лицами, участвующими в проведении проверки.</w:t>
      </w:r>
    </w:p>
    <w:p w14:paraId="36F007B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46. Рассмотрение жалобы заявителя осуществляется в порядке, предусмотренном разделом V Административного регламента.</w:t>
      </w:r>
    </w:p>
    <w:p w14:paraId="3164EFF7"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47.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bookmarkStart w:id="28" w:name="P01C2"/>
      <w:bookmarkEnd w:id="28"/>
    </w:p>
    <w:p w14:paraId="0856B392" w14:textId="77777777" w:rsidR="008F4CCF" w:rsidRPr="004A6FAB" w:rsidRDefault="008F4CCF" w:rsidP="004A6FAB">
      <w:pPr>
        <w:spacing w:before="100" w:beforeAutospacing="1" w:after="100" w:afterAutospacing="1"/>
        <w:jc w:val="center"/>
        <w:rPr>
          <w:b/>
          <w:sz w:val="28"/>
          <w:szCs w:val="28"/>
          <w:lang w:eastAsia="ru-RU"/>
        </w:rPr>
      </w:pPr>
      <w:r w:rsidRPr="00A46B5E">
        <w:rPr>
          <w:b/>
          <w:sz w:val="28"/>
          <w:szCs w:val="28"/>
          <w:lang w:eastAsia="ru-RU"/>
        </w:rPr>
        <w:t>Ответственность должностных лиц, муниципальных служащих Уполномоченного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01339D8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48. Должностные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14:paraId="342F852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Персональная ответственность указанных лиц должностных лиц и муниципальных служащих Уполномоченного органа закрепляется в их должностных инструкциях в соответствии с требованиями законодательства.</w:t>
      </w:r>
    </w:p>
    <w:p w14:paraId="1E134691" w14:textId="77777777" w:rsidR="008F4CCF" w:rsidRPr="00773531" w:rsidRDefault="008F4CCF" w:rsidP="004A6FAB">
      <w:pPr>
        <w:spacing w:before="100" w:beforeAutospacing="1" w:after="240"/>
        <w:ind w:firstLine="480"/>
        <w:jc w:val="both"/>
        <w:rPr>
          <w:sz w:val="28"/>
          <w:szCs w:val="28"/>
          <w:lang w:eastAsia="ru-RU"/>
        </w:rPr>
      </w:pPr>
      <w:r w:rsidRPr="00773531">
        <w:rPr>
          <w:sz w:val="28"/>
          <w:szCs w:val="28"/>
          <w:lang w:eastAsia="ru-RU"/>
        </w:rPr>
        <w:t xml:space="preserve">49. В соответствии со </w:t>
      </w:r>
      <w:hyperlink r:id="rId42" w:history="1">
        <w:r w:rsidRPr="00773531">
          <w:rPr>
            <w:color w:val="0000FF"/>
            <w:sz w:val="28"/>
            <w:szCs w:val="28"/>
            <w:u w:val="single"/>
            <w:lang w:eastAsia="ru-RU"/>
          </w:rPr>
          <w:t>статьей 9.6 Закона Ханты-Мансийского автономного округа - Югры от 11 июня 2010 года N 102-оз "Об административных правонарушениях"</w:t>
        </w:r>
      </w:hyperlink>
      <w:r w:rsidRPr="00773531">
        <w:rPr>
          <w:sz w:val="28"/>
          <w:szCs w:val="28"/>
          <w:lang w:eastAsia="ru-RU"/>
        </w:rPr>
        <w:t xml:space="preserve">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w:t>
      </w:r>
      <w:r w:rsidRPr="00773531">
        <w:rPr>
          <w:sz w:val="28"/>
          <w:szCs w:val="28"/>
          <w:lang w:eastAsia="ru-RU"/>
        </w:rPr>
        <w:lastRenderedPageBreak/>
        <w:t>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bookmarkStart w:id="29" w:name="P01C7"/>
      <w:bookmarkEnd w:id="29"/>
    </w:p>
    <w:p w14:paraId="6486E627" w14:textId="77777777" w:rsidR="008F4CCF" w:rsidRPr="00773531" w:rsidRDefault="008F4CCF" w:rsidP="004A6FAB">
      <w:pPr>
        <w:spacing w:before="100" w:beforeAutospacing="1" w:after="100" w:afterAutospacing="1"/>
        <w:jc w:val="center"/>
        <w:rPr>
          <w:sz w:val="28"/>
          <w:szCs w:val="28"/>
          <w:lang w:eastAsia="ru-RU"/>
        </w:rPr>
      </w:pPr>
      <w:r w:rsidRPr="00773531">
        <w:rPr>
          <w:sz w:val="28"/>
          <w:szCs w:val="28"/>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w:t>
      </w:r>
      <w:r w:rsidR="004A6FAB">
        <w:rPr>
          <w:sz w:val="28"/>
          <w:szCs w:val="28"/>
          <w:lang w:eastAsia="ru-RU"/>
        </w:rPr>
        <w:t>иципальных служащих, работников</w:t>
      </w:r>
    </w:p>
    <w:p w14:paraId="2638549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50.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5A116ADC"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51.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
    <w:p w14:paraId="693D637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52. В случае обжалования решения должностного лица структурного подразделения, жалоба подается заместителю главы города, курирующему деятельность структурного подразделения либо главе муниципального образования.</w:t>
      </w:r>
    </w:p>
    <w:p w14:paraId="731ED65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Жалоба на решения, действия (бездействие) автономного учреждения </w:t>
      </w:r>
      <w:r w:rsidRPr="00773531">
        <w:rPr>
          <w:sz w:val="28"/>
          <w:szCs w:val="28"/>
          <w:lang w:eastAsia="ru-RU"/>
        </w:rPr>
        <w:lastRenderedPageBreak/>
        <w:t>автономного округа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автономного округа. Жалоба на решения, действия (бездействие) работников МФЦ Югры подается для рассмотрения его руководителю.</w:t>
      </w:r>
    </w:p>
    <w:p w14:paraId="0112250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14:paraId="3023011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54.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их должностных лиц, муниципальных служащих, работников:</w:t>
      </w:r>
    </w:p>
    <w:p w14:paraId="49ECB14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w:t>
      </w:r>
      <w:hyperlink r:id="rId43" w:history="1">
        <w:r w:rsidRPr="00773531">
          <w:rPr>
            <w:color w:val="0000FF"/>
            <w:sz w:val="28"/>
            <w:szCs w:val="28"/>
            <w:u w:val="single"/>
            <w:lang w:eastAsia="ru-RU"/>
          </w:rPr>
          <w:t>Федеральный закон от 27 июля 2010 года N 210-ФЗ "Об организации предоставления государственных и муниципальных услуг"</w:t>
        </w:r>
      </w:hyperlink>
      <w:r w:rsidRPr="00773531">
        <w:rPr>
          <w:sz w:val="28"/>
          <w:szCs w:val="28"/>
          <w:lang w:eastAsia="ru-RU"/>
        </w:rPr>
        <w:t>;</w:t>
      </w:r>
    </w:p>
    <w:p w14:paraId="18590C4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 xml:space="preserve">- постановление Правительства ХМАО - Югры </w:t>
      </w:r>
      <w:hyperlink r:id="rId44" w:history="1">
        <w:r w:rsidRPr="00773531">
          <w:rPr>
            <w:color w:val="0000FF"/>
            <w:sz w:val="28"/>
            <w:szCs w:val="28"/>
            <w:u w:val="single"/>
            <w:lang w:eastAsia="ru-RU"/>
          </w:rPr>
          <w:t>от 02.11.2012 N 431-п "О порядке подачи и рассмотрения жалоб на решения и действия (бездействие) исполнительных органов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hyperlink>
      <w:r w:rsidRPr="00773531">
        <w:rPr>
          <w:sz w:val="28"/>
          <w:szCs w:val="28"/>
          <w:lang w:eastAsia="ru-RU"/>
        </w:rPr>
        <w:t xml:space="preserve"> и его работников";</w:t>
      </w:r>
    </w:p>
    <w:p w14:paraId="2B38D31D" w14:textId="77777777" w:rsidR="00733A95" w:rsidRPr="00802080" w:rsidRDefault="00733A95" w:rsidP="00733A95">
      <w:pPr>
        <w:jc w:val="both"/>
        <w:rPr>
          <w:sz w:val="28"/>
          <w:szCs w:val="28"/>
        </w:rPr>
      </w:pPr>
      <w:r w:rsidRPr="00802080">
        <w:rPr>
          <w:sz w:val="28"/>
          <w:szCs w:val="28"/>
        </w:rPr>
        <w:t xml:space="preserve">- постановление </w:t>
      </w:r>
      <w:r w:rsidRPr="00802080">
        <w:rPr>
          <w:sz w:val="28"/>
          <w:szCs w:val="28"/>
        </w:rPr>
        <w:fldChar w:fldCharType="begin"/>
      </w:r>
      <w:r w:rsidRPr="00802080">
        <w:rPr>
          <w:sz w:val="28"/>
          <w:szCs w:val="28"/>
        </w:rPr>
        <w:instrText xml:space="preserve"> HYPERLINK "kodeks://link/d?nd=562801403"\o"’’Об утверждении Порядка подачи и рассмотрения жалоб на решения и действия (бездействие) администрации ...’’</w:instrText>
      </w:r>
    </w:p>
    <w:p w14:paraId="3E07D8C6" w14:textId="77777777" w:rsidR="00733A95" w:rsidRPr="00802080" w:rsidRDefault="00733A95" w:rsidP="00733A95">
      <w:pPr>
        <w:jc w:val="both"/>
        <w:rPr>
          <w:sz w:val="28"/>
          <w:szCs w:val="28"/>
        </w:rPr>
      </w:pPr>
      <w:r w:rsidRPr="00802080">
        <w:rPr>
          <w:sz w:val="28"/>
          <w:szCs w:val="28"/>
        </w:rPr>
        <w:instrText>Постановление Администрации Березовского района Ханты-Мансийского автономного округа - Югры от 29.12.2020 N 1275</w:instrText>
      </w:r>
    </w:p>
    <w:p w14:paraId="4E140A95" w14:textId="77777777" w:rsidR="00733A95" w:rsidRPr="006C68A1" w:rsidRDefault="00733A95" w:rsidP="00733A95">
      <w:pPr>
        <w:jc w:val="both"/>
        <w:rPr>
          <w:sz w:val="28"/>
          <w:szCs w:val="28"/>
        </w:rPr>
      </w:pPr>
      <w:r w:rsidRPr="00802080">
        <w:rPr>
          <w:sz w:val="28"/>
          <w:szCs w:val="28"/>
        </w:rPr>
        <w:instrText>Статус: действует"</w:instrText>
      </w:r>
      <w:r w:rsidRPr="00802080">
        <w:rPr>
          <w:sz w:val="28"/>
          <w:szCs w:val="28"/>
        </w:rPr>
      </w:r>
      <w:r w:rsidRPr="00802080">
        <w:rPr>
          <w:sz w:val="28"/>
          <w:szCs w:val="28"/>
        </w:rPr>
        <w:fldChar w:fldCharType="separate"/>
      </w:r>
      <w:r w:rsidRPr="00802080">
        <w:rPr>
          <w:sz w:val="28"/>
          <w:szCs w:val="28"/>
        </w:rPr>
        <w:t>администрации городского поселения Игрим от 11.11.2013 N 56 «</w:t>
      </w:r>
      <w:r w:rsidRPr="00802080">
        <w:rPr>
          <w:bCs/>
          <w:sz w:val="28"/>
          <w:szCs w:val="28"/>
        </w:rPr>
        <w:t xml:space="preserve">Об </w:t>
      </w:r>
      <w:r w:rsidRPr="00802080">
        <w:rPr>
          <w:sz w:val="28"/>
          <w:szCs w:val="28"/>
        </w:rPr>
        <w:t xml:space="preserve">утверждении  </w:t>
      </w:r>
      <w:hyperlink w:anchor="Par32" w:history="1">
        <w:r w:rsidRPr="00802080">
          <w:rPr>
            <w:sz w:val="28"/>
            <w:szCs w:val="28"/>
          </w:rPr>
          <w:t>Порядка</w:t>
        </w:r>
      </w:hyperlink>
      <w:r w:rsidRPr="00802080">
        <w:rPr>
          <w:sz w:val="28"/>
          <w:szCs w:val="28"/>
        </w:rPr>
        <w:t xml:space="preserve"> подачи и рассмотрения жалоб на решения и действия (бездействие) органов администрации городского поселения Игрим, предоставляющих  муниципальные услуги, их должностных лиц, муниципальных служащих»</w:t>
      </w:r>
      <w:r w:rsidRPr="00802080">
        <w:rPr>
          <w:sz w:val="28"/>
          <w:szCs w:val="28"/>
        </w:rPr>
        <w:fldChar w:fldCharType="end"/>
      </w:r>
    </w:p>
    <w:p w14:paraId="71E6CA1F" w14:textId="77777777" w:rsidR="00733A95" w:rsidRDefault="00733A95" w:rsidP="00D57FE7">
      <w:pPr>
        <w:adjustRightInd w:val="0"/>
        <w:jc w:val="right"/>
        <w:outlineLvl w:val="0"/>
        <w:rPr>
          <w:sz w:val="28"/>
          <w:szCs w:val="28"/>
          <w:lang w:eastAsia="ru-RU"/>
        </w:rPr>
      </w:pPr>
    </w:p>
    <w:p w14:paraId="3DE4F8DA" w14:textId="77777777" w:rsidR="00733A95" w:rsidRDefault="00733A95" w:rsidP="00D57FE7">
      <w:pPr>
        <w:adjustRightInd w:val="0"/>
        <w:jc w:val="right"/>
        <w:outlineLvl w:val="0"/>
        <w:rPr>
          <w:sz w:val="28"/>
          <w:szCs w:val="28"/>
          <w:lang w:eastAsia="ru-RU"/>
        </w:rPr>
      </w:pPr>
    </w:p>
    <w:p w14:paraId="142BAB20" w14:textId="77777777" w:rsidR="00733A95" w:rsidRDefault="00733A95" w:rsidP="00D57FE7">
      <w:pPr>
        <w:adjustRightInd w:val="0"/>
        <w:jc w:val="right"/>
        <w:outlineLvl w:val="0"/>
        <w:rPr>
          <w:sz w:val="28"/>
          <w:szCs w:val="28"/>
          <w:lang w:eastAsia="ru-RU"/>
        </w:rPr>
      </w:pPr>
    </w:p>
    <w:p w14:paraId="6A509BA0" w14:textId="77777777" w:rsidR="00733A95" w:rsidRDefault="00733A95" w:rsidP="00D57FE7">
      <w:pPr>
        <w:adjustRightInd w:val="0"/>
        <w:jc w:val="right"/>
        <w:outlineLvl w:val="0"/>
        <w:rPr>
          <w:sz w:val="28"/>
          <w:szCs w:val="28"/>
          <w:lang w:eastAsia="ru-RU"/>
        </w:rPr>
      </w:pPr>
    </w:p>
    <w:p w14:paraId="316F4163" w14:textId="77777777" w:rsidR="00733A95" w:rsidRDefault="00733A95" w:rsidP="00D57FE7">
      <w:pPr>
        <w:adjustRightInd w:val="0"/>
        <w:jc w:val="right"/>
        <w:outlineLvl w:val="0"/>
        <w:rPr>
          <w:sz w:val="28"/>
          <w:szCs w:val="28"/>
          <w:lang w:eastAsia="ru-RU"/>
        </w:rPr>
      </w:pPr>
    </w:p>
    <w:p w14:paraId="142C3AE6" w14:textId="77777777" w:rsidR="00733A95" w:rsidRDefault="00733A95" w:rsidP="00D57FE7">
      <w:pPr>
        <w:adjustRightInd w:val="0"/>
        <w:jc w:val="right"/>
        <w:outlineLvl w:val="0"/>
        <w:rPr>
          <w:sz w:val="28"/>
          <w:szCs w:val="28"/>
          <w:lang w:eastAsia="ru-RU"/>
        </w:rPr>
      </w:pPr>
    </w:p>
    <w:p w14:paraId="7FDC4B6A" w14:textId="77777777" w:rsidR="00733A95" w:rsidRDefault="00733A95" w:rsidP="00D57FE7">
      <w:pPr>
        <w:adjustRightInd w:val="0"/>
        <w:jc w:val="right"/>
        <w:outlineLvl w:val="0"/>
        <w:rPr>
          <w:sz w:val="28"/>
          <w:szCs w:val="28"/>
          <w:lang w:eastAsia="ru-RU"/>
        </w:rPr>
      </w:pPr>
    </w:p>
    <w:p w14:paraId="414614BF" w14:textId="77777777" w:rsidR="00733A95" w:rsidRDefault="00733A95" w:rsidP="00D57FE7">
      <w:pPr>
        <w:adjustRightInd w:val="0"/>
        <w:jc w:val="right"/>
        <w:outlineLvl w:val="0"/>
        <w:rPr>
          <w:sz w:val="28"/>
          <w:szCs w:val="28"/>
          <w:lang w:eastAsia="ru-RU"/>
        </w:rPr>
      </w:pPr>
    </w:p>
    <w:p w14:paraId="3896CB50" w14:textId="77777777" w:rsidR="00733A95" w:rsidRDefault="00733A95" w:rsidP="00D57FE7">
      <w:pPr>
        <w:adjustRightInd w:val="0"/>
        <w:jc w:val="right"/>
        <w:outlineLvl w:val="0"/>
        <w:rPr>
          <w:sz w:val="28"/>
          <w:szCs w:val="28"/>
          <w:lang w:eastAsia="ru-RU"/>
        </w:rPr>
      </w:pPr>
    </w:p>
    <w:p w14:paraId="0C02936F" w14:textId="77777777" w:rsidR="00733A95" w:rsidRDefault="00733A95" w:rsidP="00D57FE7">
      <w:pPr>
        <w:adjustRightInd w:val="0"/>
        <w:jc w:val="right"/>
        <w:outlineLvl w:val="0"/>
        <w:rPr>
          <w:sz w:val="28"/>
          <w:szCs w:val="28"/>
          <w:lang w:eastAsia="ru-RU"/>
        </w:rPr>
      </w:pPr>
    </w:p>
    <w:p w14:paraId="59DEB4DB" w14:textId="77777777" w:rsidR="00733A95" w:rsidRDefault="00733A95" w:rsidP="00D57FE7">
      <w:pPr>
        <w:adjustRightInd w:val="0"/>
        <w:jc w:val="right"/>
        <w:outlineLvl w:val="0"/>
        <w:rPr>
          <w:sz w:val="28"/>
          <w:szCs w:val="28"/>
          <w:lang w:eastAsia="ru-RU"/>
        </w:rPr>
      </w:pPr>
    </w:p>
    <w:p w14:paraId="4FCD23DA" w14:textId="77777777" w:rsidR="004A6FAB" w:rsidRDefault="004A6FAB" w:rsidP="009B5785">
      <w:pPr>
        <w:adjustRightInd w:val="0"/>
        <w:outlineLvl w:val="0"/>
        <w:rPr>
          <w:szCs w:val="28"/>
        </w:rPr>
      </w:pPr>
    </w:p>
    <w:p w14:paraId="0BE54A6D" w14:textId="77777777" w:rsidR="00AE3CCD" w:rsidRDefault="00AE3CCD" w:rsidP="00D57FE7">
      <w:pPr>
        <w:adjustRightInd w:val="0"/>
        <w:jc w:val="right"/>
        <w:outlineLvl w:val="0"/>
        <w:rPr>
          <w:szCs w:val="28"/>
        </w:rPr>
      </w:pPr>
    </w:p>
    <w:p w14:paraId="7664DE1C" w14:textId="77777777" w:rsidR="00D57FE7" w:rsidRPr="004C76DC" w:rsidRDefault="00D57FE7" w:rsidP="00D57FE7">
      <w:pPr>
        <w:adjustRightInd w:val="0"/>
        <w:jc w:val="right"/>
        <w:outlineLvl w:val="0"/>
        <w:rPr>
          <w:sz w:val="20"/>
          <w:szCs w:val="20"/>
        </w:rPr>
      </w:pPr>
      <w:r w:rsidRPr="004C76DC">
        <w:rPr>
          <w:sz w:val="20"/>
          <w:szCs w:val="20"/>
        </w:rPr>
        <w:lastRenderedPageBreak/>
        <w:t>Приложение 1</w:t>
      </w:r>
    </w:p>
    <w:p w14:paraId="16A9BFF3" w14:textId="77777777" w:rsidR="00D57FE7" w:rsidRPr="004C76DC" w:rsidRDefault="00D57FE7" w:rsidP="00D57FE7">
      <w:pPr>
        <w:adjustRightInd w:val="0"/>
        <w:jc w:val="right"/>
        <w:rPr>
          <w:sz w:val="20"/>
          <w:szCs w:val="20"/>
        </w:rPr>
      </w:pPr>
      <w:r w:rsidRPr="004C76DC">
        <w:rPr>
          <w:sz w:val="20"/>
          <w:szCs w:val="20"/>
        </w:rPr>
        <w:t xml:space="preserve">к Административному регламенту </w:t>
      </w:r>
    </w:p>
    <w:p w14:paraId="093596C9" w14:textId="77777777" w:rsidR="00D57FE7" w:rsidRPr="004C76DC" w:rsidRDefault="00D57FE7" w:rsidP="00D57FE7">
      <w:pPr>
        <w:adjustRightInd w:val="0"/>
        <w:jc w:val="right"/>
        <w:rPr>
          <w:sz w:val="20"/>
          <w:szCs w:val="20"/>
        </w:rPr>
      </w:pPr>
      <w:r w:rsidRPr="004C76DC">
        <w:rPr>
          <w:sz w:val="20"/>
          <w:szCs w:val="20"/>
        </w:rPr>
        <w:t xml:space="preserve">предоставления муниципальной услуги </w:t>
      </w:r>
    </w:p>
    <w:p w14:paraId="67E657C3" w14:textId="77777777" w:rsidR="00D57FE7" w:rsidRPr="004C76DC" w:rsidRDefault="00D57FE7" w:rsidP="00D57FE7">
      <w:pPr>
        <w:adjustRightInd w:val="0"/>
        <w:jc w:val="right"/>
        <w:rPr>
          <w:sz w:val="20"/>
          <w:szCs w:val="20"/>
        </w:rPr>
      </w:pPr>
      <w:r w:rsidRPr="004C76DC">
        <w:rPr>
          <w:sz w:val="20"/>
          <w:szCs w:val="20"/>
        </w:rPr>
        <w:t xml:space="preserve">«Постановка граждан на учет в качестве лиц, </w:t>
      </w:r>
    </w:p>
    <w:p w14:paraId="0AC1BD44" w14:textId="77777777" w:rsidR="00D57FE7" w:rsidRPr="004C76DC" w:rsidRDefault="00D57FE7" w:rsidP="00D57FE7">
      <w:pPr>
        <w:adjustRightInd w:val="0"/>
        <w:jc w:val="right"/>
        <w:rPr>
          <w:sz w:val="20"/>
          <w:szCs w:val="20"/>
        </w:rPr>
      </w:pPr>
      <w:r w:rsidRPr="004C76DC">
        <w:rPr>
          <w:sz w:val="20"/>
          <w:szCs w:val="20"/>
        </w:rPr>
        <w:t xml:space="preserve">имеющих право на предоставление земельных </w:t>
      </w:r>
    </w:p>
    <w:p w14:paraId="4586A2FC" w14:textId="77777777" w:rsidR="00D57FE7" w:rsidRPr="004C76DC" w:rsidRDefault="00D57FE7" w:rsidP="00D57FE7">
      <w:pPr>
        <w:adjustRightInd w:val="0"/>
        <w:jc w:val="right"/>
        <w:rPr>
          <w:sz w:val="20"/>
          <w:szCs w:val="20"/>
        </w:rPr>
      </w:pPr>
      <w:r w:rsidRPr="004C76DC">
        <w:rPr>
          <w:sz w:val="20"/>
          <w:szCs w:val="20"/>
        </w:rPr>
        <w:t>участков в собственность бесплатно</w:t>
      </w:r>
    </w:p>
    <w:p w14:paraId="592769BF" w14:textId="77777777" w:rsidR="00D57FE7" w:rsidRPr="004C76DC" w:rsidRDefault="00D57FE7" w:rsidP="00D57FE7">
      <w:pPr>
        <w:adjustRightInd w:val="0"/>
        <w:rPr>
          <w:sz w:val="20"/>
          <w:szCs w:val="20"/>
        </w:rPr>
      </w:pPr>
    </w:p>
    <w:p w14:paraId="5810BA2C" w14:textId="77777777" w:rsidR="00D57FE7" w:rsidRPr="004C76DC" w:rsidRDefault="00D57FE7" w:rsidP="00D57FE7">
      <w:pPr>
        <w:pStyle w:val="ConsPlusNonformat"/>
        <w:jc w:val="right"/>
        <w:rPr>
          <w:rFonts w:ascii="Times New Roman" w:hAnsi="Times New Roman" w:cs="Times New Roman"/>
        </w:rPr>
      </w:pPr>
      <w:r w:rsidRPr="004C76DC">
        <w:rPr>
          <w:rFonts w:ascii="Times New Roman" w:hAnsi="Times New Roman" w:cs="Times New Roman"/>
        </w:rPr>
        <w:t xml:space="preserve">                                </w:t>
      </w:r>
    </w:p>
    <w:tbl>
      <w:tblPr>
        <w:tblW w:w="6241" w:type="dxa"/>
        <w:tblInd w:w="3528" w:type="dxa"/>
        <w:tblLook w:val="01E0" w:firstRow="1" w:lastRow="1" w:firstColumn="1" w:lastColumn="1" w:noHBand="0" w:noVBand="0"/>
      </w:tblPr>
      <w:tblGrid>
        <w:gridCol w:w="6241"/>
      </w:tblGrid>
      <w:tr w:rsidR="00D57FE7" w:rsidRPr="004C76DC" w14:paraId="403D8E66" w14:textId="77777777" w:rsidTr="0067603D">
        <w:tc>
          <w:tcPr>
            <w:tcW w:w="6241" w:type="dxa"/>
            <w:shd w:val="clear" w:color="auto" w:fill="auto"/>
          </w:tcPr>
          <w:p w14:paraId="14C31882" w14:textId="77777777" w:rsidR="00D57FE7" w:rsidRPr="004C76DC" w:rsidRDefault="00D57FE7" w:rsidP="0067603D">
            <w:pPr>
              <w:pStyle w:val="ConsPlusNonformat"/>
              <w:rPr>
                <w:rFonts w:ascii="Times New Roman" w:hAnsi="Times New Roman" w:cs="Times New Roman"/>
                <w:b/>
              </w:rPr>
            </w:pPr>
            <w:r w:rsidRPr="004C76DC">
              <w:rPr>
                <w:rFonts w:ascii="Times New Roman" w:hAnsi="Times New Roman" w:cs="Times New Roman"/>
                <w:b/>
              </w:rPr>
              <w:t>В _________________________________________</w:t>
            </w:r>
          </w:p>
          <w:p w14:paraId="1B8FE3A2" w14:textId="77777777" w:rsidR="00D57FE7" w:rsidRPr="004C76DC" w:rsidRDefault="00D57FE7" w:rsidP="0067603D">
            <w:pPr>
              <w:pStyle w:val="ConsPlusNonformat"/>
              <w:jc w:val="both"/>
              <w:rPr>
                <w:rFonts w:ascii="Times New Roman" w:hAnsi="Times New Roman" w:cs="Times New Roman"/>
                <w:b/>
              </w:rPr>
            </w:pPr>
          </w:p>
          <w:p w14:paraId="7A1C7E5D" w14:textId="77777777" w:rsidR="00D57FE7" w:rsidRPr="004C76DC" w:rsidRDefault="00D57FE7" w:rsidP="0067603D">
            <w:pPr>
              <w:pStyle w:val="ConsPlusNonformat"/>
              <w:jc w:val="both"/>
              <w:rPr>
                <w:rFonts w:ascii="Times New Roman" w:hAnsi="Times New Roman" w:cs="Times New Roman"/>
                <w:b/>
              </w:rPr>
            </w:pPr>
            <w:r w:rsidRPr="004C76DC">
              <w:rPr>
                <w:rFonts w:ascii="Times New Roman" w:hAnsi="Times New Roman" w:cs="Times New Roman"/>
                <w:b/>
              </w:rPr>
              <w:t xml:space="preserve">гражданина(ки) ______________________________________ </w:t>
            </w:r>
          </w:p>
          <w:p w14:paraId="32289EB0" w14:textId="77777777" w:rsidR="00D57FE7" w:rsidRPr="004C76DC" w:rsidRDefault="00D57FE7" w:rsidP="0067603D">
            <w:pPr>
              <w:pStyle w:val="ConsPlusNonformat"/>
              <w:jc w:val="both"/>
              <w:rPr>
                <w:rFonts w:ascii="Times New Roman" w:hAnsi="Times New Roman" w:cs="Times New Roman"/>
                <w:b/>
              </w:rPr>
            </w:pPr>
          </w:p>
          <w:p w14:paraId="5B5C84CD" w14:textId="77777777" w:rsidR="00D57FE7" w:rsidRPr="004C76DC" w:rsidRDefault="00D57FE7" w:rsidP="0067603D">
            <w:pPr>
              <w:pStyle w:val="ConsPlusNonformat"/>
              <w:jc w:val="both"/>
              <w:rPr>
                <w:rFonts w:ascii="Times New Roman" w:hAnsi="Times New Roman" w:cs="Times New Roman"/>
                <w:b/>
              </w:rPr>
            </w:pPr>
            <w:r w:rsidRPr="004C76DC">
              <w:rPr>
                <w:rFonts w:ascii="Times New Roman" w:hAnsi="Times New Roman" w:cs="Times New Roman"/>
                <w:b/>
              </w:rPr>
              <w:t>______________________________________________________</w:t>
            </w:r>
          </w:p>
          <w:p w14:paraId="075F9587" w14:textId="77777777" w:rsidR="00D57FE7" w:rsidRPr="004C76DC" w:rsidRDefault="00D57FE7" w:rsidP="0067603D">
            <w:pPr>
              <w:pStyle w:val="ConsPlusNonformat"/>
              <w:jc w:val="both"/>
              <w:rPr>
                <w:rFonts w:ascii="Times New Roman" w:hAnsi="Times New Roman" w:cs="Times New Roman"/>
                <w:b/>
              </w:rPr>
            </w:pPr>
          </w:p>
          <w:p w14:paraId="78F8027A" w14:textId="77777777" w:rsidR="00D57FE7" w:rsidRPr="004C76DC" w:rsidRDefault="00D57FE7" w:rsidP="0067603D">
            <w:pPr>
              <w:pStyle w:val="ConsPlusNonformat"/>
              <w:jc w:val="both"/>
              <w:rPr>
                <w:rFonts w:ascii="Times New Roman" w:hAnsi="Times New Roman" w:cs="Times New Roman"/>
                <w:b/>
              </w:rPr>
            </w:pPr>
            <w:r w:rsidRPr="004C76DC">
              <w:rPr>
                <w:rFonts w:ascii="Times New Roman" w:hAnsi="Times New Roman" w:cs="Times New Roman"/>
                <w:b/>
              </w:rPr>
              <w:t xml:space="preserve">проживающего (щей) по адресу ________________________ </w:t>
            </w:r>
          </w:p>
          <w:p w14:paraId="5D84097D" w14:textId="77777777" w:rsidR="00D57FE7" w:rsidRPr="004C76DC" w:rsidRDefault="00D57FE7" w:rsidP="0067603D">
            <w:pPr>
              <w:pStyle w:val="ConsPlusNonformat"/>
              <w:jc w:val="both"/>
              <w:rPr>
                <w:rFonts w:ascii="Times New Roman" w:hAnsi="Times New Roman" w:cs="Times New Roman"/>
                <w:b/>
              </w:rPr>
            </w:pPr>
          </w:p>
          <w:p w14:paraId="2D6CF453" w14:textId="77777777" w:rsidR="00D57FE7" w:rsidRPr="004C76DC" w:rsidRDefault="00D57FE7" w:rsidP="0067603D">
            <w:pPr>
              <w:pStyle w:val="ConsPlusNonformat"/>
              <w:jc w:val="both"/>
              <w:rPr>
                <w:rFonts w:ascii="Times New Roman" w:hAnsi="Times New Roman" w:cs="Times New Roman"/>
                <w:b/>
              </w:rPr>
            </w:pPr>
            <w:r w:rsidRPr="004C76DC">
              <w:rPr>
                <w:rFonts w:ascii="Times New Roman" w:hAnsi="Times New Roman" w:cs="Times New Roman"/>
                <w:b/>
              </w:rPr>
              <w:t xml:space="preserve">______________________________________________________ </w:t>
            </w:r>
            <w:r w:rsidRPr="004C76DC">
              <w:rPr>
                <w:rFonts w:ascii="Times New Roman" w:hAnsi="Times New Roman" w:cs="Times New Roman"/>
                <w:b/>
              </w:rPr>
              <w:br/>
            </w:r>
          </w:p>
          <w:p w14:paraId="47E5EDEB" w14:textId="77777777" w:rsidR="00D57FE7" w:rsidRPr="004C76DC" w:rsidRDefault="00D57FE7" w:rsidP="0067603D">
            <w:pPr>
              <w:pStyle w:val="ConsPlusNonformat"/>
              <w:jc w:val="both"/>
              <w:rPr>
                <w:rFonts w:ascii="Times New Roman" w:hAnsi="Times New Roman" w:cs="Times New Roman"/>
                <w:b/>
              </w:rPr>
            </w:pPr>
            <w:r w:rsidRPr="004C76DC">
              <w:rPr>
                <w:rFonts w:ascii="Times New Roman" w:hAnsi="Times New Roman" w:cs="Times New Roman"/>
                <w:b/>
              </w:rPr>
              <w:t>зарегистрированного (ой) по адресу _____________________</w:t>
            </w:r>
          </w:p>
          <w:p w14:paraId="5AE51B13" w14:textId="77777777" w:rsidR="00D57FE7" w:rsidRPr="004C76DC" w:rsidRDefault="00D57FE7" w:rsidP="0067603D">
            <w:pPr>
              <w:pStyle w:val="ConsPlusNonformat"/>
              <w:jc w:val="both"/>
              <w:rPr>
                <w:rFonts w:ascii="Times New Roman" w:hAnsi="Times New Roman" w:cs="Times New Roman"/>
                <w:b/>
              </w:rPr>
            </w:pPr>
          </w:p>
          <w:p w14:paraId="224C856A" w14:textId="77777777" w:rsidR="00D57FE7" w:rsidRPr="004C76DC" w:rsidRDefault="00D57FE7" w:rsidP="0067603D">
            <w:pPr>
              <w:pStyle w:val="ConsPlusNonformat"/>
              <w:jc w:val="both"/>
              <w:rPr>
                <w:rFonts w:ascii="Times New Roman" w:hAnsi="Times New Roman" w:cs="Times New Roman"/>
                <w:b/>
              </w:rPr>
            </w:pPr>
          </w:p>
          <w:p w14:paraId="6CA7015B" w14:textId="77777777" w:rsidR="00D57FE7" w:rsidRPr="004C76DC" w:rsidRDefault="00D57FE7" w:rsidP="0067603D">
            <w:pPr>
              <w:pStyle w:val="ConsPlusNonformat"/>
              <w:jc w:val="both"/>
              <w:rPr>
                <w:rFonts w:ascii="Times New Roman" w:hAnsi="Times New Roman" w:cs="Times New Roman"/>
                <w:b/>
              </w:rPr>
            </w:pPr>
            <w:r w:rsidRPr="004C76DC">
              <w:rPr>
                <w:rFonts w:ascii="Times New Roman" w:hAnsi="Times New Roman" w:cs="Times New Roman"/>
                <w:b/>
              </w:rPr>
              <w:t>Телефон_______________________________________________</w:t>
            </w:r>
          </w:p>
          <w:p w14:paraId="5DEBF5B2" w14:textId="77777777" w:rsidR="00D57FE7" w:rsidRPr="004C76DC" w:rsidRDefault="00D57FE7" w:rsidP="0067603D">
            <w:pPr>
              <w:pStyle w:val="ConsPlusNonformat"/>
              <w:rPr>
                <w:rFonts w:ascii="Times New Roman" w:hAnsi="Times New Roman" w:cs="Times New Roman"/>
                <w:b/>
              </w:rPr>
            </w:pPr>
          </w:p>
        </w:tc>
      </w:tr>
    </w:tbl>
    <w:p w14:paraId="148CA5A4" w14:textId="77777777" w:rsidR="00D57FE7" w:rsidRPr="004C76DC" w:rsidRDefault="00D57FE7" w:rsidP="00D57FE7">
      <w:pPr>
        <w:pStyle w:val="ConsPlusNonformat"/>
        <w:jc w:val="right"/>
        <w:rPr>
          <w:rFonts w:ascii="Times New Roman" w:hAnsi="Times New Roman" w:cs="Times New Roman"/>
        </w:rPr>
      </w:pPr>
    </w:p>
    <w:p w14:paraId="72BB3C19" w14:textId="77777777" w:rsidR="00D57FE7" w:rsidRPr="004C76DC" w:rsidRDefault="00D57FE7" w:rsidP="00D57FE7">
      <w:pPr>
        <w:pStyle w:val="ConsPlusNonformat"/>
        <w:jc w:val="center"/>
        <w:rPr>
          <w:rFonts w:ascii="Times New Roman" w:hAnsi="Times New Roman" w:cs="Times New Roman"/>
          <w:b/>
        </w:rPr>
      </w:pPr>
      <w:r w:rsidRPr="004C76DC">
        <w:rPr>
          <w:rFonts w:ascii="Times New Roman" w:hAnsi="Times New Roman" w:cs="Times New Roman"/>
          <w:b/>
        </w:rPr>
        <w:t>ЗАЯВЛЕНИЕ</w:t>
      </w:r>
    </w:p>
    <w:p w14:paraId="13FD7BC7" w14:textId="77777777" w:rsidR="00D57FE7" w:rsidRPr="004C76DC" w:rsidRDefault="00D57FE7" w:rsidP="00D57FE7">
      <w:pPr>
        <w:pStyle w:val="ConsPlusNonformat"/>
        <w:rPr>
          <w:rFonts w:ascii="Times New Roman" w:hAnsi="Times New Roman" w:cs="Times New Roman"/>
        </w:rPr>
      </w:pPr>
    </w:p>
    <w:p w14:paraId="7E823BF5" w14:textId="77777777" w:rsidR="00D57FE7" w:rsidRPr="004C76DC" w:rsidRDefault="00D57FE7" w:rsidP="009B5785">
      <w:pPr>
        <w:pStyle w:val="ConsPlusNonformat"/>
        <w:ind w:firstLine="708"/>
        <w:rPr>
          <w:rFonts w:ascii="Times New Roman" w:hAnsi="Times New Roman" w:cs="Times New Roman"/>
        </w:rPr>
      </w:pPr>
      <w:r w:rsidRPr="004C76DC">
        <w:rPr>
          <w:rFonts w:ascii="Times New Roman" w:hAnsi="Times New Roman" w:cs="Times New Roman"/>
        </w:rPr>
        <w:t>Прошу принять меня, ______________________________________________________</w:t>
      </w:r>
    </w:p>
    <w:p w14:paraId="65432ED2"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________________________________________составом семьи _________ человек(а)</w:t>
      </w:r>
    </w:p>
    <w:p w14:paraId="5D682234"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паспорт: __________№____________, выдан __________________________________</w:t>
      </w:r>
    </w:p>
    <w:p w14:paraId="7EF4FEA7" w14:textId="77777777" w:rsidR="00D57FE7" w:rsidRPr="004C76DC" w:rsidRDefault="00D57FE7" w:rsidP="00D57FE7">
      <w:pPr>
        <w:pStyle w:val="ConsPlusNonformat"/>
        <w:jc w:val="both"/>
        <w:rPr>
          <w:rFonts w:ascii="Times New Roman" w:hAnsi="Times New Roman" w:cs="Times New Roman"/>
        </w:rPr>
      </w:pPr>
      <w:r w:rsidRPr="004C76DC">
        <w:rPr>
          <w:rFonts w:ascii="Times New Roman" w:hAnsi="Times New Roman" w:cs="Times New Roman"/>
        </w:rPr>
        <w:t xml:space="preserve">____________________________________________    "___" ____________  ______ г. СНИЛС № ____________________на учет граждан, имеющих право на бесплатное предоставление  в  собственность  земельного  участка  для  индивидуального жилищного строительства, в соответствии со </w:t>
      </w:r>
      <w:hyperlink r:id="rId45" w:history="1">
        <w:r w:rsidRPr="004C76DC">
          <w:rPr>
            <w:rFonts w:ascii="Times New Roman" w:hAnsi="Times New Roman" w:cs="Times New Roman"/>
            <w:color w:val="0000FF"/>
          </w:rPr>
          <w:t>ст. 7.4</w:t>
        </w:r>
      </w:hyperlink>
      <w:r w:rsidRPr="004C76DC">
        <w:rPr>
          <w:rFonts w:ascii="Times New Roman" w:hAnsi="Times New Roman" w:cs="Times New Roman"/>
        </w:rPr>
        <w:t xml:space="preserve"> Закона Ханты-Мансийского автономного округа-Югры  «О  регулировании  отдельных  жилищных  отношений  в Ханты-Мансийском автономном округе – Югре» отношусь к категории: </w:t>
      </w:r>
    </w:p>
    <w:p w14:paraId="17DA3DBD"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_________________________________________</w:t>
      </w:r>
      <w:r w:rsidR="00D805AE" w:rsidRPr="004C76DC">
        <w:rPr>
          <w:rFonts w:ascii="Times New Roman" w:hAnsi="Times New Roman" w:cs="Times New Roman"/>
        </w:rPr>
        <w:t>____________________________</w:t>
      </w:r>
    </w:p>
    <w:p w14:paraId="2A7F32E2" w14:textId="77777777" w:rsidR="00D805AE" w:rsidRPr="004C76DC" w:rsidRDefault="00D805AE" w:rsidP="00D57FE7">
      <w:pPr>
        <w:pStyle w:val="ConsPlusNonformat"/>
        <w:rPr>
          <w:rFonts w:ascii="Times New Roman" w:hAnsi="Times New Roman" w:cs="Times New Roman"/>
        </w:rPr>
      </w:pPr>
    </w:p>
    <w:p w14:paraId="6CCFDCEB" w14:textId="77777777" w:rsidR="00D57FE7" w:rsidRPr="004C76DC" w:rsidRDefault="00D57FE7" w:rsidP="00D57FE7">
      <w:pPr>
        <w:pStyle w:val="ConsPlusNonformat"/>
        <w:ind w:firstLine="360"/>
        <w:jc w:val="both"/>
        <w:rPr>
          <w:rFonts w:ascii="Times New Roman" w:hAnsi="Times New Roman" w:cs="Times New Roman"/>
        </w:rPr>
      </w:pPr>
      <w:r w:rsidRPr="004C76DC">
        <w:rPr>
          <w:rFonts w:ascii="Times New Roman" w:hAnsi="Times New Roman" w:cs="Times New Roman"/>
        </w:rPr>
        <w:t xml:space="preserve">На учете граждан, в целях бесплатного предоставления  в  собственность  земельного  участка  в другом муниципальном образовании Ханты-Мансийского автономного округа – Югры я и (или) члены моей семьи </w:t>
      </w:r>
    </w:p>
    <w:p w14:paraId="7D5B14E2" w14:textId="77777777" w:rsidR="00D57FE7" w:rsidRPr="004C76DC" w:rsidRDefault="00D57FE7" w:rsidP="00D57FE7">
      <w:pPr>
        <w:pStyle w:val="ConsPlusNonformat"/>
        <w:ind w:firstLine="360"/>
        <w:rPr>
          <w:rFonts w:ascii="Times New Roman" w:hAnsi="Times New Roman" w:cs="Times New Roman"/>
        </w:rPr>
      </w:pPr>
      <w:r w:rsidRPr="004C76DC">
        <w:rPr>
          <w:rFonts w:ascii="Times New Roman" w:hAnsi="Times New Roman" w:cs="Times New Roman"/>
        </w:rPr>
        <w:t xml:space="preserve"> __________________________________ , ______________________________,  </w:t>
      </w:r>
    </w:p>
    <w:p w14:paraId="2A3D2980" w14:textId="77777777" w:rsidR="00D57FE7" w:rsidRPr="004C76DC" w:rsidRDefault="00D57FE7" w:rsidP="00D57FE7">
      <w:pPr>
        <w:pStyle w:val="ConsPlusNonformat"/>
        <w:rPr>
          <w:rFonts w:ascii="Times New Roman" w:hAnsi="Times New Roman" w:cs="Times New Roman"/>
          <w:i/>
        </w:rPr>
      </w:pPr>
      <w:r w:rsidRPr="004C76DC">
        <w:rPr>
          <w:rFonts w:ascii="Times New Roman" w:hAnsi="Times New Roman" w:cs="Times New Roman"/>
          <w:i/>
        </w:rPr>
        <w:tab/>
      </w:r>
      <w:r w:rsidRPr="004C76DC">
        <w:rPr>
          <w:rFonts w:ascii="Times New Roman" w:hAnsi="Times New Roman" w:cs="Times New Roman"/>
          <w:i/>
        </w:rPr>
        <w:tab/>
      </w:r>
      <w:r w:rsidRPr="004C76DC">
        <w:rPr>
          <w:rFonts w:ascii="Times New Roman" w:hAnsi="Times New Roman" w:cs="Times New Roman"/>
          <w:i/>
        </w:rPr>
        <w:tab/>
      </w:r>
      <w:r w:rsidRPr="004C76DC">
        <w:rPr>
          <w:rFonts w:ascii="Times New Roman" w:hAnsi="Times New Roman" w:cs="Times New Roman"/>
          <w:i/>
        </w:rPr>
        <w:tab/>
        <w:t xml:space="preserve">(состою / не состою) </w:t>
      </w:r>
      <w:r w:rsidRPr="004C76DC">
        <w:rPr>
          <w:rFonts w:ascii="Times New Roman" w:hAnsi="Times New Roman" w:cs="Times New Roman"/>
          <w:i/>
        </w:rPr>
        <w:tab/>
        <w:t xml:space="preserve">         (наименование муниципального образования)</w:t>
      </w:r>
    </w:p>
    <w:p w14:paraId="076DCFAC" w14:textId="77777777" w:rsidR="00D57FE7" w:rsidRPr="004C76DC" w:rsidRDefault="00D57FE7" w:rsidP="00D57FE7">
      <w:pPr>
        <w:pStyle w:val="ConsPlusNonformat"/>
        <w:rPr>
          <w:rFonts w:ascii="Times New Roman" w:hAnsi="Times New Roman" w:cs="Times New Roman"/>
        </w:rPr>
      </w:pPr>
    </w:p>
    <w:p w14:paraId="1AC4A77E" w14:textId="77777777" w:rsidR="00D57FE7" w:rsidRPr="004C76DC" w:rsidRDefault="00D57FE7" w:rsidP="00D57FE7">
      <w:pPr>
        <w:pStyle w:val="ConsPlusNonformat"/>
        <w:jc w:val="center"/>
        <w:rPr>
          <w:rFonts w:ascii="Times New Roman" w:hAnsi="Times New Roman" w:cs="Times New Roman"/>
          <w:u w:val="single"/>
        </w:rPr>
      </w:pPr>
      <w:r w:rsidRPr="004C76DC">
        <w:rPr>
          <w:rFonts w:ascii="Times New Roman" w:hAnsi="Times New Roman" w:cs="Times New Roman"/>
          <w:u w:val="single"/>
        </w:rPr>
        <w:t>Состав семьи:</w:t>
      </w:r>
    </w:p>
    <w:p w14:paraId="055A547C" w14:textId="77777777" w:rsidR="00D57FE7" w:rsidRPr="004C76DC" w:rsidRDefault="00D57FE7" w:rsidP="00D57FE7">
      <w:pPr>
        <w:pStyle w:val="ConsPlusNonformat"/>
        <w:rPr>
          <w:rFonts w:ascii="Times New Roman" w:hAnsi="Times New Roman" w:cs="Times New Roman"/>
          <w:i/>
        </w:rPr>
      </w:pPr>
    </w:p>
    <w:p w14:paraId="7567C600"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i/>
          <w:u w:val="single"/>
        </w:rPr>
        <w:t>Супруг (супруга)</w:t>
      </w:r>
      <w:r w:rsidRPr="004C76DC">
        <w:rPr>
          <w:rFonts w:ascii="Times New Roman" w:hAnsi="Times New Roman" w:cs="Times New Roman"/>
        </w:rPr>
        <w:t xml:space="preserve"> ________________________________________________________</w:t>
      </w:r>
    </w:p>
    <w:p w14:paraId="2923ED9B" w14:textId="77777777" w:rsidR="00D57FE7" w:rsidRPr="004C76DC" w:rsidRDefault="00D57FE7" w:rsidP="00D57FE7">
      <w:pPr>
        <w:pStyle w:val="ConsPlusNonformat"/>
        <w:ind w:left="3540" w:firstLine="708"/>
        <w:rPr>
          <w:rFonts w:ascii="Times New Roman" w:hAnsi="Times New Roman" w:cs="Times New Roman"/>
        </w:rPr>
      </w:pPr>
      <w:r w:rsidRPr="004C76DC">
        <w:rPr>
          <w:rFonts w:ascii="Times New Roman" w:hAnsi="Times New Roman" w:cs="Times New Roman"/>
        </w:rPr>
        <w:t xml:space="preserve"> (ф.и.о., дата рождения)</w:t>
      </w:r>
    </w:p>
    <w:p w14:paraId="625F13AC"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паспорт ______________, выдан____________________________________________</w:t>
      </w:r>
    </w:p>
    <w:p w14:paraId="74828872" w14:textId="77777777" w:rsidR="00D57FE7" w:rsidRPr="004C76DC" w:rsidRDefault="00D57FE7" w:rsidP="00D57FE7">
      <w:pPr>
        <w:pStyle w:val="ConsPlusNonformat"/>
        <w:rPr>
          <w:rFonts w:ascii="Times New Roman" w:hAnsi="Times New Roman" w:cs="Times New Roman"/>
        </w:rPr>
      </w:pPr>
    </w:p>
    <w:p w14:paraId="4EB96AE2"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"___" __________________ г., проживает по адресу: __________________________</w:t>
      </w:r>
    </w:p>
    <w:p w14:paraId="3A46487A"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w:t>
      </w:r>
    </w:p>
    <w:p w14:paraId="35574B22"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____________________гражданство _____________, СНИЛС №__________________</w:t>
      </w:r>
    </w:p>
    <w:p w14:paraId="70EA36E2" w14:textId="77777777" w:rsidR="00D57FE7" w:rsidRPr="004C76DC" w:rsidRDefault="00D57FE7" w:rsidP="00D57FE7">
      <w:pPr>
        <w:pStyle w:val="ConsPlusNonformat"/>
        <w:rPr>
          <w:rFonts w:ascii="Times New Roman" w:hAnsi="Times New Roman" w:cs="Times New Roman"/>
          <w:i/>
        </w:rPr>
      </w:pPr>
      <w:r w:rsidRPr="004C76DC">
        <w:rPr>
          <w:rFonts w:ascii="Times New Roman" w:hAnsi="Times New Roman" w:cs="Times New Roman"/>
          <w:i/>
        </w:rPr>
        <w:t xml:space="preserve">   </w:t>
      </w:r>
    </w:p>
    <w:p w14:paraId="64486CA4" w14:textId="77777777" w:rsidR="00D57FE7" w:rsidRPr="004C76DC" w:rsidRDefault="00D57FE7" w:rsidP="00D57FE7">
      <w:pPr>
        <w:pStyle w:val="ConsPlusNonformat"/>
        <w:rPr>
          <w:rFonts w:ascii="Times New Roman" w:hAnsi="Times New Roman" w:cs="Times New Roman"/>
          <w:i/>
        </w:rPr>
      </w:pPr>
    </w:p>
    <w:p w14:paraId="497CC930" w14:textId="77777777" w:rsidR="00D57FE7" w:rsidRPr="004C76DC" w:rsidRDefault="00D57FE7" w:rsidP="00D57FE7">
      <w:pPr>
        <w:pStyle w:val="ConsPlusNonformat"/>
        <w:rPr>
          <w:rFonts w:ascii="Times New Roman" w:hAnsi="Times New Roman" w:cs="Times New Roman"/>
          <w:i/>
          <w:u w:val="single"/>
        </w:rPr>
      </w:pPr>
      <w:r w:rsidRPr="004C76DC">
        <w:rPr>
          <w:rFonts w:ascii="Times New Roman" w:hAnsi="Times New Roman" w:cs="Times New Roman"/>
          <w:i/>
          <w:u w:val="single"/>
        </w:rPr>
        <w:t>Дети:</w:t>
      </w:r>
    </w:p>
    <w:p w14:paraId="533F08B5"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1)______________________________________________________________________</w:t>
      </w:r>
    </w:p>
    <w:p w14:paraId="343DF287"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(ф.и.о., дата рождения)</w:t>
      </w:r>
    </w:p>
    <w:p w14:paraId="478DF8AA"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паспорт (свидетельство о рождении) _________________________________________,</w:t>
      </w:r>
    </w:p>
    <w:p w14:paraId="2C896082"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выдан _______________________________________"____" ___________ ________ г.</w:t>
      </w:r>
    </w:p>
    <w:p w14:paraId="2D483165"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гражданство: _______________________________</w:t>
      </w:r>
    </w:p>
    <w:p w14:paraId="459BC52F"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проживает по адресу ______________________________________________________;</w:t>
      </w:r>
    </w:p>
    <w:p w14:paraId="03E87F95"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СНИЛС №__________________</w:t>
      </w:r>
    </w:p>
    <w:p w14:paraId="09733300" w14:textId="77777777" w:rsidR="00D57FE7" w:rsidRPr="004C76DC" w:rsidRDefault="00D57FE7" w:rsidP="00D57FE7">
      <w:pPr>
        <w:pStyle w:val="ConsPlusNonformat"/>
        <w:rPr>
          <w:rFonts w:ascii="Times New Roman" w:hAnsi="Times New Roman" w:cs="Times New Roman"/>
        </w:rPr>
      </w:pPr>
    </w:p>
    <w:p w14:paraId="23783F7F"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2) ______________________________________________________________________</w:t>
      </w:r>
    </w:p>
    <w:p w14:paraId="5728C354"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lastRenderedPageBreak/>
        <w:t>(ф.и.о., дата рождения)</w:t>
      </w:r>
    </w:p>
    <w:p w14:paraId="51DA3F56"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паспорт (свидетельство о рождении) _________________________________________,</w:t>
      </w:r>
    </w:p>
    <w:p w14:paraId="3CBCAD92"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выдан _______________________________________"____" ___________ ________ г.</w:t>
      </w:r>
    </w:p>
    <w:p w14:paraId="2D5B8006"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гражданство: _______________________________</w:t>
      </w:r>
    </w:p>
    <w:p w14:paraId="2A4B32AF"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проживает по адресу ______________________________________________________;</w:t>
      </w:r>
    </w:p>
    <w:p w14:paraId="21E42883"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СНИЛС №__________________</w:t>
      </w:r>
    </w:p>
    <w:p w14:paraId="48F2E143" w14:textId="77777777" w:rsidR="00D57FE7" w:rsidRPr="004C76DC" w:rsidRDefault="00D57FE7" w:rsidP="00D57FE7">
      <w:pPr>
        <w:pStyle w:val="ConsPlusNonformat"/>
        <w:rPr>
          <w:rFonts w:ascii="Times New Roman" w:hAnsi="Times New Roman" w:cs="Times New Roman"/>
        </w:rPr>
      </w:pPr>
    </w:p>
    <w:p w14:paraId="28B89F9B"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3) _____________________________________________________________________</w:t>
      </w:r>
    </w:p>
    <w:p w14:paraId="4DCFD619"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(ф.и.о., дата рождения)</w:t>
      </w:r>
    </w:p>
    <w:p w14:paraId="3955604A"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паспорт (свидетельство о рождении) _________________________________________,</w:t>
      </w:r>
    </w:p>
    <w:p w14:paraId="1B5BBD3E"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выдан _______________________________________"____" ___________ ________ г.</w:t>
      </w:r>
    </w:p>
    <w:p w14:paraId="2977BC81"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гражданство: _______________________________</w:t>
      </w:r>
    </w:p>
    <w:p w14:paraId="7187778D"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проживает по адресу ______________________________________________________;</w:t>
      </w:r>
    </w:p>
    <w:p w14:paraId="7502627E"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СНИЛС №__________________</w:t>
      </w:r>
    </w:p>
    <w:p w14:paraId="778968CB" w14:textId="77777777" w:rsidR="00D57FE7" w:rsidRPr="004C76DC" w:rsidRDefault="00D57FE7" w:rsidP="00D57FE7">
      <w:pPr>
        <w:pStyle w:val="ConsPlusNonformat"/>
        <w:rPr>
          <w:rFonts w:ascii="Times New Roman" w:hAnsi="Times New Roman" w:cs="Times New Roman"/>
        </w:rPr>
      </w:pPr>
    </w:p>
    <w:p w14:paraId="6D8618AC"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4) _____________________________________________________________________</w:t>
      </w:r>
    </w:p>
    <w:p w14:paraId="4C6D7219"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(ф.и.о., дата рождения)</w:t>
      </w:r>
    </w:p>
    <w:p w14:paraId="1DBF0D6A"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паспорт (свидетельство о рождении) _________________________________________,</w:t>
      </w:r>
    </w:p>
    <w:p w14:paraId="4572574D"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выдан _______________________________________"____" ___________ ________ г.</w:t>
      </w:r>
    </w:p>
    <w:p w14:paraId="4E8BFCDD"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гражданство: _______________________________</w:t>
      </w:r>
    </w:p>
    <w:p w14:paraId="6B708698"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проживает по адресу ______________________________________________________;</w:t>
      </w:r>
    </w:p>
    <w:p w14:paraId="56E86D07"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СНИЛС №__________________</w:t>
      </w:r>
    </w:p>
    <w:p w14:paraId="2DAB9078" w14:textId="77777777" w:rsidR="00D57FE7" w:rsidRPr="004C76DC" w:rsidRDefault="00D57FE7" w:rsidP="00D57FE7">
      <w:pPr>
        <w:pStyle w:val="ConsPlusNonformat"/>
        <w:rPr>
          <w:rFonts w:ascii="Times New Roman" w:hAnsi="Times New Roman" w:cs="Times New Roman"/>
        </w:rPr>
      </w:pPr>
    </w:p>
    <w:p w14:paraId="29D206CA"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5) _____________________________________________________________________</w:t>
      </w:r>
    </w:p>
    <w:p w14:paraId="795B39E3"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(ф.и.о., дата рождения)</w:t>
      </w:r>
    </w:p>
    <w:p w14:paraId="3BC8B6BF"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паспорт (свидетельство о рождении) _________________________________________,</w:t>
      </w:r>
    </w:p>
    <w:p w14:paraId="1E178BD7"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выдан _______________________________________"____" ___________ ________ г.</w:t>
      </w:r>
    </w:p>
    <w:p w14:paraId="085C7167"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гражданство: _______________________________</w:t>
      </w:r>
    </w:p>
    <w:p w14:paraId="5D773C08"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проживает по адресу ______________________________________________________;</w:t>
      </w:r>
    </w:p>
    <w:p w14:paraId="4246E0EA"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СНИЛС №__________________</w:t>
      </w:r>
    </w:p>
    <w:p w14:paraId="342F3AF7" w14:textId="77777777" w:rsidR="00D57FE7" w:rsidRPr="004C76DC" w:rsidRDefault="00D57FE7" w:rsidP="00D57FE7">
      <w:pPr>
        <w:pStyle w:val="ConsPlusNonformat"/>
        <w:rPr>
          <w:rFonts w:ascii="Times New Roman" w:hAnsi="Times New Roman" w:cs="Times New Roman"/>
        </w:rPr>
      </w:pPr>
    </w:p>
    <w:p w14:paraId="12F5D3ED" w14:textId="77777777" w:rsidR="00D57FE7" w:rsidRPr="004C76DC" w:rsidRDefault="00D57FE7" w:rsidP="00D57FE7">
      <w:pPr>
        <w:pStyle w:val="ConsPlusNonformat"/>
        <w:rPr>
          <w:rFonts w:ascii="Times New Roman" w:hAnsi="Times New Roman" w:cs="Times New Roman"/>
          <w:u w:val="single"/>
        </w:rPr>
      </w:pPr>
      <w:r w:rsidRPr="004C76DC">
        <w:rPr>
          <w:rFonts w:ascii="Times New Roman" w:hAnsi="Times New Roman" w:cs="Times New Roman"/>
          <w:i/>
          <w:u w:val="single"/>
        </w:rPr>
        <w:t>Иные совместно проживающие граждане</w:t>
      </w:r>
      <w:r w:rsidRPr="004C76DC">
        <w:rPr>
          <w:rFonts w:ascii="Times New Roman" w:hAnsi="Times New Roman" w:cs="Times New Roman"/>
          <w:u w:val="single"/>
        </w:rPr>
        <w:t>:</w:t>
      </w:r>
    </w:p>
    <w:p w14:paraId="7BCFD56E"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w:t>
      </w:r>
    </w:p>
    <w:p w14:paraId="6F3BCED9"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1) ______________________________________________________________________</w:t>
      </w:r>
    </w:p>
    <w:p w14:paraId="647B5EA1"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(ф.и.о., дата рождения)</w:t>
      </w:r>
    </w:p>
    <w:p w14:paraId="6BEA33CE"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паспорт (свидетельство о рождении) _______________________________________,</w:t>
      </w:r>
    </w:p>
    <w:p w14:paraId="12D26691"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выдан ___________________________________________________________________</w:t>
      </w:r>
    </w:p>
    <w:p w14:paraId="2CB57E8D"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"____" _________________  _________ г. гражданство __________________________</w:t>
      </w:r>
    </w:p>
    <w:p w14:paraId="49C4B1B3"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СНИЛС №__________________</w:t>
      </w:r>
    </w:p>
    <w:p w14:paraId="19E20F00" w14:textId="77777777" w:rsidR="00D57FE7" w:rsidRPr="004C76DC" w:rsidRDefault="00D57FE7" w:rsidP="00D57FE7">
      <w:pPr>
        <w:pStyle w:val="ConsPlusNonformat"/>
        <w:rPr>
          <w:rFonts w:ascii="Times New Roman" w:hAnsi="Times New Roman" w:cs="Times New Roman"/>
        </w:rPr>
      </w:pPr>
    </w:p>
    <w:p w14:paraId="106626DB"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2)  _____________________________________________________________________</w:t>
      </w:r>
    </w:p>
    <w:p w14:paraId="39ED4759"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(ф.и.о., дата рождения)</w:t>
      </w:r>
    </w:p>
    <w:p w14:paraId="5ED6E61D"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паспорт (свидетельство о рождении) _______________________________________,</w:t>
      </w:r>
    </w:p>
    <w:p w14:paraId="7546DCFE"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выдан____________________________________________________________________</w:t>
      </w:r>
    </w:p>
    <w:p w14:paraId="3A990325"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"____" __________________  _____ г. гражданство ______________________________</w:t>
      </w:r>
    </w:p>
    <w:p w14:paraId="1B1A7A7C"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СНИЛС №__________________</w:t>
      </w:r>
    </w:p>
    <w:p w14:paraId="61D9AAEE" w14:textId="77777777" w:rsidR="00D57FE7" w:rsidRPr="004C76DC" w:rsidRDefault="00D57FE7" w:rsidP="00D57FE7">
      <w:pPr>
        <w:pStyle w:val="ConsPlusNonformat"/>
        <w:rPr>
          <w:rFonts w:ascii="Times New Roman" w:hAnsi="Times New Roman" w:cs="Times New Roman"/>
          <w:b/>
        </w:rPr>
      </w:pPr>
    </w:p>
    <w:p w14:paraId="767F5C07"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В  настоящее время в пользовании (в собственности) у меня и (или) членов моей семьи находятся следующие жилые помещения:</w:t>
      </w:r>
    </w:p>
    <w:p w14:paraId="0EFA6425" w14:textId="77777777" w:rsidR="00D57FE7" w:rsidRPr="004C76DC" w:rsidRDefault="00D57FE7" w:rsidP="00D57FE7">
      <w:pPr>
        <w:pStyle w:val="ConsPlusNonformat"/>
        <w:ind w:firstLine="708"/>
        <w:jc w:val="both"/>
        <w:rPr>
          <w:rFonts w:ascii="Times New Roman" w:hAnsi="Times New Roman" w:cs="Times New Roman"/>
        </w:rPr>
      </w:pPr>
    </w:p>
    <w:p w14:paraId="36E08CA0" w14:textId="77777777" w:rsidR="00D57FE7" w:rsidRPr="004C76DC" w:rsidRDefault="00D57FE7" w:rsidP="00D57FE7">
      <w:pPr>
        <w:pStyle w:val="ConsPlusNonformat"/>
        <w:numPr>
          <w:ilvl w:val="0"/>
          <w:numId w:val="1"/>
        </w:numPr>
        <w:tabs>
          <w:tab w:val="clear" w:pos="1428"/>
          <w:tab w:val="num" w:pos="1080"/>
        </w:tabs>
        <w:ind w:left="0" w:firstLine="1068"/>
        <w:jc w:val="both"/>
        <w:rPr>
          <w:rFonts w:ascii="Times New Roman" w:hAnsi="Times New Roman" w:cs="Times New Roman"/>
        </w:rPr>
      </w:pPr>
      <w:r w:rsidRPr="004C76DC">
        <w:rPr>
          <w:rFonts w:ascii="Times New Roman" w:hAnsi="Times New Roman" w:cs="Times New Roman"/>
        </w:rPr>
        <w:t>на  территории муниципального образования городское поселение Игрим:</w:t>
      </w:r>
    </w:p>
    <w:p w14:paraId="5F7F9DE8"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1) пгт. Игрим, __________, ул. _________________, д. №_____кв. №____, общей площадью _______кв.м., на праве ______________________________________</w:t>
      </w:r>
    </w:p>
    <w:p w14:paraId="3DD9A792"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2) пгт. Игрим, _______, ул. _________________, д. №_____кв. №____, общей площадью _______кв.м., на праве ______________________________________</w:t>
      </w:r>
    </w:p>
    <w:p w14:paraId="61FE6128" w14:textId="77777777" w:rsidR="00D57FE7" w:rsidRPr="004C76DC" w:rsidRDefault="00D57FE7" w:rsidP="00D57FE7">
      <w:pPr>
        <w:pStyle w:val="ConsPlusNonformat"/>
        <w:ind w:firstLine="708"/>
        <w:jc w:val="both"/>
        <w:rPr>
          <w:rFonts w:ascii="Times New Roman" w:hAnsi="Times New Roman" w:cs="Times New Roman"/>
        </w:rPr>
      </w:pPr>
    </w:p>
    <w:p w14:paraId="76E2228E" w14:textId="77777777" w:rsidR="00D57FE7" w:rsidRPr="004C76DC" w:rsidRDefault="00D57FE7" w:rsidP="00D57FE7">
      <w:pPr>
        <w:pStyle w:val="ConsPlusNonformat"/>
        <w:numPr>
          <w:ilvl w:val="0"/>
          <w:numId w:val="1"/>
        </w:numPr>
        <w:jc w:val="both"/>
        <w:rPr>
          <w:rFonts w:ascii="Times New Roman" w:hAnsi="Times New Roman" w:cs="Times New Roman"/>
        </w:rPr>
      </w:pPr>
      <w:r w:rsidRPr="004C76DC">
        <w:rPr>
          <w:rFonts w:ascii="Times New Roman" w:hAnsi="Times New Roman" w:cs="Times New Roman"/>
        </w:rPr>
        <w:t xml:space="preserve">на территории Российской Федерации: </w:t>
      </w:r>
    </w:p>
    <w:p w14:paraId="5C54986C"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1) город ( дер., село, пгт.) ___________________, ____________________ района ______________________________________ области, _____микрорайон _____, ул. _________________, д. №_____, корпус______кв. №____, общей площадью _______кв.м., на праве ______________________________________</w:t>
      </w:r>
    </w:p>
    <w:p w14:paraId="3468445F"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 xml:space="preserve">2) город ( дер., село, пгт и т.д.) ___________________, ____________________ района ______________________________________ области, _____микрорайон _____, ул. _________________, д. </w:t>
      </w:r>
      <w:r w:rsidRPr="004C76DC">
        <w:rPr>
          <w:rFonts w:ascii="Times New Roman" w:hAnsi="Times New Roman" w:cs="Times New Roman"/>
        </w:rPr>
        <w:lastRenderedPageBreak/>
        <w:t>№_____, корпус______кв. №____, общей площадью _______кв.м., на праве ______________________________________</w:t>
      </w:r>
    </w:p>
    <w:p w14:paraId="1F13C1E3" w14:textId="77777777" w:rsidR="00D57FE7" w:rsidRPr="004C76DC" w:rsidRDefault="00D57FE7" w:rsidP="00D57FE7">
      <w:pPr>
        <w:pStyle w:val="ConsPlusNonformat"/>
        <w:ind w:firstLine="708"/>
        <w:jc w:val="both"/>
        <w:rPr>
          <w:rFonts w:ascii="Times New Roman" w:hAnsi="Times New Roman" w:cs="Times New Roman"/>
        </w:rPr>
      </w:pPr>
    </w:p>
    <w:p w14:paraId="5401DEFB" w14:textId="77777777" w:rsidR="00D57FE7" w:rsidRPr="004C76DC" w:rsidRDefault="00D57FE7" w:rsidP="00D57FE7">
      <w:pPr>
        <w:pStyle w:val="ConsPlusNonformat"/>
        <w:ind w:firstLine="708"/>
        <w:jc w:val="both"/>
        <w:rPr>
          <w:rFonts w:ascii="Times New Roman" w:hAnsi="Times New Roman" w:cs="Times New Roman"/>
        </w:rPr>
      </w:pPr>
    </w:p>
    <w:p w14:paraId="66D421E4" w14:textId="77777777" w:rsidR="00D57FE7" w:rsidRPr="004C76DC" w:rsidRDefault="00D57FE7" w:rsidP="00D57FE7">
      <w:pPr>
        <w:adjustRightInd w:val="0"/>
        <w:ind w:firstLine="540"/>
        <w:jc w:val="both"/>
        <w:rPr>
          <w:sz w:val="20"/>
          <w:szCs w:val="20"/>
        </w:rPr>
      </w:pPr>
      <w:r w:rsidRPr="004C76DC">
        <w:rPr>
          <w:sz w:val="20"/>
          <w:szCs w:val="20"/>
        </w:rPr>
        <w:t>В настоящее время я (мы) ____________________________________________</w:t>
      </w:r>
    </w:p>
    <w:p w14:paraId="73251871" w14:textId="77777777" w:rsidR="00D57FE7" w:rsidRPr="004C76DC" w:rsidRDefault="00D57FE7" w:rsidP="00D57FE7">
      <w:pPr>
        <w:adjustRightInd w:val="0"/>
        <w:ind w:firstLine="540"/>
        <w:jc w:val="both"/>
        <w:rPr>
          <w:i/>
          <w:sz w:val="20"/>
          <w:szCs w:val="20"/>
        </w:rPr>
      </w:pP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t>(являемся / не являемся)</w:t>
      </w:r>
    </w:p>
    <w:p w14:paraId="7127A77A" w14:textId="77777777" w:rsidR="00D57FE7" w:rsidRPr="004C76DC" w:rsidRDefault="00D57FE7" w:rsidP="00D57FE7">
      <w:pPr>
        <w:adjustRightInd w:val="0"/>
        <w:jc w:val="both"/>
        <w:rPr>
          <w:sz w:val="20"/>
          <w:szCs w:val="20"/>
        </w:rPr>
      </w:pPr>
      <w:r w:rsidRPr="004C76DC">
        <w:rPr>
          <w:sz w:val="20"/>
          <w:szCs w:val="20"/>
        </w:rPr>
        <w:t>собственниками земельного участка, предназначенного для индивидуального жилищного строительства, членами семьи собственника земельного участка, предназначенного для индивидуального жилищного строительства.</w:t>
      </w:r>
    </w:p>
    <w:p w14:paraId="1950DA0D" w14:textId="77777777" w:rsidR="00D57FE7" w:rsidRPr="004C76DC" w:rsidRDefault="00D57FE7" w:rsidP="00D57FE7">
      <w:pPr>
        <w:pStyle w:val="ConsPlusNonformat"/>
        <w:ind w:firstLine="708"/>
        <w:jc w:val="both"/>
        <w:rPr>
          <w:rFonts w:ascii="Times New Roman" w:hAnsi="Times New Roman" w:cs="Times New Roman"/>
          <w:u w:val="single"/>
        </w:rPr>
      </w:pPr>
    </w:p>
    <w:p w14:paraId="4DC9D966" w14:textId="77777777" w:rsidR="00D57FE7" w:rsidRPr="004C76DC" w:rsidRDefault="00D57FE7" w:rsidP="00D57FE7">
      <w:pPr>
        <w:adjustRightInd w:val="0"/>
        <w:ind w:firstLine="540"/>
        <w:jc w:val="both"/>
        <w:rPr>
          <w:bCs/>
          <w:sz w:val="20"/>
          <w:szCs w:val="20"/>
        </w:rPr>
      </w:pPr>
      <w:r w:rsidRPr="004C76DC">
        <w:rPr>
          <w:bCs/>
          <w:sz w:val="20"/>
          <w:szCs w:val="20"/>
        </w:rPr>
        <w:t xml:space="preserve">До настоящего времени я (мы) _____________________________________  </w:t>
      </w:r>
    </w:p>
    <w:p w14:paraId="53A5EC21" w14:textId="77777777" w:rsidR="00D57FE7" w:rsidRPr="004C76DC" w:rsidRDefault="00D57FE7" w:rsidP="00D57FE7">
      <w:pPr>
        <w:adjustRightInd w:val="0"/>
        <w:jc w:val="both"/>
        <w:rPr>
          <w:bCs/>
          <w:i/>
          <w:sz w:val="20"/>
          <w:szCs w:val="20"/>
        </w:rPr>
      </w:pPr>
      <w:r w:rsidRPr="004C76DC">
        <w:rPr>
          <w:bCs/>
          <w:i/>
          <w:sz w:val="20"/>
          <w:szCs w:val="20"/>
        </w:rPr>
        <w:tab/>
      </w:r>
      <w:r w:rsidRPr="004C76DC">
        <w:rPr>
          <w:bCs/>
          <w:i/>
          <w:sz w:val="20"/>
          <w:szCs w:val="20"/>
        </w:rPr>
        <w:tab/>
      </w:r>
      <w:r w:rsidRPr="004C76DC">
        <w:rPr>
          <w:bCs/>
          <w:i/>
          <w:sz w:val="20"/>
          <w:szCs w:val="20"/>
        </w:rPr>
        <w:tab/>
      </w:r>
      <w:r w:rsidRPr="004C76DC">
        <w:rPr>
          <w:bCs/>
          <w:i/>
          <w:sz w:val="20"/>
          <w:szCs w:val="20"/>
        </w:rPr>
        <w:tab/>
      </w:r>
      <w:r w:rsidRPr="004C76DC">
        <w:rPr>
          <w:bCs/>
          <w:i/>
          <w:sz w:val="20"/>
          <w:szCs w:val="20"/>
        </w:rPr>
        <w:tab/>
      </w:r>
      <w:r w:rsidRPr="004C76DC">
        <w:rPr>
          <w:bCs/>
          <w:i/>
          <w:sz w:val="20"/>
          <w:szCs w:val="20"/>
        </w:rPr>
        <w:tab/>
      </w:r>
      <w:r w:rsidRPr="004C76DC">
        <w:rPr>
          <w:bCs/>
          <w:i/>
          <w:sz w:val="20"/>
          <w:szCs w:val="20"/>
        </w:rPr>
        <w:tab/>
        <w:t xml:space="preserve">(совершали / не совершали) </w:t>
      </w:r>
    </w:p>
    <w:p w14:paraId="1F60922B" w14:textId="77777777" w:rsidR="00D57FE7" w:rsidRPr="004C76DC" w:rsidRDefault="00D57FE7" w:rsidP="00D57FE7">
      <w:pPr>
        <w:adjustRightInd w:val="0"/>
        <w:jc w:val="both"/>
        <w:rPr>
          <w:bCs/>
          <w:sz w:val="20"/>
          <w:szCs w:val="20"/>
        </w:rPr>
      </w:pPr>
      <w:r w:rsidRPr="004C76DC">
        <w:rPr>
          <w:bCs/>
          <w:sz w:val="20"/>
          <w:szCs w:val="20"/>
        </w:rPr>
        <w:t xml:space="preserve"> сделки купли-продажи, обмена, дарения жилых помещений и (или) земельных участков, предназначенных для индивидуального жилищного строительства, с намерением бесплатного приобретения земельных участков, находящихся в государственной или муниципальной собственности, для индивидуального жилищного строительства.</w:t>
      </w:r>
    </w:p>
    <w:p w14:paraId="56D44FD7" w14:textId="77777777" w:rsidR="00D57FE7" w:rsidRPr="004C76DC" w:rsidRDefault="00D57FE7" w:rsidP="00D57FE7">
      <w:pPr>
        <w:pStyle w:val="ConsPlusNonformat"/>
        <w:ind w:firstLine="708"/>
        <w:jc w:val="both"/>
        <w:rPr>
          <w:rFonts w:ascii="Times New Roman" w:hAnsi="Times New Roman" w:cs="Times New Roman"/>
          <w:u w:val="single"/>
        </w:rPr>
      </w:pPr>
    </w:p>
    <w:p w14:paraId="2A07CB3D"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Я  (мы)  обязуюсь  (обязуемся)  незамедлительно  уведомить об изменении указанных  мной  (нами)  в  настоящем  заявлении  и  прилагаемых документах сведений. Против проверки указанных мной (нами)  сведений и представленных документов не возражаю.</w:t>
      </w:r>
    </w:p>
    <w:p w14:paraId="080CBEBA" w14:textId="77777777" w:rsidR="00D57FE7" w:rsidRPr="004C76DC" w:rsidRDefault="00D57FE7" w:rsidP="00D57FE7">
      <w:pPr>
        <w:pStyle w:val="ConsPlusNonformat"/>
        <w:ind w:firstLine="708"/>
        <w:jc w:val="both"/>
        <w:rPr>
          <w:rFonts w:ascii="Times New Roman" w:hAnsi="Times New Roman" w:cs="Times New Roman"/>
        </w:rPr>
      </w:pPr>
    </w:p>
    <w:p w14:paraId="6BFD97B2"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 xml:space="preserve">В соответствии с требованиями </w:t>
      </w:r>
      <w:hyperlink r:id="rId46" w:history="1">
        <w:r w:rsidRPr="004C76DC">
          <w:rPr>
            <w:rFonts w:ascii="Times New Roman" w:hAnsi="Times New Roman" w:cs="Times New Roman"/>
            <w:color w:val="0000FF"/>
          </w:rPr>
          <w:t>ст. 9</w:t>
        </w:r>
      </w:hyperlink>
      <w:r w:rsidRPr="004C76DC">
        <w:rPr>
          <w:rFonts w:ascii="Times New Roman" w:hAnsi="Times New Roman" w:cs="Times New Roman"/>
        </w:rPr>
        <w:t xml:space="preserve"> Федерального закона от 27.07.2006 № 152-ФЗ  «О  персональных  данных»  </w:t>
      </w:r>
      <w:r w:rsidRPr="004C76DC">
        <w:rPr>
          <w:rFonts w:ascii="Times New Roman" w:hAnsi="Times New Roman" w:cs="Times New Roman"/>
          <w:b/>
        </w:rPr>
        <w:t>подтверждаем  свое  согласие на обработку органами  местного  самоуправления   персональных  данных</w:t>
      </w:r>
      <w:r w:rsidRPr="004C76DC">
        <w:rPr>
          <w:rFonts w:ascii="Times New Roman" w:hAnsi="Times New Roman" w:cs="Times New Roman"/>
        </w:rPr>
        <w:t xml:space="preserve">, включающих: фамилию,  имя,  отчество,  пол, дату рождения, адрес проживания, контактный телефон, а также любых других персональных данных, необходимых для решения вопроса  о  наличии  оснований  для  включения  меня  в  списки очередности граждан, имеющих  право  на  бесплатное  предоставление  в  собственность земельного участка для индивидуального жилищного строительства. </w:t>
      </w:r>
    </w:p>
    <w:p w14:paraId="7AB1755B" w14:textId="77777777" w:rsidR="00D57FE7" w:rsidRPr="004C76DC" w:rsidRDefault="00D57FE7" w:rsidP="00D57FE7">
      <w:pPr>
        <w:pStyle w:val="ConsPlusNonformat"/>
        <w:ind w:firstLine="708"/>
        <w:jc w:val="both"/>
        <w:rPr>
          <w:rFonts w:ascii="Times New Roman" w:hAnsi="Times New Roman" w:cs="Times New Roman"/>
        </w:rPr>
      </w:pPr>
      <w:r w:rsidRPr="004C76DC">
        <w:rPr>
          <w:rFonts w:ascii="Times New Roman" w:hAnsi="Times New Roman" w:cs="Times New Roman"/>
        </w:rPr>
        <w:t xml:space="preserve">Предоставляем органу местного самоуправления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публикацию в сети интернет, блокирование,  уничтожение, а также право запрашивать  информацию  и документы, необходимые для признания права на предоставление бесплатно в собственность земельного участка для индивидуального жилищного строительства. </w:t>
      </w:r>
    </w:p>
    <w:p w14:paraId="04F02145" w14:textId="77777777" w:rsidR="00D57FE7" w:rsidRPr="004C76DC" w:rsidRDefault="00D57FE7" w:rsidP="00D57FE7">
      <w:pPr>
        <w:pStyle w:val="ConsPlusNonformat"/>
        <w:ind w:firstLine="708"/>
        <w:rPr>
          <w:rFonts w:ascii="Times New Roman" w:hAnsi="Times New Roman" w:cs="Times New Roman"/>
          <w:u w:val="single"/>
        </w:rPr>
      </w:pPr>
      <w:r w:rsidRPr="004C76DC">
        <w:rPr>
          <w:rFonts w:ascii="Times New Roman" w:hAnsi="Times New Roman" w:cs="Times New Roman"/>
        </w:rPr>
        <w:t xml:space="preserve">Настоящее согласие действует </w:t>
      </w:r>
      <w:r w:rsidRPr="004C76DC">
        <w:rPr>
          <w:rFonts w:ascii="Times New Roman" w:hAnsi="Times New Roman" w:cs="Times New Roman"/>
          <w:u w:val="single"/>
        </w:rPr>
        <w:t>бессрочно.</w:t>
      </w:r>
    </w:p>
    <w:p w14:paraId="0B38F543" w14:textId="77777777" w:rsidR="00D57FE7" w:rsidRPr="004C76DC" w:rsidRDefault="00D57FE7" w:rsidP="00D57FE7">
      <w:pPr>
        <w:jc w:val="both"/>
        <w:rPr>
          <w:sz w:val="20"/>
          <w:szCs w:val="20"/>
          <w:u w:val="single"/>
        </w:rPr>
      </w:pPr>
    </w:p>
    <w:p w14:paraId="2325D0BA" w14:textId="77777777" w:rsidR="00D57FE7" w:rsidRPr="004C76DC" w:rsidRDefault="00D57FE7" w:rsidP="00D57FE7">
      <w:pPr>
        <w:pStyle w:val="ConsPlusNonformat"/>
        <w:ind w:firstLine="708"/>
        <w:jc w:val="both"/>
        <w:rPr>
          <w:rFonts w:ascii="Times New Roman" w:hAnsi="Times New Roman" w:cs="Times New Roman"/>
          <w:u w:val="single"/>
        </w:rPr>
      </w:pPr>
      <w:r w:rsidRPr="004C76DC">
        <w:rPr>
          <w:rFonts w:ascii="Times New Roman" w:hAnsi="Times New Roman" w:cs="Times New Roman"/>
          <w:u w:val="single"/>
        </w:rPr>
        <w:t>Мне (нам) известно, что предоставление  недостоверной информации, заведомо ложных  сведений,  указанных  в заявлении, повлечет отказ в предоставлении бесплатно  в собственность земельного участка для индивидуального жилищного строительства.</w:t>
      </w:r>
    </w:p>
    <w:p w14:paraId="7CC52AAF" w14:textId="77777777" w:rsidR="00D57FE7" w:rsidRPr="004C76DC" w:rsidRDefault="00D57FE7" w:rsidP="00D57FE7">
      <w:pPr>
        <w:jc w:val="both"/>
        <w:rPr>
          <w:sz w:val="20"/>
          <w:szCs w:val="20"/>
          <w:u w:val="single"/>
        </w:rPr>
      </w:pPr>
    </w:p>
    <w:p w14:paraId="330387D7" w14:textId="77777777" w:rsidR="00D57FE7" w:rsidRPr="004C76DC" w:rsidRDefault="00D57FE7" w:rsidP="00D57FE7">
      <w:pPr>
        <w:jc w:val="both"/>
        <w:rPr>
          <w:b/>
          <w:i/>
          <w:sz w:val="20"/>
          <w:szCs w:val="20"/>
          <w:u w:val="single"/>
        </w:rPr>
      </w:pPr>
      <w:r w:rsidRPr="004C76DC">
        <w:rPr>
          <w:b/>
          <w:i/>
          <w:sz w:val="20"/>
          <w:szCs w:val="20"/>
          <w:u w:val="single"/>
        </w:rPr>
        <w:t>Подписи всех совершеннолетних членов семьи:</w:t>
      </w:r>
    </w:p>
    <w:p w14:paraId="297F1E25" w14:textId="77777777" w:rsidR="00D57FE7" w:rsidRPr="004C76DC" w:rsidRDefault="00D57FE7" w:rsidP="00D57FE7">
      <w:pPr>
        <w:jc w:val="both"/>
        <w:rPr>
          <w:b/>
          <w:i/>
          <w:sz w:val="20"/>
          <w:szCs w:val="20"/>
        </w:rPr>
      </w:pPr>
    </w:p>
    <w:p w14:paraId="0CB43F85" w14:textId="77777777" w:rsidR="00D57FE7" w:rsidRPr="004C76DC" w:rsidRDefault="00D57FE7" w:rsidP="00D57FE7">
      <w:pPr>
        <w:jc w:val="both"/>
        <w:rPr>
          <w:b/>
          <w:i/>
          <w:sz w:val="20"/>
          <w:szCs w:val="20"/>
        </w:rPr>
      </w:pPr>
      <w:r w:rsidRPr="004C76DC">
        <w:rPr>
          <w:b/>
          <w:i/>
          <w:sz w:val="20"/>
          <w:szCs w:val="20"/>
        </w:rPr>
        <w:t>____________________________________________________________________</w:t>
      </w:r>
    </w:p>
    <w:p w14:paraId="79F58F21" w14:textId="77777777" w:rsidR="00D57FE7" w:rsidRPr="004C76DC" w:rsidRDefault="00D57FE7" w:rsidP="00D57FE7">
      <w:pPr>
        <w:jc w:val="center"/>
        <w:rPr>
          <w:i/>
          <w:sz w:val="20"/>
          <w:szCs w:val="20"/>
        </w:rPr>
      </w:pPr>
      <w:r w:rsidRPr="004C76DC">
        <w:rPr>
          <w:i/>
          <w:sz w:val="20"/>
          <w:szCs w:val="20"/>
        </w:rPr>
        <w:t>(фамилия, имя, отчество)</w:t>
      </w: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t>(подпись)</w:t>
      </w:r>
    </w:p>
    <w:p w14:paraId="5C80DF92" w14:textId="77777777" w:rsidR="00D57FE7" w:rsidRPr="004C76DC" w:rsidRDefault="00D57FE7" w:rsidP="00D57FE7">
      <w:pPr>
        <w:jc w:val="both"/>
        <w:rPr>
          <w:i/>
          <w:sz w:val="20"/>
          <w:szCs w:val="20"/>
        </w:rPr>
      </w:pPr>
      <w:r w:rsidRPr="004C76DC">
        <w:rPr>
          <w:i/>
          <w:sz w:val="20"/>
          <w:szCs w:val="20"/>
        </w:rPr>
        <w:t>____________________________________________________________________</w:t>
      </w:r>
    </w:p>
    <w:p w14:paraId="570DC42C" w14:textId="77777777" w:rsidR="00D57FE7" w:rsidRPr="004C76DC" w:rsidRDefault="00D57FE7" w:rsidP="00D57FE7">
      <w:pPr>
        <w:jc w:val="center"/>
        <w:rPr>
          <w:i/>
          <w:sz w:val="20"/>
          <w:szCs w:val="20"/>
        </w:rPr>
      </w:pPr>
      <w:r w:rsidRPr="004C76DC">
        <w:rPr>
          <w:i/>
          <w:sz w:val="20"/>
          <w:szCs w:val="20"/>
        </w:rPr>
        <w:t>(фамилия, имя, отчество)</w:t>
      </w: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t>(подпись)</w:t>
      </w:r>
    </w:p>
    <w:p w14:paraId="462BA78C" w14:textId="77777777" w:rsidR="00D57FE7" w:rsidRPr="004C76DC" w:rsidRDefault="00D57FE7" w:rsidP="00D57FE7">
      <w:pPr>
        <w:jc w:val="both"/>
        <w:rPr>
          <w:i/>
          <w:sz w:val="20"/>
          <w:szCs w:val="20"/>
        </w:rPr>
      </w:pPr>
      <w:r w:rsidRPr="004C76DC">
        <w:rPr>
          <w:i/>
          <w:sz w:val="20"/>
          <w:szCs w:val="20"/>
        </w:rPr>
        <w:t>____________________________________________________________________</w:t>
      </w:r>
    </w:p>
    <w:p w14:paraId="13C77E5A" w14:textId="77777777" w:rsidR="00D57FE7" w:rsidRPr="004C76DC" w:rsidRDefault="00D57FE7" w:rsidP="00D57FE7">
      <w:pPr>
        <w:jc w:val="center"/>
        <w:rPr>
          <w:i/>
          <w:sz w:val="20"/>
          <w:szCs w:val="20"/>
        </w:rPr>
      </w:pPr>
      <w:r w:rsidRPr="004C76DC">
        <w:rPr>
          <w:i/>
          <w:sz w:val="20"/>
          <w:szCs w:val="20"/>
        </w:rPr>
        <w:t>(фамилия, имя, отчество)</w:t>
      </w: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t>(подпись)</w:t>
      </w:r>
    </w:p>
    <w:p w14:paraId="67470A06" w14:textId="77777777" w:rsidR="00D57FE7" w:rsidRPr="004C76DC" w:rsidRDefault="00D57FE7" w:rsidP="00D57FE7">
      <w:pPr>
        <w:jc w:val="both"/>
        <w:rPr>
          <w:i/>
          <w:sz w:val="20"/>
          <w:szCs w:val="20"/>
        </w:rPr>
      </w:pPr>
      <w:r w:rsidRPr="004C76DC">
        <w:rPr>
          <w:i/>
          <w:sz w:val="20"/>
          <w:szCs w:val="20"/>
        </w:rPr>
        <w:t>____________________________________________________________________</w:t>
      </w:r>
    </w:p>
    <w:p w14:paraId="2B588563" w14:textId="77777777" w:rsidR="00D57FE7" w:rsidRPr="004C76DC" w:rsidRDefault="00D57FE7" w:rsidP="00D57FE7">
      <w:pPr>
        <w:jc w:val="center"/>
        <w:rPr>
          <w:i/>
          <w:sz w:val="20"/>
          <w:szCs w:val="20"/>
        </w:rPr>
      </w:pPr>
      <w:r w:rsidRPr="004C76DC">
        <w:rPr>
          <w:i/>
          <w:sz w:val="20"/>
          <w:szCs w:val="20"/>
        </w:rPr>
        <w:t xml:space="preserve"> (фамилия, имя, отчество)</w:t>
      </w: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t>(подпись)</w:t>
      </w:r>
    </w:p>
    <w:p w14:paraId="7E01EE71" w14:textId="77777777" w:rsidR="00D57FE7" w:rsidRPr="004C76DC" w:rsidRDefault="00D57FE7" w:rsidP="00D57FE7">
      <w:pPr>
        <w:jc w:val="both"/>
        <w:rPr>
          <w:i/>
          <w:sz w:val="20"/>
          <w:szCs w:val="20"/>
        </w:rPr>
      </w:pPr>
      <w:r w:rsidRPr="004C76DC">
        <w:rPr>
          <w:i/>
          <w:sz w:val="20"/>
          <w:szCs w:val="20"/>
        </w:rPr>
        <w:t>____________________________________________________________________</w:t>
      </w:r>
    </w:p>
    <w:p w14:paraId="2B257032" w14:textId="77777777" w:rsidR="00D57FE7" w:rsidRPr="004C76DC" w:rsidRDefault="00D57FE7" w:rsidP="00D57FE7">
      <w:pPr>
        <w:jc w:val="center"/>
        <w:rPr>
          <w:i/>
          <w:sz w:val="20"/>
          <w:szCs w:val="20"/>
        </w:rPr>
      </w:pPr>
      <w:r w:rsidRPr="004C76DC">
        <w:rPr>
          <w:i/>
          <w:sz w:val="20"/>
          <w:szCs w:val="20"/>
        </w:rPr>
        <w:t>(фамилия, имя, отчество)</w:t>
      </w:r>
      <w:r w:rsidRPr="004C76DC">
        <w:rPr>
          <w:i/>
          <w:sz w:val="20"/>
          <w:szCs w:val="20"/>
        </w:rPr>
        <w:tab/>
      </w:r>
      <w:r w:rsidRPr="004C76DC">
        <w:rPr>
          <w:i/>
          <w:sz w:val="20"/>
          <w:szCs w:val="20"/>
        </w:rPr>
        <w:tab/>
      </w:r>
      <w:r w:rsidRPr="004C76DC">
        <w:rPr>
          <w:i/>
          <w:sz w:val="20"/>
          <w:szCs w:val="20"/>
        </w:rPr>
        <w:tab/>
      </w:r>
      <w:r w:rsidRPr="004C76DC">
        <w:rPr>
          <w:i/>
          <w:sz w:val="20"/>
          <w:szCs w:val="20"/>
        </w:rPr>
        <w:tab/>
      </w:r>
      <w:r w:rsidRPr="004C76DC">
        <w:rPr>
          <w:i/>
          <w:sz w:val="20"/>
          <w:szCs w:val="20"/>
        </w:rPr>
        <w:tab/>
        <w:t>(подпись)</w:t>
      </w:r>
    </w:p>
    <w:p w14:paraId="564DED7A" w14:textId="77777777" w:rsidR="00D57FE7" w:rsidRPr="004C76DC" w:rsidRDefault="00D57FE7" w:rsidP="00D57FE7">
      <w:pPr>
        <w:pStyle w:val="ConsPlusNonformat"/>
        <w:rPr>
          <w:rFonts w:ascii="Times New Roman" w:hAnsi="Times New Roman" w:cs="Times New Roman"/>
          <w:b/>
        </w:rPr>
      </w:pPr>
    </w:p>
    <w:p w14:paraId="069C4DD2" w14:textId="77777777" w:rsidR="00D57FE7" w:rsidRPr="004C76DC" w:rsidRDefault="00D57FE7" w:rsidP="00D57FE7">
      <w:pPr>
        <w:pStyle w:val="ConsPlusNonformat"/>
        <w:rPr>
          <w:rFonts w:ascii="Times New Roman" w:hAnsi="Times New Roman" w:cs="Times New Roman"/>
          <w:i/>
        </w:rPr>
      </w:pPr>
      <w:r w:rsidRPr="004C76DC">
        <w:rPr>
          <w:rFonts w:ascii="Times New Roman" w:hAnsi="Times New Roman" w:cs="Times New Roman"/>
          <w:i/>
        </w:rPr>
        <w:t xml:space="preserve">    К заявлению мною прилагаются следующие документы:</w:t>
      </w:r>
    </w:p>
    <w:p w14:paraId="3562255D" w14:textId="77777777" w:rsidR="00D57FE7" w:rsidRPr="004C76DC" w:rsidRDefault="00D57FE7" w:rsidP="00D57FE7">
      <w:pPr>
        <w:pStyle w:val="ConsPlusNonformat"/>
        <w:rPr>
          <w:rFonts w:ascii="Times New Roman" w:hAnsi="Times New Roman" w:cs="Times New Roman"/>
        </w:rPr>
      </w:pPr>
    </w:p>
    <w:p w14:paraId="114043D8"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1) ____________________________________________________________________</w:t>
      </w:r>
    </w:p>
    <w:p w14:paraId="69776DE3"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(наименование и номер документа, кем и когда выдан)</w:t>
      </w:r>
    </w:p>
    <w:p w14:paraId="25BF950D" w14:textId="77777777" w:rsidR="00D57FE7" w:rsidRPr="004C76DC" w:rsidRDefault="00D57FE7" w:rsidP="00D57FE7">
      <w:pPr>
        <w:pStyle w:val="ConsPlusNonformat"/>
        <w:jc w:val="center"/>
        <w:rPr>
          <w:rFonts w:ascii="Times New Roman" w:hAnsi="Times New Roman" w:cs="Times New Roman"/>
        </w:rPr>
      </w:pPr>
    </w:p>
    <w:p w14:paraId="41C5E9AA"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2) ____________________________________________________________________</w:t>
      </w:r>
    </w:p>
    <w:p w14:paraId="60A205B5"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(наименование и номер документа, кем и когда выдан)</w:t>
      </w:r>
    </w:p>
    <w:p w14:paraId="42C1E09F" w14:textId="77777777" w:rsidR="00D57FE7" w:rsidRPr="004C76DC" w:rsidRDefault="00D57FE7" w:rsidP="00D57FE7">
      <w:pPr>
        <w:pStyle w:val="ConsPlusNonformat"/>
        <w:jc w:val="center"/>
        <w:rPr>
          <w:rFonts w:ascii="Times New Roman" w:hAnsi="Times New Roman" w:cs="Times New Roman"/>
        </w:rPr>
      </w:pPr>
    </w:p>
    <w:p w14:paraId="22D314DF"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3) ____________________________________________________________________</w:t>
      </w:r>
    </w:p>
    <w:p w14:paraId="16D47213"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(наименование и номер документа, кем и когда выдан)</w:t>
      </w:r>
    </w:p>
    <w:p w14:paraId="6F290C2E" w14:textId="77777777" w:rsidR="00D57FE7" w:rsidRPr="004C76DC" w:rsidRDefault="00D57FE7" w:rsidP="00D57FE7">
      <w:pPr>
        <w:pStyle w:val="ConsPlusNonformat"/>
        <w:jc w:val="center"/>
        <w:rPr>
          <w:rFonts w:ascii="Times New Roman" w:hAnsi="Times New Roman" w:cs="Times New Roman"/>
        </w:rPr>
      </w:pPr>
    </w:p>
    <w:p w14:paraId="14C53347"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lastRenderedPageBreak/>
        <w:t xml:space="preserve">    4) ____________________________________________________________________</w:t>
      </w:r>
    </w:p>
    <w:p w14:paraId="6C4CFA4A"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(наименование и номер документа, кем и когда выдан)</w:t>
      </w:r>
    </w:p>
    <w:p w14:paraId="602ADE5E" w14:textId="77777777" w:rsidR="00D57FE7" w:rsidRPr="004C76DC" w:rsidRDefault="00D57FE7" w:rsidP="00D57FE7">
      <w:pPr>
        <w:pStyle w:val="ConsPlusNonformat"/>
        <w:jc w:val="center"/>
        <w:rPr>
          <w:rFonts w:ascii="Times New Roman" w:hAnsi="Times New Roman" w:cs="Times New Roman"/>
        </w:rPr>
      </w:pPr>
    </w:p>
    <w:p w14:paraId="67A1B528"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5) ____________________________________________________________________</w:t>
      </w:r>
    </w:p>
    <w:p w14:paraId="41AFA6C8"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(наименование и номер документа, кем и когда выдан)</w:t>
      </w:r>
    </w:p>
    <w:p w14:paraId="0A9E2C0A" w14:textId="77777777" w:rsidR="00D57FE7" w:rsidRPr="004C76DC" w:rsidRDefault="00D57FE7" w:rsidP="00D57FE7">
      <w:pPr>
        <w:pStyle w:val="ConsPlusNonformat"/>
        <w:jc w:val="center"/>
        <w:rPr>
          <w:rFonts w:ascii="Times New Roman" w:hAnsi="Times New Roman" w:cs="Times New Roman"/>
        </w:rPr>
      </w:pPr>
    </w:p>
    <w:p w14:paraId="710C25E4"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6) ____________________________________________________________________</w:t>
      </w:r>
    </w:p>
    <w:p w14:paraId="7A1686BF"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(наименование и номер документа, кем и когда выдан)</w:t>
      </w:r>
    </w:p>
    <w:p w14:paraId="4D3C5562" w14:textId="77777777" w:rsidR="00D57FE7" w:rsidRPr="004C76DC" w:rsidRDefault="00D57FE7" w:rsidP="00D57FE7">
      <w:pPr>
        <w:pStyle w:val="ConsPlusNonformat"/>
        <w:jc w:val="center"/>
        <w:rPr>
          <w:rFonts w:ascii="Times New Roman" w:hAnsi="Times New Roman" w:cs="Times New Roman"/>
        </w:rPr>
      </w:pPr>
    </w:p>
    <w:p w14:paraId="1EA45E28"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7) ____________________________________________________________________</w:t>
      </w:r>
    </w:p>
    <w:p w14:paraId="22BCD7EF" w14:textId="77777777" w:rsidR="00D57FE7" w:rsidRPr="004C76DC" w:rsidRDefault="00D57FE7" w:rsidP="00D57FE7">
      <w:pPr>
        <w:pStyle w:val="ConsPlusNonformat"/>
        <w:jc w:val="center"/>
        <w:rPr>
          <w:rFonts w:ascii="Times New Roman" w:hAnsi="Times New Roman" w:cs="Times New Roman"/>
        </w:rPr>
      </w:pPr>
      <w:r w:rsidRPr="004C76DC">
        <w:rPr>
          <w:rFonts w:ascii="Times New Roman" w:hAnsi="Times New Roman" w:cs="Times New Roman"/>
        </w:rPr>
        <w:t>(наименование и номер документа, кем и когда выдан)</w:t>
      </w:r>
    </w:p>
    <w:p w14:paraId="41B4B687" w14:textId="77777777" w:rsidR="00D57FE7" w:rsidRPr="004C76DC" w:rsidRDefault="00D57FE7" w:rsidP="00D57FE7">
      <w:pPr>
        <w:pStyle w:val="ConsPlusNonformat"/>
        <w:jc w:val="center"/>
        <w:rPr>
          <w:rFonts w:ascii="Times New Roman" w:hAnsi="Times New Roman" w:cs="Times New Roman"/>
        </w:rPr>
      </w:pPr>
    </w:p>
    <w:p w14:paraId="4CCB368E" w14:textId="77777777" w:rsidR="00D57FE7" w:rsidRPr="004C76DC" w:rsidRDefault="00D57FE7" w:rsidP="00D57FE7">
      <w:pPr>
        <w:pStyle w:val="ConsPlusNonformat"/>
        <w:rPr>
          <w:rFonts w:ascii="Times New Roman" w:hAnsi="Times New Roman" w:cs="Times New Roman"/>
        </w:rPr>
      </w:pPr>
    </w:p>
    <w:p w14:paraId="2AF8B370"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_____________________   _______________________________   _____________</w:t>
      </w:r>
    </w:p>
    <w:p w14:paraId="22089EF7" w14:textId="77777777" w:rsidR="00D57FE7" w:rsidRPr="004C76DC" w:rsidRDefault="00D57FE7" w:rsidP="00D57FE7">
      <w:pPr>
        <w:pStyle w:val="ConsPlusNonformat"/>
        <w:ind w:left="708"/>
        <w:rPr>
          <w:rFonts w:ascii="Times New Roman" w:hAnsi="Times New Roman" w:cs="Times New Roman"/>
        </w:rPr>
      </w:pPr>
      <w:r w:rsidRPr="004C76DC">
        <w:rPr>
          <w:rFonts w:ascii="Times New Roman" w:hAnsi="Times New Roman" w:cs="Times New Roman"/>
        </w:rPr>
        <w:t xml:space="preserve">     (подпись заявителя)     </w:t>
      </w:r>
      <w:r w:rsidRPr="004C76DC">
        <w:rPr>
          <w:rFonts w:ascii="Times New Roman" w:hAnsi="Times New Roman" w:cs="Times New Roman"/>
        </w:rPr>
        <w:tab/>
      </w:r>
      <w:r w:rsidRPr="004C76DC">
        <w:rPr>
          <w:rFonts w:ascii="Times New Roman" w:hAnsi="Times New Roman" w:cs="Times New Roman"/>
        </w:rPr>
        <w:tab/>
        <w:t xml:space="preserve">           (Фамилия И.О.)               </w:t>
      </w:r>
      <w:r w:rsidRPr="004C76DC">
        <w:rPr>
          <w:rFonts w:ascii="Times New Roman" w:hAnsi="Times New Roman" w:cs="Times New Roman"/>
        </w:rPr>
        <w:tab/>
      </w:r>
      <w:r w:rsidRPr="004C76DC">
        <w:rPr>
          <w:rFonts w:ascii="Times New Roman" w:hAnsi="Times New Roman" w:cs="Times New Roman"/>
        </w:rPr>
        <w:tab/>
      </w:r>
      <w:r w:rsidRPr="004C76DC">
        <w:rPr>
          <w:rFonts w:ascii="Times New Roman" w:hAnsi="Times New Roman" w:cs="Times New Roman"/>
        </w:rPr>
        <w:tab/>
        <w:t xml:space="preserve">   (дата)</w:t>
      </w:r>
    </w:p>
    <w:p w14:paraId="3FC723F3" w14:textId="77777777" w:rsidR="00D57FE7" w:rsidRPr="004C76DC" w:rsidRDefault="00D57FE7" w:rsidP="00D57FE7">
      <w:pPr>
        <w:pStyle w:val="ConsPlusNonformat"/>
        <w:ind w:left="142"/>
        <w:jc w:val="both"/>
        <w:rPr>
          <w:rFonts w:ascii="Times New Roman" w:hAnsi="Times New Roman" w:cs="Times New Roman"/>
        </w:rPr>
      </w:pPr>
    </w:p>
    <w:p w14:paraId="55BB0049" w14:textId="77777777" w:rsidR="00D57FE7" w:rsidRPr="004C76DC" w:rsidRDefault="00D57FE7" w:rsidP="00D57FE7">
      <w:pPr>
        <w:pStyle w:val="ConsPlusNonformat"/>
        <w:jc w:val="right"/>
        <w:rPr>
          <w:rFonts w:ascii="Times New Roman" w:hAnsi="Times New Roman" w:cs="Times New Roman"/>
        </w:rPr>
      </w:pPr>
    </w:p>
    <w:p w14:paraId="0206D6A7" w14:textId="77777777" w:rsidR="00D57FE7" w:rsidRPr="004C76DC" w:rsidRDefault="00D57FE7" w:rsidP="00D57FE7">
      <w:pPr>
        <w:pStyle w:val="ConsPlusNonformat"/>
        <w:jc w:val="right"/>
        <w:rPr>
          <w:rFonts w:ascii="Times New Roman" w:hAnsi="Times New Roman" w:cs="Times New Roman"/>
        </w:rPr>
      </w:pPr>
    </w:p>
    <w:p w14:paraId="5B6567E2" w14:textId="77777777" w:rsidR="00D57FE7" w:rsidRPr="004C76DC" w:rsidRDefault="00D57FE7" w:rsidP="00D57FE7">
      <w:pPr>
        <w:pStyle w:val="ConsPlusNonformat"/>
        <w:ind w:firstLine="709"/>
        <w:jc w:val="both"/>
        <w:rPr>
          <w:rFonts w:ascii="Times New Roman" w:hAnsi="Times New Roman" w:cs="Times New Roman"/>
        </w:rPr>
      </w:pPr>
      <w:r w:rsidRPr="004C76DC">
        <w:rPr>
          <w:rFonts w:ascii="Times New Roman" w:hAnsi="Times New Roman" w:cs="Times New Roman"/>
        </w:rPr>
        <w:t>Документ, являющийся результатом предоставления муниципальной услуги, прошу выдать (направить):</w:t>
      </w:r>
    </w:p>
    <w:p w14:paraId="5C4F312E" w14:textId="77777777" w:rsidR="00D57FE7" w:rsidRPr="004C76DC" w:rsidRDefault="00D57FE7" w:rsidP="00D57FE7">
      <w:pPr>
        <w:pStyle w:val="ConsPlusNonformat"/>
        <w:rPr>
          <w:rFonts w:ascii="Times New Roman" w:hAnsi="Times New Roman" w:cs="Times New Roman"/>
          <w:i/>
        </w:rPr>
      </w:pPr>
    </w:p>
    <w:p w14:paraId="651E87A7" w14:textId="77777777" w:rsidR="00D57FE7" w:rsidRPr="004C76DC" w:rsidRDefault="00D57FE7" w:rsidP="00D57FE7">
      <w:pPr>
        <w:pStyle w:val="ConsPlusNonformat"/>
        <w:rPr>
          <w:rFonts w:ascii="Times New Roman" w:hAnsi="Times New Roman" w:cs="Times New Roman"/>
          <w:i/>
        </w:rPr>
      </w:pPr>
      <w:r w:rsidRPr="004C76DC">
        <w:rPr>
          <w:rFonts w:ascii="Times New Roman" w:hAnsi="Times New Roman" w:cs="Times New Roman"/>
          <w:i/>
        </w:rPr>
        <w:t xml:space="preserve">(ниже </w:t>
      </w:r>
      <w:r w:rsidRPr="004C76DC">
        <w:rPr>
          <w:rFonts w:ascii="Times New Roman" w:hAnsi="Times New Roman" w:cs="Times New Roman"/>
          <w:i/>
          <w:u w:val="single"/>
        </w:rPr>
        <w:t>в одном</w:t>
      </w:r>
      <w:r w:rsidRPr="004C76DC">
        <w:rPr>
          <w:rFonts w:ascii="Times New Roman" w:hAnsi="Times New Roman" w:cs="Times New Roman"/>
          <w:i/>
        </w:rPr>
        <w:t xml:space="preserve"> из квадратов поставить значок </w:t>
      </w:r>
      <w:r w:rsidRPr="004C76DC">
        <w:rPr>
          <w:rFonts w:ascii="Times New Roman" w:hAnsi="Times New Roman" w:cs="Times New Roman"/>
          <w:i/>
          <w:lang w:val="en-US"/>
        </w:rPr>
        <w:t>V</w:t>
      </w:r>
      <w:r w:rsidRPr="004C76DC">
        <w:rPr>
          <w:rFonts w:ascii="Times New Roman" w:hAnsi="Times New Roman" w:cs="Times New Roman"/>
          <w:i/>
        </w:rPr>
        <w:t xml:space="preserve"> или </w:t>
      </w:r>
      <w:r w:rsidRPr="004C76DC">
        <w:rPr>
          <w:rFonts w:ascii="Times New Roman" w:hAnsi="Times New Roman" w:cs="Times New Roman"/>
          <w:i/>
          <w:lang w:val="en-US"/>
        </w:rPr>
        <w:t>X</w:t>
      </w:r>
      <w:r w:rsidRPr="004C76DC">
        <w:rPr>
          <w:rFonts w:ascii="Times New Roman" w:hAnsi="Times New Roman" w:cs="Times New Roman"/>
          <w:i/>
        </w:rPr>
        <w:t>)</w:t>
      </w:r>
    </w:p>
    <w:p w14:paraId="5F46F89E"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w:t>
      </w:r>
    </w:p>
    <w:p w14:paraId="40BCB544"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нарочно в МФЦ*</w:t>
      </w:r>
    </w:p>
    <w:p w14:paraId="2282D2D0"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w:t>
      </w:r>
    </w:p>
    <w:p w14:paraId="0FDE38A0"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xml:space="preserve">└─┘ нарочно в здании администрации гп. Игрим </w:t>
      </w:r>
    </w:p>
    <w:p w14:paraId="5B2F1B67"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w:t>
      </w:r>
    </w:p>
    <w:p w14:paraId="393B30FC" w14:textId="77777777" w:rsidR="00D57FE7" w:rsidRPr="004C76DC" w:rsidRDefault="00D57FE7" w:rsidP="00D57FE7">
      <w:pPr>
        <w:pStyle w:val="ConsPlusNonformat"/>
        <w:rPr>
          <w:rFonts w:ascii="Times New Roman" w:hAnsi="Times New Roman" w:cs="Times New Roman"/>
        </w:rPr>
      </w:pPr>
      <w:r w:rsidRPr="004C76DC">
        <w:rPr>
          <w:rFonts w:ascii="Times New Roman" w:hAnsi="Times New Roman" w:cs="Times New Roman"/>
        </w:rPr>
        <w:t>└─┘ посредством почтовой связи по адресу: ____________________________________________________________________</w:t>
      </w:r>
    </w:p>
    <w:p w14:paraId="2ED302F9" w14:textId="77777777" w:rsidR="00D57FE7" w:rsidRPr="004C76DC" w:rsidRDefault="00D57FE7" w:rsidP="00D57FE7">
      <w:pPr>
        <w:adjustRightInd w:val="0"/>
        <w:ind w:firstLine="567"/>
        <w:jc w:val="center"/>
        <w:rPr>
          <w:rFonts w:eastAsia="Calibri"/>
          <w:i/>
          <w:sz w:val="20"/>
          <w:szCs w:val="20"/>
        </w:rPr>
      </w:pPr>
      <w:r w:rsidRPr="004C76DC">
        <w:rPr>
          <w:rFonts w:eastAsia="Calibri"/>
          <w:i/>
          <w:sz w:val="20"/>
          <w:szCs w:val="20"/>
        </w:rPr>
        <w:t>(указать почтовый адрес)</w:t>
      </w:r>
    </w:p>
    <w:p w14:paraId="7025D29C" w14:textId="77777777" w:rsidR="00D57FE7" w:rsidRPr="004C76DC" w:rsidRDefault="00D57FE7" w:rsidP="00D57FE7">
      <w:pPr>
        <w:pStyle w:val="ConsPlusNonformat"/>
        <w:rPr>
          <w:rFonts w:ascii="Times New Roman" w:hAnsi="Times New Roman" w:cs="Times New Roman"/>
        </w:rPr>
      </w:pPr>
    </w:p>
    <w:p w14:paraId="760DA7CD" w14:textId="77777777" w:rsidR="00D57FE7" w:rsidRPr="004C76DC" w:rsidRDefault="00D57FE7" w:rsidP="00D57FE7">
      <w:pPr>
        <w:pStyle w:val="ConsPlusNonformat"/>
        <w:ind w:firstLine="709"/>
        <w:jc w:val="both"/>
        <w:rPr>
          <w:rFonts w:ascii="Times New Roman" w:hAnsi="Times New Roman" w:cs="Times New Roman"/>
        </w:rPr>
      </w:pPr>
      <w:r w:rsidRPr="004C76DC">
        <w:rPr>
          <w:rFonts w:ascii="Times New Roman" w:hAnsi="Times New Roman" w:cs="Times New Roman"/>
        </w:rPr>
        <w:t xml:space="preserve">Дополнительно прошу направить документ, являющийся результатом предоставления муниципальной услуги, в электронной форме посредством электронной почты </w:t>
      </w:r>
      <w:r w:rsidRPr="004C76DC">
        <w:rPr>
          <w:rFonts w:ascii="Times New Roman" w:hAnsi="Times New Roman" w:cs="Times New Roman"/>
          <w:i/>
        </w:rPr>
        <w:t>(указывается по желанию заявителя):</w:t>
      </w:r>
      <w:r w:rsidRPr="004C76DC">
        <w:rPr>
          <w:rFonts w:ascii="Times New Roman" w:hAnsi="Times New Roman" w:cs="Times New Roman"/>
        </w:rPr>
        <w:t xml:space="preserve"> _______________________________</w:t>
      </w:r>
    </w:p>
    <w:p w14:paraId="04EB4A81" w14:textId="77777777" w:rsidR="00D57FE7" w:rsidRPr="004C76DC" w:rsidRDefault="00D57FE7" w:rsidP="00D57FE7">
      <w:pPr>
        <w:adjustRightInd w:val="0"/>
        <w:ind w:firstLine="567"/>
        <w:rPr>
          <w:rFonts w:eastAsia="Calibri"/>
          <w:i/>
          <w:sz w:val="20"/>
          <w:szCs w:val="20"/>
        </w:rPr>
      </w:pPr>
      <w:r w:rsidRPr="004C76DC">
        <w:rPr>
          <w:rFonts w:eastAsia="Calibri"/>
          <w:i/>
          <w:sz w:val="20"/>
          <w:szCs w:val="20"/>
        </w:rPr>
        <w:t xml:space="preserve">                                (указать адрес электронной почты)</w:t>
      </w:r>
    </w:p>
    <w:p w14:paraId="5195E10C" w14:textId="77777777" w:rsidR="00D57FE7" w:rsidRPr="004C76DC" w:rsidRDefault="00D57FE7" w:rsidP="00D57FE7">
      <w:pPr>
        <w:adjustRightInd w:val="0"/>
        <w:ind w:firstLine="567"/>
        <w:jc w:val="center"/>
        <w:rPr>
          <w:rFonts w:eastAsia="Calibri"/>
          <w:i/>
          <w:sz w:val="20"/>
          <w:szCs w:val="20"/>
        </w:rPr>
      </w:pPr>
    </w:p>
    <w:p w14:paraId="7DE76D4F" w14:textId="77777777" w:rsidR="00D57FE7" w:rsidRPr="004C76DC" w:rsidRDefault="00D57FE7" w:rsidP="00D57FE7">
      <w:pPr>
        <w:pStyle w:val="ConsPlusNonformat"/>
        <w:jc w:val="right"/>
        <w:rPr>
          <w:rFonts w:ascii="Times New Roman" w:hAnsi="Times New Roman" w:cs="Times New Roman"/>
        </w:rPr>
      </w:pPr>
    </w:p>
    <w:p w14:paraId="32597BBE" w14:textId="77777777" w:rsidR="008F4CCF" w:rsidRPr="004C76DC" w:rsidRDefault="00D57FE7" w:rsidP="00FF2521">
      <w:pPr>
        <w:rPr>
          <w:sz w:val="20"/>
          <w:szCs w:val="20"/>
        </w:rPr>
      </w:pPr>
      <w:r w:rsidRPr="004C76DC">
        <w:rPr>
          <w:sz w:val="20"/>
          <w:szCs w:val="20"/>
        </w:rPr>
        <w:br w:type="page"/>
      </w:r>
      <w:bookmarkStart w:id="30" w:name="P01D2"/>
      <w:bookmarkEnd w:id="30"/>
    </w:p>
    <w:p w14:paraId="2DECEE3C" w14:textId="77777777" w:rsidR="008F4CCF" w:rsidRPr="00773531" w:rsidRDefault="008F4CCF" w:rsidP="00412CCA">
      <w:pPr>
        <w:spacing w:before="100" w:beforeAutospacing="1" w:after="100" w:afterAutospacing="1"/>
        <w:jc w:val="right"/>
        <w:rPr>
          <w:sz w:val="28"/>
          <w:szCs w:val="28"/>
          <w:lang w:eastAsia="ru-RU"/>
        </w:rPr>
      </w:pPr>
      <w:r w:rsidRPr="00773531">
        <w:rPr>
          <w:sz w:val="28"/>
          <w:szCs w:val="28"/>
          <w:lang w:eastAsia="ru-RU"/>
        </w:rPr>
        <w:lastRenderedPageBreak/>
        <w:t>Приложение N 2</w:t>
      </w:r>
      <w:r w:rsidRPr="00773531">
        <w:rPr>
          <w:sz w:val="28"/>
          <w:szCs w:val="28"/>
          <w:lang w:eastAsia="ru-RU"/>
        </w:rPr>
        <w:br/>
        <w:t>к Административному регламенту</w:t>
      </w:r>
      <w:r w:rsidRPr="00773531">
        <w:rPr>
          <w:sz w:val="28"/>
          <w:szCs w:val="28"/>
          <w:lang w:eastAsia="ru-RU"/>
        </w:rPr>
        <w:br/>
        <w:t>предоставления муниципальной услуги</w:t>
      </w:r>
      <w:r w:rsidRPr="00773531">
        <w:rPr>
          <w:sz w:val="28"/>
          <w:szCs w:val="28"/>
          <w:lang w:eastAsia="ru-RU"/>
        </w:rPr>
        <w:br/>
        <w:t>"Постановка граждан на учет в качестве лиц,</w:t>
      </w:r>
      <w:r w:rsidRPr="00773531">
        <w:rPr>
          <w:sz w:val="28"/>
          <w:szCs w:val="28"/>
          <w:lang w:eastAsia="ru-RU"/>
        </w:rPr>
        <w:br/>
        <w:t>имеющих право на предоставление земельных</w:t>
      </w:r>
      <w:r w:rsidRPr="00773531">
        <w:rPr>
          <w:sz w:val="28"/>
          <w:szCs w:val="28"/>
          <w:lang w:eastAsia="ru-RU"/>
        </w:rPr>
        <w:br/>
        <w:t>участков в собственность бесплатно"</w:t>
      </w:r>
      <w:r w:rsidRPr="00773531">
        <w:rPr>
          <w:sz w:val="28"/>
          <w:szCs w:val="28"/>
          <w:lang w:eastAsia="ru-RU"/>
        </w:rPr>
        <w:br/>
      </w:r>
      <w:r w:rsidRPr="00773531">
        <w:rPr>
          <w:sz w:val="28"/>
          <w:szCs w:val="28"/>
          <w:lang w:eastAsia="ru-RU"/>
        </w:rPr>
        <w:br/>
        <w:t xml:space="preserve">     (примерная форма) </w:t>
      </w:r>
    </w:p>
    <w:p w14:paraId="757C2ED6" w14:textId="77777777" w:rsidR="00FF2521" w:rsidRDefault="008F4CCF" w:rsidP="00FF2521">
      <w:pPr>
        <w:spacing w:before="100" w:beforeAutospacing="1" w:after="100" w:afterAutospacing="1"/>
        <w:jc w:val="center"/>
        <w:rPr>
          <w:sz w:val="28"/>
          <w:szCs w:val="28"/>
          <w:lang w:eastAsia="ru-RU"/>
        </w:rPr>
      </w:pPr>
      <w:r w:rsidRPr="00773531">
        <w:rPr>
          <w:sz w:val="28"/>
          <w:szCs w:val="28"/>
          <w:lang w:eastAsia="ru-RU"/>
        </w:rPr>
        <w:t>РАСПИСКА В ПОЛУЧЕНИИ ДОКУМЕНТОВ при предоставлении муниципальной услуги "Постановка граждан на учет в качестве лиц, имеющих право на предоставление земельных участков в собственность</w:t>
      </w:r>
      <w:r w:rsidR="00FF2521">
        <w:rPr>
          <w:sz w:val="28"/>
          <w:szCs w:val="28"/>
          <w:lang w:eastAsia="ru-RU"/>
        </w:rPr>
        <w:t xml:space="preserve"> бесплатно"</w:t>
      </w:r>
    </w:p>
    <w:p w14:paraId="381DCD0A" w14:textId="77777777" w:rsidR="008F4CCF" w:rsidRPr="00773531" w:rsidRDefault="008F4CCF" w:rsidP="00FF2521">
      <w:pPr>
        <w:spacing w:before="100" w:beforeAutospacing="1" w:after="100" w:afterAutospacing="1"/>
        <w:jc w:val="center"/>
        <w:rPr>
          <w:sz w:val="28"/>
          <w:szCs w:val="28"/>
          <w:lang w:eastAsia="ru-RU"/>
        </w:rPr>
      </w:pPr>
      <w:r w:rsidRPr="00773531">
        <w:rPr>
          <w:sz w:val="28"/>
          <w:szCs w:val="28"/>
          <w:lang w:eastAsia="ru-RU"/>
        </w:rPr>
        <w:t>_______________________________________________________________</w:t>
      </w:r>
    </w:p>
    <w:p w14:paraId="6A4FD7DD"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(ФИО, наименование заявителя / представителя)</w:t>
      </w:r>
    </w:p>
    <w:p w14:paraId="1419345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Представленные документы: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79"/>
        <w:gridCol w:w="4323"/>
        <w:gridCol w:w="1656"/>
        <w:gridCol w:w="2314"/>
      </w:tblGrid>
      <w:tr w:rsidR="008F4CCF" w:rsidRPr="00773531" w14:paraId="4B53F12F" w14:textId="77777777" w:rsidTr="008F4CCF">
        <w:trPr>
          <w:trHeight w:val="15"/>
          <w:tblCellSpacing w:w="15" w:type="dxa"/>
        </w:trPr>
        <w:tc>
          <w:tcPr>
            <w:tcW w:w="859" w:type="dxa"/>
            <w:vAlign w:val="center"/>
            <w:hideMark/>
          </w:tcPr>
          <w:p w14:paraId="25F8EB02" w14:textId="77777777" w:rsidR="008F4CCF" w:rsidRPr="00773531" w:rsidRDefault="008F4CCF" w:rsidP="008F4CCF">
            <w:pPr>
              <w:jc w:val="both"/>
              <w:rPr>
                <w:sz w:val="28"/>
                <w:szCs w:val="28"/>
                <w:lang w:eastAsia="ru-RU"/>
              </w:rPr>
            </w:pPr>
          </w:p>
        </w:tc>
        <w:tc>
          <w:tcPr>
            <w:tcW w:w="5259" w:type="dxa"/>
            <w:vAlign w:val="center"/>
            <w:hideMark/>
          </w:tcPr>
          <w:p w14:paraId="595C6E90" w14:textId="77777777" w:rsidR="008F4CCF" w:rsidRPr="00773531" w:rsidRDefault="008F4CCF" w:rsidP="008F4CCF">
            <w:pPr>
              <w:jc w:val="both"/>
              <w:rPr>
                <w:sz w:val="28"/>
                <w:szCs w:val="28"/>
                <w:lang w:eastAsia="ru-RU"/>
              </w:rPr>
            </w:pPr>
          </w:p>
        </w:tc>
        <w:tc>
          <w:tcPr>
            <w:tcW w:w="1928" w:type="dxa"/>
            <w:vAlign w:val="center"/>
            <w:hideMark/>
          </w:tcPr>
          <w:p w14:paraId="4A0A650D" w14:textId="77777777" w:rsidR="008F4CCF" w:rsidRPr="00773531" w:rsidRDefault="008F4CCF" w:rsidP="008F4CCF">
            <w:pPr>
              <w:jc w:val="both"/>
              <w:rPr>
                <w:sz w:val="28"/>
                <w:szCs w:val="28"/>
                <w:lang w:eastAsia="ru-RU"/>
              </w:rPr>
            </w:pPr>
          </w:p>
        </w:tc>
        <w:tc>
          <w:tcPr>
            <w:tcW w:w="2559" w:type="dxa"/>
            <w:vAlign w:val="center"/>
            <w:hideMark/>
          </w:tcPr>
          <w:p w14:paraId="0BD37C4B" w14:textId="77777777" w:rsidR="008F4CCF" w:rsidRPr="00773531" w:rsidRDefault="008F4CCF" w:rsidP="008F4CCF">
            <w:pPr>
              <w:jc w:val="both"/>
              <w:rPr>
                <w:sz w:val="28"/>
                <w:szCs w:val="28"/>
                <w:lang w:eastAsia="ru-RU"/>
              </w:rPr>
            </w:pPr>
          </w:p>
        </w:tc>
      </w:tr>
      <w:tr w:rsidR="008F4CCF" w:rsidRPr="00773531" w14:paraId="6734F292" w14:textId="77777777" w:rsidTr="008F4CCF">
        <w:trPr>
          <w:tblCellSpacing w:w="15" w:type="dxa"/>
        </w:trPr>
        <w:tc>
          <w:tcPr>
            <w:tcW w:w="0" w:type="auto"/>
            <w:hideMark/>
          </w:tcPr>
          <w:p w14:paraId="6E586ACB"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N п/п </w:t>
            </w:r>
          </w:p>
        </w:tc>
        <w:tc>
          <w:tcPr>
            <w:tcW w:w="0" w:type="auto"/>
            <w:hideMark/>
          </w:tcPr>
          <w:p w14:paraId="5105DBF7"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Наименование документа </w:t>
            </w:r>
          </w:p>
        </w:tc>
        <w:tc>
          <w:tcPr>
            <w:tcW w:w="0" w:type="auto"/>
            <w:hideMark/>
          </w:tcPr>
          <w:p w14:paraId="68D4740F"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Кол-во листов </w:t>
            </w:r>
          </w:p>
        </w:tc>
        <w:tc>
          <w:tcPr>
            <w:tcW w:w="0" w:type="auto"/>
            <w:hideMark/>
          </w:tcPr>
          <w:p w14:paraId="397561C7"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Примечание </w:t>
            </w:r>
          </w:p>
        </w:tc>
      </w:tr>
      <w:tr w:rsidR="008F4CCF" w:rsidRPr="00773531" w14:paraId="6C441995" w14:textId="77777777" w:rsidTr="008F4CCF">
        <w:trPr>
          <w:tblCellSpacing w:w="15" w:type="dxa"/>
        </w:trPr>
        <w:tc>
          <w:tcPr>
            <w:tcW w:w="0" w:type="auto"/>
            <w:hideMark/>
          </w:tcPr>
          <w:p w14:paraId="754ABEBA"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1 </w:t>
            </w:r>
          </w:p>
        </w:tc>
        <w:tc>
          <w:tcPr>
            <w:tcW w:w="0" w:type="auto"/>
            <w:hideMark/>
          </w:tcPr>
          <w:p w14:paraId="4F83D0CB" w14:textId="77777777" w:rsidR="008F4CCF" w:rsidRPr="00773531" w:rsidRDefault="008F4CCF" w:rsidP="008F4CCF">
            <w:pPr>
              <w:jc w:val="both"/>
              <w:rPr>
                <w:sz w:val="28"/>
                <w:szCs w:val="28"/>
                <w:lang w:eastAsia="ru-RU"/>
              </w:rPr>
            </w:pPr>
          </w:p>
        </w:tc>
        <w:tc>
          <w:tcPr>
            <w:tcW w:w="0" w:type="auto"/>
            <w:hideMark/>
          </w:tcPr>
          <w:p w14:paraId="0EEDD2E4" w14:textId="77777777" w:rsidR="008F4CCF" w:rsidRPr="00773531" w:rsidRDefault="008F4CCF" w:rsidP="008F4CCF">
            <w:pPr>
              <w:jc w:val="both"/>
              <w:rPr>
                <w:sz w:val="28"/>
                <w:szCs w:val="28"/>
                <w:lang w:eastAsia="ru-RU"/>
              </w:rPr>
            </w:pPr>
          </w:p>
        </w:tc>
        <w:tc>
          <w:tcPr>
            <w:tcW w:w="0" w:type="auto"/>
            <w:hideMark/>
          </w:tcPr>
          <w:p w14:paraId="54C031D2" w14:textId="77777777" w:rsidR="008F4CCF" w:rsidRPr="00773531" w:rsidRDefault="008F4CCF" w:rsidP="008F4CCF">
            <w:pPr>
              <w:jc w:val="both"/>
              <w:rPr>
                <w:sz w:val="28"/>
                <w:szCs w:val="28"/>
                <w:lang w:eastAsia="ru-RU"/>
              </w:rPr>
            </w:pPr>
          </w:p>
        </w:tc>
      </w:tr>
      <w:tr w:rsidR="008F4CCF" w:rsidRPr="00773531" w14:paraId="3B27AB8E" w14:textId="77777777" w:rsidTr="008F4CCF">
        <w:trPr>
          <w:tblCellSpacing w:w="15" w:type="dxa"/>
        </w:trPr>
        <w:tc>
          <w:tcPr>
            <w:tcW w:w="0" w:type="auto"/>
            <w:hideMark/>
          </w:tcPr>
          <w:p w14:paraId="0B96503C"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 </w:t>
            </w:r>
          </w:p>
        </w:tc>
        <w:tc>
          <w:tcPr>
            <w:tcW w:w="0" w:type="auto"/>
            <w:hideMark/>
          </w:tcPr>
          <w:p w14:paraId="2090BEE1" w14:textId="77777777" w:rsidR="008F4CCF" w:rsidRPr="00773531" w:rsidRDefault="008F4CCF" w:rsidP="008F4CCF">
            <w:pPr>
              <w:jc w:val="both"/>
              <w:rPr>
                <w:sz w:val="28"/>
                <w:szCs w:val="28"/>
                <w:lang w:eastAsia="ru-RU"/>
              </w:rPr>
            </w:pPr>
          </w:p>
        </w:tc>
        <w:tc>
          <w:tcPr>
            <w:tcW w:w="0" w:type="auto"/>
            <w:hideMark/>
          </w:tcPr>
          <w:p w14:paraId="6BF7703D" w14:textId="77777777" w:rsidR="008F4CCF" w:rsidRPr="00773531" w:rsidRDefault="008F4CCF" w:rsidP="008F4CCF">
            <w:pPr>
              <w:jc w:val="both"/>
              <w:rPr>
                <w:sz w:val="28"/>
                <w:szCs w:val="28"/>
                <w:lang w:eastAsia="ru-RU"/>
              </w:rPr>
            </w:pPr>
          </w:p>
        </w:tc>
        <w:tc>
          <w:tcPr>
            <w:tcW w:w="0" w:type="auto"/>
            <w:hideMark/>
          </w:tcPr>
          <w:p w14:paraId="0E99BE56" w14:textId="77777777" w:rsidR="008F4CCF" w:rsidRPr="00773531" w:rsidRDefault="008F4CCF" w:rsidP="008F4CCF">
            <w:pPr>
              <w:jc w:val="both"/>
              <w:rPr>
                <w:sz w:val="28"/>
                <w:szCs w:val="28"/>
                <w:lang w:eastAsia="ru-RU"/>
              </w:rPr>
            </w:pPr>
          </w:p>
        </w:tc>
      </w:tr>
      <w:tr w:rsidR="008F4CCF" w:rsidRPr="00773531" w14:paraId="628D54B6" w14:textId="77777777" w:rsidTr="008F4CCF">
        <w:trPr>
          <w:tblCellSpacing w:w="15" w:type="dxa"/>
        </w:trPr>
        <w:tc>
          <w:tcPr>
            <w:tcW w:w="0" w:type="auto"/>
            <w:hideMark/>
          </w:tcPr>
          <w:p w14:paraId="7BED36E8"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3 </w:t>
            </w:r>
          </w:p>
        </w:tc>
        <w:tc>
          <w:tcPr>
            <w:tcW w:w="0" w:type="auto"/>
            <w:hideMark/>
          </w:tcPr>
          <w:p w14:paraId="566057B1" w14:textId="77777777" w:rsidR="008F4CCF" w:rsidRPr="00773531" w:rsidRDefault="008F4CCF" w:rsidP="008F4CCF">
            <w:pPr>
              <w:jc w:val="both"/>
              <w:rPr>
                <w:sz w:val="28"/>
                <w:szCs w:val="28"/>
                <w:lang w:eastAsia="ru-RU"/>
              </w:rPr>
            </w:pPr>
          </w:p>
        </w:tc>
        <w:tc>
          <w:tcPr>
            <w:tcW w:w="0" w:type="auto"/>
            <w:hideMark/>
          </w:tcPr>
          <w:p w14:paraId="4911136B" w14:textId="77777777" w:rsidR="008F4CCF" w:rsidRPr="00773531" w:rsidRDefault="008F4CCF" w:rsidP="008F4CCF">
            <w:pPr>
              <w:jc w:val="both"/>
              <w:rPr>
                <w:sz w:val="28"/>
                <w:szCs w:val="28"/>
                <w:lang w:eastAsia="ru-RU"/>
              </w:rPr>
            </w:pPr>
          </w:p>
        </w:tc>
        <w:tc>
          <w:tcPr>
            <w:tcW w:w="0" w:type="auto"/>
            <w:hideMark/>
          </w:tcPr>
          <w:p w14:paraId="2F22BBDA" w14:textId="77777777" w:rsidR="008F4CCF" w:rsidRPr="00773531" w:rsidRDefault="008F4CCF" w:rsidP="008F4CCF">
            <w:pPr>
              <w:jc w:val="both"/>
              <w:rPr>
                <w:sz w:val="28"/>
                <w:szCs w:val="28"/>
                <w:lang w:eastAsia="ru-RU"/>
              </w:rPr>
            </w:pPr>
          </w:p>
        </w:tc>
      </w:tr>
      <w:tr w:rsidR="008F4CCF" w:rsidRPr="00773531" w14:paraId="6BABBE84" w14:textId="77777777" w:rsidTr="008F4CCF">
        <w:trPr>
          <w:tblCellSpacing w:w="15" w:type="dxa"/>
        </w:trPr>
        <w:tc>
          <w:tcPr>
            <w:tcW w:w="0" w:type="auto"/>
            <w:hideMark/>
          </w:tcPr>
          <w:p w14:paraId="62F7C4FF"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4 </w:t>
            </w:r>
          </w:p>
        </w:tc>
        <w:tc>
          <w:tcPr>
            <w:tcW w:w="0" w:type="auto"/>
            <w:hideMark/>
          </w:tcPr>
          <w:p w14:paraId="564D66A4" w14:textId="77777777" w:rsidR="008F4CCF" w:rsidRPr="00773531" w:rsidRDefault="008F4CCF" w:rsidP="008F4CCF">
            <w:pPr>
              <w:jc w:val="both"/>
              <w:rPr>
                <w:sz w:val="28"/>
                <w:szCs w:val="28"/>
                <w:lang w:eastAsia="ru-RU"/>
              </w:rPr>
            </w:pPr>
          </w:p>
        </w:tc>
        <w:tc>
          <w:tcPr>
            <w:tcW w:w="0" w:type="auto"/>
            <w:hideMark/>
          </w:tcPr>
          <w:p w14:paraId="72679304" w14:textId="77777777" w:rsidR="008F4CCF" w:rsidRPr="00773531" w:rsidRDefault="008F4CCF" w:rsidP="008F4CCF">
            <w:pPr>
              <w:jc w:val="both"/>
              <w:rPr>
                <w:sz w:val="28"/>
                <w:szCs w:val="28"/>
                <w:lang w:eastAsia="ru-RU"/>
              </w:rPr>
            </w:pPr>
          </w:p>
        </w:tc>
        <w:tc>
          <w:tcPr>
            <w:tcW w:w="0" w:type="auto"/>
            <w:hideMark/>
          </w:tcPr>
          <w:p w14:paraId="0A8000CF" w14:textId="77777777" w:rsidR="008F4CCF" w:rsidRPr="00773531" w:rsidRDefault="008F4CCF" w:rsidP="008F4CCF">
            <w:pPr>
              <w:jc w:val="both"/>
              <w:rPr>
                <w:sz w:val="28"/>
                <w:szCs w:val="28"/>
                <w:lang w:eastAsia="ru-RU"/>
              </w:rPr>
            </w:pPr>
          </w:p>
        </w:tc>
      </w:tr>
      <w:tr w:rsidR="008F4CCF" w:rsidRPr="00773531" w14:paraId="28B35BF2" w14:textId="77777777" w:rsidTr="008F4CCF">
        <w:trPr>
          <w:tblCellSpacing w:w="15" w:type="dxa"/>
        </w:trPr>
        <w:tc>
          <w:tcPr>
            <w:tcW w:w="0" w:type="auto"/>
            <w:hideMark/>
          </w:tcPr>
          <w:p w14:paraId="36B8CC6F"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5 </w:t>
            </w:r>
          </w:p>
        </w:tc>
        <w:tc>
          <w:tcPr>
            <w:tcW w:w="0" w:type="auto"/>
            <w:hideMark/>
          </w:tcPr>
          <w:p w14:paraId="6A87892D" w14:textId="77777777" w:rsidR="008F4CCF" w:rsidRPr="00773531" w:rsidRDefault="008F4CCF" w:rsidP="008F4CCF">
            <w:pPr>
              <w:jc w:val="both"/>
              <w:rPr>
                <w:sz w:val="28"/>
                <w:szCs w:val="28"/>
                <w:lang w:eastAsia="ru-RU"/>
              </w:rPr>
            </w:pPr>
          </w:p>
        </w:tc>
        <w:tc>
          <w:tcPr>
            <w:tcW w:w="0" w:type="auto"/>
            <w:hideMark/>
          </w:tcPr>
          <w:p w14:paraId="6CA66ECB" w14:textId="77777777" w:rsidR="008F4CCF" w:rsidRPr="00773531" w:rsidRDefault="008F4CCF" w:rsidP="008F4CCF">
            <w:pPr>
              <w:jc w:val="both"/>
              <w:rPr>
                <w:sz w:val="28"/>
                <w:szCs w:val="28"/>
                <w:lang w:eastAsia="ru-RU"/>
              </w:rPr>
            </w:pPr>
          </w:p>
        </w:tc>
        <w:tc>
          <w:tcPr>
            <w:tcW w:w="0" w:type="auto"/>
            <w:hideMark/>
          </w:tcPr>
          <w:p w14:paraId="47F54DB8" w14:textId="77777777" w:rsidR="008F4CCF" w:rsidRPr="00773531" w:rsidRDefault="008F4CCF" w:rsidP="008F4CCF">
            <w:pPr>
              <w:jc w:val="both"/>
              <w:rPr>
                <w:sz w:val="28"/>
                <w:szCs w:val="28"/>
                <w:lang w:eastAsia="ru-RU"/>
              </w:rPr>
            </w:pPr>
          </w:p>
        </w:tc>
      </w:tr>
      <w:tr w:rsidR="008F4CCF" w:rsidRPr="00773531" w14:paraId="1221A22F" w14:textId="77777777" w:rsidTr="008F4CCF">
        <w:trPr>
          <w:tblCellSpacing w:w="15" w:type="dxa"/>
        </w:trPr>
        <w:tc>
          <w:tcPr>
            <w:tcW w:w="0" w:type="auto"/>
            <w:hideMark/>
          </w:tcPr>
          <w:p w14:paraId="03DB0D10"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6 </w:t>
            </w:r>
          </w:p>
        </w:tc>
        <w:tc>
          <w:tcPr>
            <w:tcW w:w="0" w:type="auto"/>
            <w:hideMark/>
          </w:tcPr>
          <w:p w14:paraId="0590D07E" w14:textId="77777777" w:rsidR="008F4CCF" w:rsidRPr="00773531" w:rsidRDefault="008F4CCF" w:rsidP="008F4CCF">
            <w:pPr>
              <w:jc w:val="both"/>
              <w:rPr>
                <w:sz w:val="28"/>
                <w:szCs w:val="28"/>
                <w:lang w:eastAsia="ru-RU"/>
              </w:rPr>
            </w:pPr>
          </w:p>
        </w:tc>
        <w:tc>
          <w:tcPr>
            <w:tcW w:w="0" w:type="auto"/>
            <w:hideMark/>
          </w:tcPr>
          <w:p w14:paraId="1F9B35A9" w14:textId="77777777" w:rsidR="008F4CCF" w:rsidRPr="00773531" w:rsidRDefault="008F4CCF" w:rsidP="008F4CCF">
            <w:pPr>
              <w:jc w:val="both"/>
              <w:rPr>
                <w:sz w:val="28"/>
                <w:szCs w:val="28"/>
                <w:lang w:eastAsia="ru-RU"/>
              </w:rPr>
            </w:pPr>
          </w:p>
        </w:tc>
        <w:tc>
          <w:tcPr>
            <w:tcW w:w="0" w:type="auto"/>
            <w:hideMark/>
          </w:tcPr>
          <w:p w14:paraId="20665D9A" w14:textId="77777777" w:rsidR="008F4CCF" w:rsidRPr="00773531" w:rsidRDefault="008F4CCF" w:rsidP="008F4CCF">
            <w:pPr>
              <w:jc w:val="both"/>
              <w:rPr>
                <w:sz w:val="28"/>
                <w:szCs w:val="28"/>
                <w:lang w:eastAsia="ru-RU"/>
              </w:rPr>
            </w:pPr>
          </w:p>
        </w:tc>
      </w:tr>
    </w:tbl>
    <w:p w14:paraId="2F579242" w14:textId="77777777" w:rsidR="008F4CCF" w:rsidRPr="00773531" w:rsidRDefault="008F4CCF" w:rsidP="00FF2521">
      <w:pPr>
        <w:spacing w:before="100" w:beforeAutospacing="1" w:after="240"/>
        <w:jc w:val="both"/>
        <w:rPr>
          <w:sz w:val="28"/>
          <w:szCs w:val="28"/>
          <w:lang w:eastAsia="ru-RU"/>
        </w:rPr>
      </w:pPr>
      <w:r w:rsidRPr="00773531">
        <w:rPr>
          <w:sz w:val="28"/>
          <w:szCs w:val="28"/>
          <w:lang w:eastAsia="ru-RU"/>
        </w:rPr>
        <w:t>Документы сдал и один экземпляр расписки получил:</w:t>
      </w:r>
    </w:p>
    <w:p w14:paraId="4D92B5C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_____________ _____________ ___________________________________</w:t>
      </w:r>
    </w:p>
    <w:p w14:paraId="1053ADC5"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(дата) (подпись) (Ф.И.О. заявителя /представителя)</w:t>
      </w:r>
    </w:p>
    <w:p w14:paraId="753E0D5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Документы принял на ______ листах и зарегистрировал в книге регистрации заявлений граждан</w:t>
      </w:r>
    </w:p>
    <w:p w14:paraId="6891E9D0"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от ________________ N ______________ _______________</w:t>
      </w:r>
    </w:p>
    <w:p w14:paraId="40C3C779"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(дата) (время)</w:t>
      </w:r>
    </w:p>
    <w:p w14:paraId="31C850EA"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____________________ ___________ _____________________________</w:t>
      </w:r>
    </w:p>
    <w:p w14:paraId="6CD4E052" w14:textId="77777777" w:rsidR="0034137E" w:rsidRDefault="008F4CCF" w:rsidP="00FF2521">
      <w:pPr>
        <w:spacing w:before="100" w:beforeAutospacing="1" w:after="240"/>
        <w:ind w:firstLine="480"/>
        <w:jc w:val="both"/>
        <w:rPr>
          <w:sz w:val="28"/>
          <w:szCs w:val="28"/>
          <w:lang w:eastAsia="ru-RU"/>
        </w:rPr>
      </w:pPr>
      <w:r w:rsidRPr="00773531">
        <w:rPr>
          <w:sz w:val="28"/>
          <w:szCs w:val="28"/>
          <w:lang w:eastAsia="ru-RU"/>
        </w:rPr>
        <w:lastRenderedPageBreak/>
        <w:t>(должность) (подпись) (Ф.И.О. специалиста ОМС/ работника МФЦ)</w:t>
      </w:r>
      <w:bookmarkStart w:id="31" w:name="P0249"/>
      <w:bookmarkEnd w:id="31"/>
    </w:p>
    <w:p w14:paraId="3DAE9649" w14:textId="77777777" w:rsidR="008F4CCF" w:rsidRPr="00773531" w:rsidRDefault="008F4CCF" w:rsidP="00412CCA">
      <w:pPr>
        <w:spacing w:before="100" w:beforeAutospacing="1" w:after="240"/>
        <w:jc w:val="right"/>
        <w:rPr>
          <w:sz w:val="28"/>
          <w:szCs w:val="28"/>
          <w:lang w:eastAsia="ru-RU"/>
        </w:rPr>
      </w:pPr>
      <w:r w:rsidRPr="00773531">
        <w:rPr>
          <w:sz w:val="28"/>
          <w:szCs w:val="28"/>
          <w:lang w:eastAsia="ru-RU"/>
        </w:rPr>
        <w:t>Приложение N 3</w:t>
      </w:r>
      <w:r w:rsidRPr="00773531">
        <w:rPr>
          <w:sz w:val="28"/>
          <w:szCs w:val="28"/>
          <w:lang w:eastAsia="ru-RU"/>
        </w:rPr>
        <w:br/>
        <w:t>к Административному регламенту</w:t>
      </w:r>
      <w:r w:rsidRPr="00773531">
        <w:rPr>
          <w:sz w:val="28"/>
          <w:szCs w:val="28"/>
          <w:lang w:eastAsia="ru-RU"/>
        </w:rPr>
        <w:br/>
        <w:t>по предоставлению муниципальной услуги</w:t>
      </w:r>
    </w:p>
    <w:p w14:paraId="6DC848F5" w14:textId="77777777" w:rsidR="008F4CCF" w:rsidRPr="00773531" w:rsidRDefault="008F4CCF" w:rsidP="00FF2521">
      <w:pPr>
        <w:spacing w:before="100" w:beforeAutospacing="1" w:after="100" w:afterAutospacing="1"/>
        <w:jc w:val="right"/>
        <w:rPr>
          <w:sz w:val="28"/>
          <w:szCs w:val="28"/>
          <w:lang w:eastAsia="ru-RU"/>
        </w:rPr>
      </w:pPr>
      <w:r w:rsidRPr="00773531">
        <w:rPr>
          <w:sz w:val="28"/>
          <w:szCs w:val="28"/>
          <w:lang w:eastAsia="ru-RU"/>
        </w:rPr>
        <w:t>Форма решения</w:t>
      </w:r>
      <w:r w:rsidR="00FF2521">
        <w:rPr>
          <w:sz w:val="28"/>
          <w:szCs w:val="28"/>
          <w:lang w:eastAsia="ru-RU"/>
        </w:rPr>
        <w:t xml:space="preserve"> об отказе в приеме документов </w:t>
      </w:r>
    </w:p>
    <w:p w14:paraId="37A3C20F" w14:textId="77777777" w:rsidR="008F4CCF" w:rsidRPr="00773531" w:rsidRDefault="008F4CCF" w:rsidP="00412CCA">
      <w:pPr>
        <w:spacing w:before="100" w:beforeAutospacing="1" w:after="240"/>
        <w:jc w:val="right"/>
        <w:rPr>
          <w:sz w:val="28"/>
          <w:szCs w:val="28"/>
          <w:lang w:eastAsia="ru-RU"/>
        </w:rPr>
      </w:pPr>
      <w:r w:rsidRPr="00773531">
        <w:rPr>
          <w:sz w:val="28"/>
          <w:szCs w:val="28"/>
          <w:lang w:eastAsia="ru-RU"/>
        </w:rPr>
        <w:t>________________________________________</w:t>
      </w:r>
      <w:r w:rsidRPr="00773531">
        <w:rPr>
          <w:sz w:val="28"/>
          <w:szCs w:val="28"/>
          <w:lang w:eastAsia="ru-RU"/>
        </w:rPr>
        <w:br/>
      </w:r>
      <w:r w:rsidRPr="00773531">
        <w:rPr>
          <w:sz w:val="28"/>
          <w:szCs w:val="28"/>
          <w:lang w:eastAsia="ru-RU"/>
        </w:rPr>
        <w:br/>
        <w:t>     (наименование уполномоченного органа местного самоуправления)</w:t>
      </w:r>
      <w:r w:rsidRPr="00773531">
        <w:rPr>
          <w:sz w:val="28"/>
          <w:szCs w:val="28"/>
          <w:lang w:eastAsia="ru-RU"/>
        </w:rPr>
        <w:br/>
      </w:r>
      <w:r w:rsidRPr="00773531">
        <w:rPr>
          <w:sz w:val="28"/>
          <w:szCs w:val="28"/>
          <w:lang w:eastAsia="ru-RU"/>
        </w:rPr>
        <w:br/>
        <w:t>Кому: ___________________</w:t>
      </w:r>
    </w:p>
    <w:p w14:paraId="20589863" w14:textId="77777777" w:rsidR="008F4CCF" w:rsidRPr="00773531" w:rsidRDefault="008F4CCF" w:rsidP="00412CCA">
      <w:pPr>
        <w:spacing w:before="100" w:beforeAutospacing="1" w:after="240"/>
        <w:jc w:val="center"/>
        <w:rPr>
          <w:sz w:val="28"/>
          <w:szCs w:val="28"/>
          <w:lang w:eastAsia="ru-RU"/>
        </w:rPr>
      </w:pPr>
      <w:r w:rsidRPr="00773531">
        <w:rPr>
          <w:sz w:val="28"/>
          <w:szCs w:val="28"/>
          <w:lang w:eastAsia="ru-RU"/>
        </w:rPr>
        <w:t>РЕШЕНИЕ Об отказе в приеме документов, необходимых для предоставления услуги</w:t>
      </w:r>
      <w:r w:rsidRPr="00773531">
        <w:rPr>
          <w:sz w:val="28"/>
          <w:szCs w:val="28"/>
          <w:lang w:eastAsia="ru-RU"/>
        </w:rPr>
        <w:br/>
      </w:r>
      <w:r w:rsidRPr="00773531">
        <w:rPr>
          <w:sz w:val="28"/>
          <w:szCs w:val="28"/>
          <w:lang w:eastAsia="ru-RU"/>
        </w:rPr>
        <w:br/>
        <w:t>N _____________ от _______________</w:t>
      </w:r>
    </w:p>
    <w:p w14:paraId="01DAC6C4"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51"/>
        <w:gridCol w:w="3758"/>
        <w:gridCol w:w="2763"/>
      </w:tblGrid>
      <w:tr w:rsidR="008F4CCF" w:rsidRPr="00773531" w14:paraId="006EE674" w14:textId="77777777" w:rsidTr="008F4CCF">
        <w:trPr>
          <w:trHeight w:val="15"/>
          <w:tblCellSpacing w:w="15" w:type="dxa"/>
        </w:trPr>
        <w:tc>
          <w:tcPr>
            <w:tcW w:w="3086" w:type="dxa"/>
            <w:vAlign w:val="center"/>
            <w:hideMark/>
          </w:tcPr>
          <w:p w14:paraId="4107F48A" w14:textId="77777777" w:rsidR="008F4CCF" w:rsidRPr="00773531" w:rsidRDefault="008F4CCF" w:rsidP="008F4CCF">
            <w:pPr>
              <w:jc w:val="both"/>
              <w:rPr>
                <w:sz w:val="28"/>
                <w:szCs w:val="28"/>
                <w:lang w:eastAsia="ru-RU"/>
              </w:rPr>
            </w:pPr>
          </w:p>
        </w:tc>
        <w:tc>
          <w:tcPr>
            <w:tcW w:w="5436" w:type="dxa"/>
            <w:vAlign w:val="center"/>
            <w:hideMark/>
          </w:tcPr>
          <w:p w14:paraId="693D39D5" w14:textId="77777777" w:rsidR="008F4CCF" w:rsidRPr="00773531" w:rsidRDefault="008F4CCF" w:rsidP="008F4CCF">
            <w:pPr>
              <w:jc w:val="both"/>
              <w:rPr>
                <w:sz w:val="28"/>
                <w:szCs w:val="28"/>
                <w:lang w:eastAsia="ru-RU"/>
              </w:rPr>
            </w:pPr>
          </w:p>
        </w:tc>
        <w:tc>
          <w:tcPr>
            <w:tcW w:w="2998" w:type="dxa"/>
            <w:vAlign w:val="center"/>
            <w:hideMark/>
          </w:tcPr>
          <w:p w14:paraId="6CE0A034" w14:textId="77777777" w:rsidR="008F4CCF" w:rsidRPr="00773531" w:rsidRDefault="008F4CCF" w:rsidP="008F4CCF">
            <w:pPr>
              <w:jc w:val="both"/>
              <w:rPr>
                <w:sz w:val="28"/>
                <w:szCs w:val="28"/>
                <w:lang w:eastAsia="ru-RU"/>
              </w:rPr>
            </w:pPr>
          </w:p>
        </w:tc>
      </w:tr>
      <w:tr w:rsidR="008F4CCF" w:rsidRPr="00773531" w14:paraId="00F326AB" w14:textId="77777777" w:rsidTr="008F4CCF">
        <w:trPr>
          <w:tblCellSpacing w:w="15" w:type="dxa"/>
        </w:trPr>
        <w:tc>
          <w:tcPr>
            <w:tcW w:w="0" w:type="auto"/>
            <w:hideMark/>
          </w:tcPr>
          <w:p w14:paraId="398B917C"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N </w:t>
            </w:r>
          </w:p>
          <w:p w14:paraId="3A59155E"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пункта административного регламента </w:t>
            </w:r>
          </w:p>
        </w:tc>
        <w:tc>
          <w:tcPr>
            <w:tcW w:w="0" w:type="auto"/>
            <w:hideMark/>
          </w:tcPr>
          <w:p w14:paraId="06959BDB"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Наименование основания для отказа в соответствии с единым стандартом </w:t>
            </w:r>
          </w:p>
        </w:tc>
        <w:tc>
          <w:tcPr>
            <w:tcW w:w="0" w:type="auto"/>
            <w:hideMark/>
          </w:tcPr>
          <w:p w14:paraId="3488D8D5"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Разъяснение причин отказа в предоставлении услуги </w:t>
            </w:r>
          </w:p>
        </w:tc>
      </w:tr>
      <w:tr w:rsidR="008F4CCF" w:rsidRPr="00773531" w14:paraId="7E26D388" w14:textId="77777777" w:rsidTr="008F4CCF">
        <w:trPr>
          <w:tblCellSpacing w:w="15" w:type="dxa"/>
        </w:trPr>
        <w:tc>
          <w:tcPr>
            <w:tcW w:w="0" w:type="auto"/>
            <w:hideMark/>
          </w:tcPr>
          <w:p w14:paraId="0B1F25F2"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25.1. </w:t>
            </w:r>
          </w:p>
        </w:tc>
        <w:tc>
          <w:tcPr>
            <w:tcW w:w="0" w:type="auto"/>
            <w:hideMark/>
          </w:tcPr>
          <w:p w14:paraId="44FF74C1"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Представление неполного комплекта документов </w:t>
            </w:r>
          </w:p>
        </w:tc>
        <w:tc>
          <w:tcPr>
            <w:tcW w:w="0" w:type="auto"/>
            <w:hideMark/>
          </w:tcPr>
          <w:p w14:paraId="172EEC2A"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Указывается исчерпывающий перечень документов, непредставленных заявителем </w:t>
            </w:r>
          </w:p>
        </w:tc>
      </w:tr>
      <w:tr w:rsidR="008F4CCF" w:rsidRPr="00773531" w14:paraId="08D14737" w14:textId="77777777" w:rsidTr="008F4CCF">
        <w:trPr>
          <w:tblCellSpacing w:w="15" w:type="dxa"/>
        </w:trPr>
        <w:tc>
          <w:tcPr>
            <w:tcW w:w="0" w:type="auto"/>
            <w:hideMark/>
          </w:tcPr>
          <w:p w14:paraId="328E052A"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25.2. </w:t>
            </w:r>
          </w:p>
        </w:tc>
        <w:tc>
          <w:tcPr>
            <w:tcW w:w="0" w:type="auto"/>
            <w:hideMark/>
          </w:tcPr>
          <w:p w14:paraId="0D68E05F"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Представленные документы утратили силу на момент обращения за услугой </w:t>
            </w:r>
          </w:p>
        </w:tc>
        <w:tc>
          <w:tcPr>
            <w:tcW w:w="0" w:type="auto"/>
            <w:hideMark/>
          </w:tcPr>
          <w:p w14:paraId="0B745443"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Указывается исчерпывающий перечень документов, утративших силу </w:t>
            </w:r>
          </w:p>
        </w:tc>
      </w:tr>
      <w:tr w:rsidR="008F4CCF" w:rsidRPr="00773531" w14:paraId="1C82B3E6" w14:textId="77777777" w:rsidTr="008F4CCF">
        <w:trPr>
          <w:tblCellSpacing w:w="15" w:type="dxa"/>
        </w:trPr>
        <w:tc>
          <w:tcPr>
            <w:tcW w:w="0" w:type="auto"/>
            <w:hideMark/>
          </w:tcPr>
          <w:p w14:paraId="5FA5B749"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25.3. </w:t>
            </w:r>
          </w:p>
        </w:tc>
        <w:tc>
          <w:tcPr>
            <w:tcW w:w="0" w:type="auto"/>
            <w:hideMark/>
          </w:tcPr>
          <w:p w14:paraId="73754F19"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Представленные документы содержат подчистки и исправления текста, не заверенные в порядке, установленном </w:t>
            </w:r>
            <w:r w:rsidRPr="00773531">
              <w:rPr>
                <w:sz w:val="28"/>
                <w:szCs w:val="28"/>
                <w:lang w:eastAsia="ru-RU"/>
              </w:rPr>
              <w:lastRenderedPageBreak/>
              <w:t xml:space="preserve">законодательством Российской Федерации </w:t>
            </w:r>
          </w:p>
        </w:tc>
        <w:tc>
          <w:tcPr>
            <w:tcW w:w="0" w:type="auto"/>
            <w:hideMark/>
          </w:tcPr>
          <w:p w14:paraId="76685B47"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lastRenderedPageBreak/>
              <w:t xml:space="preserve">Указывается исчерпывающий перечень документов, содержащих подчистки и </w:t>
            </w:r>
            <w:r w:rsidRPr="00773531">
              <w:rPr>
                <w:sz w:val="28"/>
                <w:szCs w:val="28"/>
                <w:lang w:eastAsia="ru-RU"/>
              </w:rPr>
              <w:lastRenderedPageBreak/>
              <w:t xml:space="preserve">исправления </w:t>
            </w:r>
          </w:p>
        </w:tc>
      </w:tr>
      <w:tr w:rsidR="008F4CCF" w:rsidRPr="00773531" w14:paraId="17437284" w14:textId="77777777" w:rsidTr="008F4CCF">
        <w:trPr>
          <w:tblCellSpacing w:w="15" w:type="dxa"/>
        </w:trPr>
        <w:tc>
          <w:tcPr>
            <w:tcW w:w="0" w:type="auto"/>
            <w:hideMark/>
          </w:tcPr>
          <w:p w14:paraId="5D3C30D5"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lastRenderedPageBreak/>
              <w:t xml:space="preserve">25.4. </w:t>
            </w:r>
          </w:p>
        </w:tc>
        <w:tc>
          <w:tcPr>
            <w:tcW w:w="0" w:type="auto"/>
            <w:hideMark/>
          </w:tcPr>
          <w:p w14:paraId="692A30A5"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tc>
        <w:tc>
          <w:tcPr>
            <w:tcW w:w="0" w:type="auto"/>
            <w:hideMark/>
          </w:tcPr>
          <w:p w14:paraId="12991EE8"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Указывается исчерпывающий перечень документов, содержащих повреждения </w:t>
            </w:r>
          </w:p>
        </w:tc>
      </w:tr>
      <w:tr w:rsidR="008F4CCF" w:rsidRPr="00773531" w14:paraId="2E55F14B" w14:textId="77777777" w:rsidTr="008F4CCF">
        <w:trPr>
          <w:tblCellSpacing w:w="15" w:type="dxa"/>
        </w:trPr>
        <w:tc>
          <w:tcPr>
            <w:tcW w:w="0" w:type="auto"/>
            <w:hideMark/>
          </w:tcPr>
          <w:p w14:paraId="118CE954"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25.5. </w:t>
            </w:r>
          </w:p>
        </w:tc>
        <w:tc>
          <w:tcPr>
            <w:tcW w:w="0" w:type="auto"/>
            <w:hideMark/>
          </w:tcPr>
          <w:p w14:paraId="65DFF7E8"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Несоблюдение установленных </w:t>
            </w:r>
            <w:hyperlink r:id="rId47" w:history="1">
              <w:r w:rsidRPr="00773531">
                <w:rPr>
                  <w:color w:val="0000FF"/>
                  <w:sz w:val="28"/>
                  <w:szCs w:val="28"/>
                  <w:u w:val="single"/>
                  <w:lang w:eastAsia="ru-RU"/>
                </w:rPr>
                <w:t>статьей 11 Федерального закона от 6 апреля 2011 года N 63-ФЗ "Об электронной подписи"</w:t>
              </w:r>
            </w:hyperlink>
            <w:r w:rsidRPr="00773531">
              <w:rPr>
                <w:sz w:val="28"/>
                <w:szCs w:val="28"/>
                <w:lang w:eastAsia="ru-RU"/>
              </w:rPr>
              <w:t xml:space="preserve"> условий признания действительности, усиленной квалифицированной электронной подписи </w:t>
            </w:r>
          </w:p>
        </w:tc>
        <w:tc>
          <w:tcPr>
            <w:tcW w:w="0" w:type="auto"/>
            <w:hideMark/>
          </w:tcPr>
          <w:p w14:paraId="5C36688E"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Указываются основания такого вывода </w:t>
            </w:r>
          </w:p>
        </w:tc>
      </w:tr>
      <w:tr w:rsidR="008F4CCF" w:rsidRPr="00773531" w14:paraId="597B116E" w14:textId="77777777" w:rsidTr="008F4CCF">
        <w:trPr>
          <w:tblCellSpacing w:w="15" w:type="dxa"/>
        </w:trPr>
        <w:tc>
          <w:tcPr>
            <w:tcW w:w="0" w:type="auto"/>
            <w:hideMark/>
          </w:tcPr>
          <w:p w14:paraId="32169EB1"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25.6. </w:t>
            </w:r>
          </w:p>
        </w:tc>
        <w:tc>
          <w:tcPr>
            <w:tcW w:w="0" w:type="auto"/>
            <w:hideMark/>
          </w:tcPr>
          <w:p w14:paraId="28D2BAFA"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0" w:type="auto"/>
            <w:hideMark/>
          </w:tcPr>
          <w:p w14:paraId="375BD805"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Указываются основания такого вывода </w:t>
            </w:r>
          </w:p>
        </w:tc>
      </w:tr>
      <w:tr w:rsidR="008F4CCF" w:rsidRPr="00773531" w14:paraId="6705CABF" w14:textId="77777777" w:rsidTr="008F4CCF">
        <w:trPr>
          <w:tblCellSpacing w:w="15" w:type="dxa"/>
        </w:trPr>
        <w:tc>
          <w:tcPr>
            <w:tcW w:w="0" w:type="auto"/>
            <w:hideMark/>
          </w:tcPr>
          <w:p w14:paraId="61588C17"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25.7. </w:t>
            </w:r>
          </w:p>
        </w:tc>
        <w:tc>
          <w:tcPr>
            <w:tcW w:w="0" w:type="auto"/>
            <w:hideMark/>
          </w:tcPr>
          <w:p w14:paraId="1D03341C"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Неполное заполнение полей в форме заявления, в том числе в интерактивной форме заявления на ЕПГУ </w:t>
            </w:r>
          </w:p>
        </w:tc>
        <w:tc>
          <w:tcPr>
            <w:tcW w:w="0" w:type="auto"/>
            <w:hideMark/>
          </w:tcPr>
          <w:p w14:paraId="1EF2E347"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Указываются основания такого вывода </w:t>
            </w:r>
          </w:p>
        </w:tc>
      </w:tr>
      <w:tr w:rsidR="008F4CCF" w:rsidRPr="00773531" w14:paraId="3DA7EDB1" w14:textId="77777777" w:rsidTr="008F4CCF">
        <w:trPr>
          <w:tblCellSpacing w:w="15" w:type="dxa"/>
        </w:trPr>
        <w:tc>
          <w:tcPr>
            <w:tcW w:w="0" w:type="auto"/>
            <w:hideMark/>
          </w:tcPr>
          <w:p w14:paraId="643FE4D1"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25.8. </w:t>
            </w:r>
          </w:p>
        </w:tc>
        <w:tc>
          <w:tcPr>
            <w:tcW w:w="0" w:type="auto"/>
            <w:hideMark/>
          </w:tcPr>
          <w:p w14:paraId="023A0131"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Заявление подано лицом, не имеющим полномочий представлять интересы заявителя </w:t>
            </w:r>
          </w:p>
        </w:tc>
        <w:tc>
          <w:tcPr>
            <w:tcW w:w="0" w:type="auto"/>
            <w:hideMark/>
          </w:tcPr>
          <w:p w14:paraId="064C716C"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t xml:space="preserve">Указываются основания такого вывода </w:t>
            </w:r>
          </w:p>
        </w:tc>
      </w:tr>
    </w:tbl>
    <w:p w14:paraId="6E566546" w14:textId="77777777" w:rsidR="008F4CCF" w:rsidRPr="00773531" w:rsidRDefault="008F4CCF" w:rsidP="00FF2521">
      <w:pPr>
        <w:spacing w:before="100" w:beforeAutospacing="1" w:after="240"/>
        <w:jc w:val="both"/>
        <w:rPr>
          <w:sz w:val="28"/>
          <w:szCs w:val="28"/>
          <w:lang w:eastAsia="ru-RU"/>
        </w:rPr>
      </w:pPr>
      <w:r w:rsidRPr="00773531">
        <w:rPr>
          <w:sz w:val="28"/>
          <w:szCs w:val="28"/>
          <w:lang w:eastAsia="ru-RU"/>
        </w:rPr>
        <w:t>Дополнительно информируем: ____________________________________________.</w:t>
      </w:r>
    </w:p>
    <w:p w14:paraId="03781203" w14:textId="77777777" w:rsidR="00FF2521" w:rsidRDefault="008F4CCF" w:rsidP="00FF2521">
      <w:pPr>
        <w:spacing w:before="100" w:beforeAutospacing="1" w:after="240"/>
        <w:ind w:firstLine="480"/>
        <w:jc w:val="both"/>
        <w:rPr>
          <w:sz w:val="28"/>
          <w:szCs w:val="28"/>
          <w:lang w:eastAsia="ru-RU"/>
        </w:rPr>
      </w:pPr>
      <w:r w:rsidRPr="00773531">
        <w:rPr>
          <w:sz w:val="28"/>
          <w:szCs w:val="28"/>
          <w:lang w:eastAsia="ru-RU"/>
        </w:rPr>
        <w:t xml:space="preserve">Вы вправе повторно обратиться c заявлением о предоставлении услуги после </w:t>
      </w:r>
      <w:r w:rsidR="00FF2521">
        <w:rPr>
          <w:sz w:val="28"/>
          <w:szCs w:val="28"/>
          <w:lang w:eastAsia="ru-RU"/>
        </w:rPr>
        <w:t>устранения указанных нарушений.</w:t>
      </w:r>
    </w:p>
    <w:p w14:paraId="3057C001" w14:textId="77777777" w:rsidR="008F4CCF" w:rsidRPr="00773531" w:rsidRDefault="008F4CCF" w:rsidP="00FF2521">
      <w:pPr>
        <w:spacing w:before="100" w:beforeAutospacing="1" w:after="240"/>
        <w:ind w:firstLine="480"/>
        <w:jc w:val="both"/>
        <w:rPr>
          <w:sz w:val="28"/>
          <w:szCs w:val="28"/>
          <w:lang w:eastAsia="ru-RU"/>
        </w:rPr>
      </w:pPr>
      <w:r w:rsidRPr="00773531">
        <w:rPr>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в администрацию гор</w:t>
      </w:r>
      <w:r w:rsidR="00412CCA">
        <w:rPr>
          <w:sz w:val="28"/>
          <w:szCs w:val="28"/>
          <w:lang w:eastAsia="ru-RU"/>
        </w:rPr>
        <w:t>одского поселения Игрим</w:t>
      </w:r>
      <w:r w:rsidRPr="00773531">
        <w:rPr>
          <w:sz w:val="28"/>
          <w:szCs w:val="28"/>
          <w:lang w:eastAsia="ru-RU"/>
        </w:rPr>
        <w:t>, а также в судебном порядке.</w:t>
      </w:r>
    </w:p>
    <w:p w14:paraId="316DA1B5" w14:textId="77777777" w:rsidR="00EE238D" w:rsidRDefault="008F4CCF" w:rsidP="00FF2521">
      <w:pPr>
        <w:spacing w:before="100" w:beforeAutospacing="1" w:after="240"/>
        <w:ind w:firstLine="480"/>
        <w:jc w:val="both"/>
        <w:rPr>
          <w:sz w:val="28"/>
          <w:szCs w:val="28"/>
          <w:lang w:eastAsia="ru-RU"/>
        </w:rPr>
      </w:pPr>
      <w:r w:rsidRPr="00773531">
        <w:rPr>
          <w:sz w:val="28"/>
          <w:szCs w:val="28"/>
          <w:lang w:eastAsia="ru-RU"/>
        </w:rPr>
        <w:lastRenderedPageBreak/>
        <w:t>Сведения о сертификате электронной подписи</w:t>
      </w:r>
      <w:bookmarkStart w:id="32" w:name="P0255"/>
      <w:bookmarkEnd w:id="32"/>
    </w:p>
    <w:p w14:paraId="55E17132" w14:textId="77777777" w:rsidR="008F4CCF" w:rsidRPr="00773531" w:rsidRDefault="008F4CCF" w:rsidP="00412CCA">
      <w:pPr>
        <w:spacing w:before="100" w:beforeAutospacing="1" w:after="240"/>
        <w:jc w:val="right"/>
        <w:rPr>
          <w:sz w:val="28"/>
          <w:szCs w:val="28"/>
          <w:lang w:eastAsia="ru-RU"/>
        </w:rPr>
      </w:pPr>
      <w:r w:rsidRPr="00773531">
        <w:rPr>
          <w:sz w:val="28"/>
          <w:szCs w:val="28"/>
          <w:lang w:eastAsia="ru-RU"/>
        </w:rPr>
        <w:t>Приложение N 4</w:t>
      </w:r>
      <w:r w:rsidRPr="00773531">
        <w:rPr>
          <w:sz w:val="28"/>
          <w:szCs w:val="28"/>
          <w:lang w:eastAsia="ru-RU"/>
        </w:rPr>
        <w:br/>
        <w:t>к Административному регламенту</w:t>
      </w:r>
      <w:r w:rsidRPr="00773531">
        <w:rPr>
          <w:sz w:val="28"/>
          <w:szCs w:val="28"/>
          <w:lang w:eastAsia="ru-RU"/>
        </w:rPr>
        <w:br/>
        <w:t>по предоставлению</w:t>
      </w:r>
      <w:r w:rsidRPr="00773531">
        <w:rPr>
          <w:sz w:val="28"/>
          <w:szCs w:val="28"/>
          <w:lang w:eastAsia="ru-RU"/>
        </w:rPr>
        <w:br/>
        <w:t>муниципальной услуги</w:t>
      </w:r>
    </w:p>
    <w:p w14:paraId="44C08034" w14:textId="77777777" w:rsidR="008F4CCF" w:rsidRPr="00773531" w:rsidRDefault="008F4CCF" w:rsidP="00FF2521">
      <w:pPr>
        <w:spacing w:before="100" w:beforeAutospacing="1" w:after="100" w:afterAutospacing="1"/>
        <w:jc w:val="right"/>
        <w:rPr>
          <w:sz w:val="28"/>
          <w:szCs w:val="28"/>
          <w:lang w:eastAsia="ru-RU"/>
        </w:rPr>
      </w:pPr>
      <w:r w:rsidRPr="00773531">
        <w:rPr>
          <w:sz w:val="28"/>
          <w:szCs w:val="28"/>
          <w:lang w:eastAsia="ru-RU"/>
        </w:rPr>
        <w:t>Форма заявления об исправлении допущенных опечаток и (или) ошибок в выданных в результате предоставления м</w:t>
      </w:r>
      <w:r w:rsidR="00FF2521">
        <w:rPr>
          <w:sz w:val="28"/>
          <w:szCs w:val="28"/>
          <w:lang w:eastAsia="ru-RU"/>
        </w:rPr>
        <w:t xml:space="preserve">униципальной услуги документах </w:t>
      </w:r>
      <w:r w:rsidRPr="00773531">
        <w:rPr>
          <w:sz w:val="28"/>
          <w:szCs w:val="28"/>
          <w:lang w:eastAsia="ru-RU"/>
        </w:rPr>
        <w:br/>
        <w:t>     кому: ___________________________________</w:t>
      </w:r>
      <w:r w:rsidRPr="00773531">
        <w:rPr>
          <w:sz w:val="28"/>
          <w:szCs w:val="28"/>
          <w:lang w:eastAsia="ru-RU"/>
        </w:rPr>
        <w:br/>
      </w:r>
      <w:r w:rsidRPr="00773531">
        <w:rPr>
          <w:sz w:val="28"/>
          <w:szCs w:val="28"/>
          <w:lang w:eastAsia="ru-RU"/>
        </w:rPr>
        <w:br/>
        <w:t>     ___________________________________</w:t>
      </w:r>
      <w:r w:rsidRPr="00773531">
        <w:rPr>
          <w:sz w:val="28"/>
          <w:szCs w:val="28"/>
          <w:lang w:eastAsia="ru-RU"/>
        </w:rPr>
        <w:br/>
      </w:r>
      <w:r w:rsidRPr="00773531">
        <w:rPr>
          <w:sz w:val="28"/>
          <w:szCs w:val="28"/>
          <w:lang w:eastAsia="ru-RU"/>
        </w:rPr>
        <w:br/>
        <w:t>     (наименование уполномоченного органа)</w:t>
      </w:r>
      <w:r w:rsidRPr="00773531">
        <w:rPr>
          <w:sz w:val="28"/>
          <w:szCs w:val="28"/>
          <w:lang w:eastAsia="ru-RU"/>
        </w:rPr>
        <w:br/>
      </w:r>
      <w:r w:rsidRPr="00773531">
        <w:rPr>
          <w:sz w:val="28"/>
          <w:szCs w:val="28"/>
          <w:lang w:eastAsia="ru-RU"/>
        </w:rPr>
        <w:br/>
        <w:t>     от кого: _____________________________</w:t>
      </w:r>
      <w:r w:rsidRPr="00773531">
        <w:rPr>
          <w:sz w:val="28"/>
          <w:szCs w:val="28"/>
          <w:lang w:eastAsia="ru-RU"/>
        </w:rPr>
        <w:br/>
      </w:r>
      <w:r w:rsidRPr="00773531">
        <w:rPr>
          <w:sz w:val="28"/>
          <w:szCs w:val="28"/>
          <w:lang w:eastAsia="ru-RU"/>
        </w:rPr>
        <w:br/>
        <w:t>     ___________________________________</w:t>
      </w:r>
      <w:r w:rsidRPr="00773531">
        <w:rPr>
          <w:sz w:val="28"/>
          <w:szCs w:val="28"/>
          <w:lang w:eastAsia="ru-RU"/>
        </w:rPr>
        <w:br/>
      </w:r>
      <w:r w:rsidRPr="00773531">
        <w:rPr>
          <w:sz w:val="28"/>
          <w:szCs w:val="28"/>
          <w:lang w:eastAsia="ru-RU"/>
        </w:rPr>
        <w:br/>
        <w:t>     (полное наименование, ИНН, ОГРН юридического лица, ИП)</w:t>
      </w:r>
      <w:r w:rsidRPr="00773531">
        <w:rPr>
          <w:sz w:val="28"/>
          <w:szCs w:val="28"/>
          <w:lang w:eastAsia="ru-RU"/>
        </w:rPr>
        <w:br/>
      </w:r>
      <w:r w:rsidRPr="00773531">
        <w:rPr>
          <w:sz w:val="28"/>
          <w:szCs w:val="28"/>
          <w:lang w:eastAsia="ru-RU"/>
        </w:rPr>
        <w:br/>
        <w:t>     ___________________________________</w:t>
      </w:r>
      <w:r w:rsidRPr="00773531">
        <w:rPr>
          <w:sz w:val="28"/>
          <w:szCs w:val="28"/>
          <w:lang w:eastAsia="ru-RU"/>
        </w:rPr>
        <w:br/>
      </w:r>
      <w:r w:rsidRPr="00773531">
        <w:rPr>
          <w:sz w:val="28"/>
          <w:szCs w:val="28"/>
          <w:lang w:eastAsia="ru-RU"/>
        </w:rPr>
        <w:br/>
        <w:t>___________________________________</w:t>
      </w:r>
      <w:r w:rsidRPr="00773531">
        <w:rPr>
          <w:sz w:val="28"/>
          <w:szCs w:val="28"/>
          <w:lang w:eastAsia="ru-RU"/>
        </w:rPr>
        <w:br/>
      </w:r>
      <w:r w:rsidRPr="00773531">
        <w:rPr>
          <w:sz w:val="28"/>
          <w:szCs w:val="28"/>
          <w:lang w:eastAsia="ru-RU"/>
        </w:rPr>
        <w:br/>
        <w:t>     (контактный телефон, электронная почта, почтовый адрес)</w:t>
      </w:r>
      <w:r w:rsidRPr="00773531">
        <w:rPr>
          <w:sz w:val="28"/>
          <w:szCs w:val="28"/>
          <w:lang w:eastAsia="ru-RU"/>
        </w:rPr>
        <w:br/>
      </w:r>
      <w:r w:rsidRPr="00773531">
        <w:rPr>
          <w:sz w:val="28"/>
          <w:szCs w:val="28"/>
          <w:lang w:eastAsia="ru-RU"/>
        </w:rPr>
        <w:br/>
        <w:t>     ___________________________________</w:t>
      </w:r>
      <w:r w:rsidRPr="00773531">
        <w:rPr>
          <w:sz w:val="28"/>
          <w:szCs w:val="28"/>
          <w:lang w:eastAsia="ru-RU"/>
        </w:rPr>
        <w:br/>
      </w:r>
      <w:r w:rsidRPr="00773531">
        <w:rPr>
          <w:sz w:val="28"/>
          <w:szCs w:val="28"/>
          <w:lang w:eastAsia="ru-RU"/>
        </w:rPr>
        <w:br/>
        <w:t>___________________________________</w:t>
      </w:r>
      <w:r w:rsidRPr="00773531">
        <w:rPr>
          <w:sz w:val="28"/>
          <w:szCs w:val="28"/>
          <w:lang w:eastAsia="ru-RU"/>
        </w:rPr>
        <w:br/>
      </w:r>
      <w:r w:rsidRPr="00773531">
        <w:rPr>
          <w:sz w:val="28"/>
          <w:szCs w:val="28"/>
          <w:lang w:eastAsia="ru-RU"/>
        </w:rPr>
        <w:br/>
        <w:t>     (фамилия, имя, отчество (последнее-при наличии), данные документа,</w:t>
      </w:r>
      <w:r w:rsidRPr="00773531">
        <w:rPr>
          <w:sz w:val="28"/>
          <w:szCs w:val="28"/>
          <w:lang w:eastAsia="ru-RU"/>
        </w:rPr>
        <w:br/>
        <w:t> удостоверяющего личность, контактный телефон,</w:t>
      </w:r>
      <w:r w:rsidRPr="00773531">
        <w:rPr>
          <w:sz w:val="28"/>
          <w:szCs w:val="28"/>
          <w:lang w:eastAsia="ru-RU"/>
        </w:rPr>
        <w:br/>
        <w:t>адрес электронной почты, адрес регистрации,</w:t>
      </w:r>
      <w:r w:rsidRPr="00773531">
        <w:rPr>
          <w:sz w:val="28"/>
          <w:szCs w:val="28"/>
          <w:lang w:eastAsia="ru-RU"/>
        </w:rPr>
        <w:br/>
        <w:t>адрес фактического проживания уполномоченного лица)</w:t>
      </w:r>
      <w:r w:rsidRPr="00773531">
        <w:rPr>
          <w:sz w:val="28"/>
          <w:szCs w:val="28"/>
          <w:lang w:eastAsia="ru-RU"/>
        </w:rPr>
        <w:br/>
      </w:r>
      <w:r w:rsidRPr="00773531">
        <w:rPr>
          <w:sz w:val="28"/>
          <w:szCs w:val="28"/>
          <w:lang w:eastAsia="ru-RU"/>
        </w:rPr>
        <w:br/>
        <w:t>     ________________________________________________</w:t>
      </w:r>
      <w:r w:rsidRPr="00773531">
        <w:rPr>
          <w:sz w:val="28"/>
          <w:szCs w:val="28"/>
          <w:lang w:eastAsia="ru-RU"/>
        </w:rPr>
        <w:br/>
      </w:r>
      <w:r w:rsidRPr="00773531">
        <w:rPr>
          <w:sz w:val="28"/>
          <w:szCs w:val="28"/>
          <w:lang w:eastAsia="ru-RU"/>
        </w:rPr>
        <w:br/>
        <w:t>__________________________________</w:t>
      </w:r>
      <w:r w:rsidRPr="00773531">
        <w:rPr>
          <w:sz w:val="28"/>
          <w:szCs w:val="28"/>
          <w:lang w:eastAsia="ru-RU"/>
        </w:rPr>
        <w:br/>
      </w:r>
      <w:r w:rsidRPr="00773531">
        <w:rPr>
          <w:sz w:val="28"/>
          <w:szCs w:val="28"/>
          <w:lang w:eastAsia="ru-RU"/>
        </w:rPr>
        <w:br/>
        <w:t>     (д</w:t>
      </w:r>
      <w:r w:rsidR="00FF2521">
        <w:rPr>
          <w:sz w:val="28"/>
          <w:szCs w:val="28"/>
          <w:lang w:eastAsia="ru-RU"/>
        </w:rPr>
        <w:t xml:space="preserve">анные представителя заявителя) </w:t>
      </w:r>
    </w:p>
    <w:p w14:paraId="28031A17" w14:textId="77777777" w:rsidR="008F4CCF" w:rsidRPr="00773531" w:rsidRDefault="008F4CCF" w:rsidP="00412CCA">
      <w:pPr>
        <w:spacing w:before="100" w:beforeAutospacing="1" w:after="100" w:afterAutospacing="1"/>
        <w:jc w:val="center"/>
        <w:rPr>
          <w:sz w:val="28"/>
          <w:szCs w:val="28"/>
          <w:lang w:eastAsia="ru-RU"/>
        </w:rPr>
      </w:pPr>
      <w:r w:rsidRPr="00773531">
        <w:rPr>
          <w:sz w:val="28"/>
          <w:szCs w:val="28"/>
          <w:lang w:eastAsia="ru-RU"/>
        </w:rPr>
        <w:t>ЗАЯВЛЕНИЕ об исправлении допущенных опечаток и (или) ошибок в выданных в результате предоставления муниципальной услуги документах</w:t>
      </w:r>
    </w:p>
    <w:p w14:paraId="1A0CBDF9" w14:textId="77777777" w:rsidR="008F4CCF" w:rsidRPr="00773531" w:rsidRDefault="008F4CCF" w:rsidP="008F4CCF">
      <w:pPr>
        <w:spacing w:before="100" w:beforeAutospacing="1" w:after="240"/>
        <w:jc w:val="both"/>
        <w:rPr>
          <w:sz w:val="28"/>
          <w:szCs w:val="28"/>
          <w:lang w:eastAsia="ru-RU"/>
        </w:rPr>
      </w:pPr>
    </w:p>
    <w:p w14:paraId="75E0B639" w14:textId="77777777" w:rsidR="008F4CCF" w:rsidRPr="00773531" w:rsidRDefault="008F4CCF" w:rsidP="006131B7">
      <w:pPr>
        <w:spacing w:before="100" w:beforeAutospacing="1" w:after="240"/>
        <w:ind w:firstLine="708"/>
        <w:jc w:val="both"/>
        <w:rPr>
          <w:sz w:val="28"/>
          <w:szCs w:val="28"/>
          <w:lang w:eastAsia="ru-RU"/>
        </w:rPr>
      </w:pPr>
      <w:r w:rsidRPr="00773531">
        <w:rPr>
          <w:sz w:val="28"/>
          <w:szCs w:val="28"/>
          <w:lang w:eastAsia="ru-RU"/>
        </w:rPr>
        <w:lastRenderedPageBreak/>
        <w:t>Прошу исправить опечатку и (или) ошибку в ___________________________.</w:t>
      </w:r>
    </w:p>
    <w:p w14:paraId="48BB8E76"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указываются реквизиты и название документа,</w:t>
      </w:r>
    </w:p>
    <w:p w14:paraId="5E55121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выданного уполномоченным органом в результате</w:t>
      </w:r>
    </w:p>
    <w:p w14:paraId="00A4ED28"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предоставления муниципальной услуги</w:t>
      </w:r>
    </w:p>
    <w:p w14:paraId="522ACC5B"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Приложение (при наличии): __________________________________________.</w:t>
      </w:r>
    </w:p>
    <w:p w14:paraId="4EEE9B1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прилагаются материалы, обосновывающие наличие</w:t>
      </w:r>
    </w:p>
    <w:p w14:paraId="32BFE8F1"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опечатки и (или) ошибки</w:t>
      </w:r>
    </w:p>
    <w:p w14:paraId="07583282"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Подпись заявителя ___________________</w:t>
      </w:r>
    </w:p>
    <w:p w14:paraId="5D96473E" w14:textId="77777777" w:rsidR="008F4CCF" w:rsidRPr="00773531" w:rsidRDefault="008F4CCF" w:rsidP="008F4CCF">
      <w:pPr>
        <w:spacing w:before="100" w:beforeAutospacing="1" w:after="240"/>
        <w:ind w:firstLine="480"/>
        <w:jc w:val="both"/>
        <w:rPr>
          <w:sz w:val="28"/>
          <w:szCs w:val="28"/>
          <w:lang w:eastAsia="ru-RU"/>
        </w:rPr>
      </w:pPr>
      <w:r w:rsidRPr="00773531">
        <w:rPr>
          <w:sz w:val="28"/>
          <w:szCs w:val="28"/>
          <w:lang w:eastAsia="ru-RU"/>
        </w:rPr>
        <w:t>Дата _____________</w:t>
      </w:r>
    </w:p>
    <w:p w14:paraId="69380131" w14:textId="77777777" w:rsidR="008F4CCF" w:rsidRPr="00773531" w:rsidRDefault="008F4CCF" w:rsidP="008F4CCF">
      <w:pPr>
        <w:spacing w:before="100" w:beforeAutospacing="1" w:after="100" w:afterAutospacing="1"/>
        <w:jc w:val="both"/>
        <w:rPr>
          <w:sz w:val="28"/>
          <w:szCs w:val="28"/>
          <w:lang w:eastAsia="ru-RU"/>
        </w:rPr>
      </w:pPr>
      <w:r w:rsidRPr="00773531">
        <w:rPr>
          <w:sz w:val="28"/>
          <w:szCs w:val="28"/>
          <w:lang w:eastAsia="ru-RU"/>
        </w:rPr>
        <w:br/>
      </w:r>
      <w:bookmarkStart w:id="33" w:name="P0265"/>
      <w:bookmarkEnd w:id="33"/>
    </w:p>
    <w:p w14:paraId="2492B5AE" w14:textId="77777777" w:rsidR="0034137E" w:rsidRDefault="0034137E" w:rsidP="00412CCA">
      <w:pPr>
        <w:spacing w:before="100" w:beforeAutospacing="1" w:after="240"/>
        <w:jc w:val="right"/>
        <w:rPr>
          <w:sz w:val="28"/>
          <w:szCs w:val="28"/>
          <w:lang w:eastAsia="ru-RU"/>
        </w:rPr>
      </w:pPr>
    </w:p>
    <w:p w14:paraId="2B5097DF" w14:textId="77777777" w:rsidR="0034137E" w:rsidRDefault="0034137E" w:rsidP="00412CCA">
      <w:pPr>
        <w:spacing w:before="100" w:beforeAutospacing="1" w:after="240"/>
        <w:jc w:val="right"/>
        <w:rPr>
          <w:sz w:val="28"/>
          <w:szCs w:val="28"/>
          <w:lang w:eastAsia="ru-RU"/>
        </w:rPr>
      </w:pPr>
    </w:p>
    <w:p w14:paraId="4DDF20AD" w14:textId="77777777" w:rsidR="0034137E" w:rsidRDefault="0034137E" w:rsidP="00412CCA">
      <w:pPr>
        <w:spacing w:before="100" w:beforeAutospacing="1" w:after="240"/>
        <w:jc w:val="right"/>
        <w:rPr>
          <w:sz w:val="28"/>
          <w:szCs w:val="28"/>
          <w:lang w:eastAsia="ru-RU"/>
        </w:rPr>
      </w:pPr>
    </w:p>
    <w:p w14:paraId="03F55E73" w14:textId="77777777" w:rsidR="006131B7" w:rsidRDefault="006131B7" w:rsidP="00412CCA">
      <w:pPr>
        <w:spacing w:before="100" w:beforeAutospacing="1" w:after="240"/>
        <w:jc w:val="right"/>
        <w:rPr>
          <w:sz w:val="28"/>
          <w:szCs w:val="28"/>
          <w:lang w:eastAsia="ru-RU"/>
        </w:rPr>
      </w:pPr>
    </w:p>
    <w:p w14:paraId="77350DD5" w14:textId="77777777" w:rsidR="006131B7" w:rsidRDefault="006131B7" w:rsidP="00412CCA">
      <w:pPr>
        <w:spacing w:before="100" w:beforeAutospacing="1" w:after="240"/>
        <w:jc w:val="right"/>
        <w:rPr>
          <w:sz w:val="28"/>
          <w:szCs w:val="28"/>
          <w:lang w:eastAsia="ru-RU"/>
        </w:rPr>
      </w:pPr>
    </w:p>
    <w:p w14:paraId="49609D17" w14:textId="77777777" w:rsidR="006131B7" w:rsidRDefault="006131B7" w:rsidP="00412CCA">
      <w:pPr>
        <w:spacing w:before="100" w:beforeAutospacing="1" w:after="240"/>
        <w:jc w:val="right"/>
        <w:rPr>
          <w:sz w:val="28"/>
          <w:szCs w:val="28"/>
          <w:lang w:eastAsia="ru-RU"/>
        </w:rPr>
      </w:pPr>
    </w:p>
    <w:p w14:paraId="1A7746D0" w14:textId="77777777" w:rsidR="006131B7" w:rsidRDefault="006131B7" w:rsidP="00412CCA">
      <w:pPr>
        <w:spacing w:before="100" w:beforeAutospacing="1" w:after="240"/>
        <w:jc w:val="right"/>
        <w:rPr>
          <w:sz w:val="28"/>
          <w:szCs w:val="28"/>
          <w:lang w:eastAsia="ru-RU"/>
        </w:rPr>
      </w:pPr>
    </w:p>
    <w:p w14:paraId="6CE449AA" w14:textId="77777777" w:rsidR="006131B7" w:rsidRDefault="006131B7" w:rsidP="00EE238D">
      <w:pPr>
        <w:spacing w:before="100" w:beforeAutospacing="1" w:after="240"/>
        <w:rPr>
          <w:sz w:val="28"/>
          <w:szCs w:val="28"/>
          <w:lang w:eastAsia="ru-RU"/>
        </w:rPr>
      </w:pPr>
    </w:p>
    <w:p w14:paraId="0CEAF021" w14:textId="77777777" w:rsidR="00EE238D" w:rsidRDefault="00EE238D" w:rsidP="00412CCA">
      <w:pPr>
        <w:spacing w:before="100" w:beforeAutospacing="1" w:after="240"/>
        <w:jc w:val="right"/>
        <w:rPr>
          <w:sz w:val="16"/>
          <w:szCs w:val="16"/>
          <w:lang w:eastAsia="ru-RU"/>
        </w:rPr>
      </w:pPr>
    </w:p>
    <w:p w14:paraId="2C0ACEB9" w14:textId="77777777" w:rsidR="00EE238D" w:rsidRDefault="00EE238D" w:rsidP="00412CCA">
      <w:pPr>
        <w:spacing w:before="100" w:beforeAutospacing="1" w:after="240"/>
        <w:jc w:val="right"/>
        <w:rPr>
          <w:sz w:val="16"/>
          <w:szCs w:val="16"/>
          <w:lang w:eastAsia="ru-RU"/>
        </w:rPr>
      </w:pPr>
    </w:p>
    <w:p w14:paraId="35A9538B" w14:textId="77777777" w:rsidR="00EE238D" w:rsidRDefault="00EE238D" w:rsidP="00412CCA">
      <w:pPr>
        <w:spacing w:before="100" w:beforeAutospacing="1" w:after="240"/>
        <w:jc w:val="right"/>
        <w:rPr>
          <w:sz w:val="16"/>
          <w:szCs w:val="16"/>
          <w:lang w:eastAsia="ru-RU"/>
        </w:rPr>
      </w:pPr>
    </w:p>
    <w:p w14:paraId="3BF6C826" w14:textId="77777777" w:rsidR="00EE238D" w:rsidRDefault="00EE238D" w:rsidP="00412CCA">
      <w:pPr>
        <w:spacing w:before="100" w:beforeAutospacing="1" w:after="240"/>
        <w:jc w:val="right"/>
        <w:rPr>
          <w:sz w:val="16"/>
          <w:szCs w:val="16"/>
          <w:lang w:eastAsia="ru-RU"/>
        </w:rPr>
      </w:pPr>
    </w:p>
    <w:p w14:paraId="05692CAE" w14:textId="77777777" w:rsidR="00EE238D" w:rsidRDefault="00EE238D" w:rsidP="00412CCA">
      <w:pPr>
        <w:spacing w:before="100" w:beforeAutospacing="1" w:after="240"/>
        <w:jc w:val="right"/>
        <w:rPr>
          <w:sz w:val="16"/>
          <w:szCs w:val="16"/>
          <w:lang w:eastAsia="ru-RU"/>
        </w:rPr>
      </w:pPr>
    </w:p>
    <w:p w14:paraId="2EE3BEA4" w14:textId="77777777" w:rsidR="00EE238D" w:rsidRDefault="00EE238D" w:rsidP="00412CCA">
      <w:pPr>
        <w:spacing w:before="100" w:beforeAutospacing="1" w:after="240"/>
        <w:jc w:val="right"/>
        <w:rPr>
          <w:sz w:val="16"/>
          <w:szCs w:val="16"/>
          <w:lang w:eastAsia="ru-RU"/>
        </w:rPr>
      </w:pPr>
    </w:p>
    <w:p w14:paraId="72157297" w14:textId="77777777" w:rsidR="00EE238D" w:rsidRDefault="00EE238D" w:rsidP="00FF2521">
      <w:pPr>
        <w:spacing w:before="100" w:beforeAutospacing="1" w:after="240"/>
        <w:rPr>
          <w:sz w:val="16"/>
          <w:szCs w:val="16"/>
          <w:lang w:eastAsia="ru-RU"/>
        </w:rPr>
      </w:pPr>
    </w:p>
    <w:p w14:paraId="3BDA02F7" w14:textId="77777777" w:rsidR="008F4CCF" w:rsidRPr="00EE238D" w:rsidRDefault="008F4CCF" w:rsidP="00412CCA">
      <w:pPr>
        <w:spacing w:before="100" w:beforeAutospacing="1" w:after="240"/>
        <w:jc w:val="right"/>
        <w:rPr>
          <w:sz w:val="16"/>
          <w:szCs w:val="16"/>
          <w:lang w:eastAsia="ru-RU"/>
        </w:rPr>
      </w:pPr>
      <w:r w:rsidRPr="00EE238D">
        <w:rPr>
          <w:sz w:val="16"/>
          <w:szCs w:val="16"/>
          <w:lang w:eastAsia="ru-RU"/>
        </w:rPr>
        <w:lastRenderedPageBreak/>
        <w:t>Приложение N 5</w:t>
      </w:r>
      <w:r w:rsidRPr="00EE238D">
        <w:rPr>
          <w:sz w:val="16"/>
          <w:szCs w:val="16"/>
          <w:lang w:eastAsia="ru-RU"/>
        </w:rPr>
        <w:br/>
        <w:t>к Административному регламенту</w:t>
      </w:r>
      <w:r w:rsidRPr="00EE238D">
        <w:rPr>
          <w:sz w:val="16"/>
          <w:szCs w:val="16"/>
          <w:lang w:eastAsia="ru-RU"/>
        </w:rPr>
        <w:br/>
        <w:t>по предоставлению муниципальной услуги</w:t>
      </w:r>
    </w:p>
    <w:p w14:paraId="35B09E2A" w14:textId="77777777" w:rsidR="008F4CCF" w:rsidRPr="006131B7" w:rsidRDefault="008F4CCF" w:rsidP="006131B7">
      <w:pPr>
        <w:spacing w:before="100" w:beforeAutospacing="1" w:after="100" w:afterAutospacing="1"/>
        <w:jc w:val="center"/>
        <w:rPr>
          <w:sz w:val="16"/>
          <w:szCs w:val="16"/>
          <w:lang w:eastAsia="ru-RU"/>
        </w:rPr>
      </w:pPr>
      <w:r w:rsidRPr="006131B7">
        <w:rPr>
          <w:sz w:val="16"/>
          <w:szCs w:val="16"/>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83"/>
        <w:gridCol w:w="71"/>
        <w:gridCol w:w="1440"/>
        <w:gridCol w:w="1357"/>
        <w:gridCol w:w="60"/>
        <w:gridCol w:w="1335"/>
        <w:gridCol w:w="60"/>
        <w:gridCol w:w="1305"/>
        <w:gridCol w:w="60"/>
        <w:gridCol w:w="368"/>
        <w:gridCol w:w="293"/>
        <w:gridCol w:w="60"/>
        <w:gridCol w:w="1380"/>
      </w:tblGrid>
      <w:tr w:rsidR="008F4CCF" w:rsidRPr="006131B7" w14:paraId="71AE4573" w14:textId="77777777" w:rsidTr="008F4CCF">
        <w:trPr>
          <w:trHeight w:val="15"/>
          <w:tblCellSpacing w:w="15" w:type="dxa"/>
        </w:trPr>
        <w:tc>
          <w:tcPr>
            <w:tcW w:w="2160" w:type="dxa"/>
            <w:gridSpan w:val="2"/>
            <w:vAlign w:val="center"/>
            <w:hideMark/>
          </w:tcPr>
          <w:p w14:paraId="53B08254" w14:textId="77777777" w:rsidR="008F4CCF" w:rsidRPr="006131B7" w:rsidRDefault="008F4CCF" w:rsidP="008F4CCF">
            <w:pPr>
              <w:jc w:val="both"/>
              <w:rPr>
                <w:sz w:val="16"/>
                <w:szCs w:val="16"/>
                <w:lang w:eastAsia="ru-RU"/>
              </w:rPr>
            </w:pPr>
          </w:p>
        </w:tc>
        <w:tc>
          <w:tcPr>
            <w:tcW w:w="3330" w:type="dxa"/>
            <w:vAlign w:val="center"/>
            <w:hideMark/>
          </w:tcPr>
          <w:p w14:paraId="3584BEE3" w14:textId="77777777" w:rsidR="008F4CCF" w:rsidRPr="006131B7" w:rsidRDefault="008F4CCF" w:rsidP="008F4CCF">
            <w:pPr>
              <w:jc w:val="both"/>
              <w:rPr>
                <w:sz w:val="16"/>
                <w:szCs w:val="16"/>
                <w:lang w:eastAsia="ru-RU"/>
              </w:rPr>
            </w:pPr>
          </w:p>
        </w:tc>
        <w:tc>
          <w:tcPr>
            <w:tcW w:w="1515" w:type="dxa"/>
            <w:vAlign w:val="center"/>
            <w:hideMark/>
          </w:tcPr>
          <w:p w14:paraId="409BD34C" w14:textId="77777777" w:rsidR="008F4CCF" w:rsidRPr="006131B7" w:rsidRDefault="008F4CCF" w:rsidP="008F4CCF">
            <w:pPr>
              <w:jc w:val="both"/>
              <w:rPr>
                <w:sz w:val="16"/>
                <w:szCs w:val="16"/>
                <w:lang w:eastAsia="ru-RU"/>
              </w:rPr>
            </w:pPr>
          </w:p>
        </w:tc>
        <w:tc>
          <w:tcPr>
            <w:tcW w:w="2010" w:type="dxa"/>
            <w:gridSpan w:val="2"/>
            <w:vAlign w:val="center"/>
            <w:hideMark/>
          </w:tcPr>
          <w:p w14:paraId="3505D35E" w14:textId="77777777" w:rsidR="008F4CCF" w:rsidRPr="006131B7" w:rsidRDefault="008F4CCF" w:rsidP="008F4CCF">
            <w:pPr>
              <w:jc w:val="both"/>
              <w:rPr>
                <w:sz w:val="16"/>
                <w:szCs w:val="16"/>
                <w:lang w:eastAsia="ru-RU"/>
              </w:rPr>
            </w:pPr>
          </w:p>
        </w:tc>
        <w:tc>
          <w:tcPr>
            <w:tcW w:w="1920" w:type="dxa"/>
            <w:gridSpan w:val="3"/>
            <w:vAlign w:val="center"/>
            <w:hideMark/>
          </w:tcPr>
          <w:p w14:paraId="3B8A7EF0" w14:textId="77777777" w:rsidR="008F4CCF" w:rsidRPr="006131B7" w:rsidRDefault="008F4CCF" w:rsidP="008F4CCF">
            <w:pPr>
              <w:jc w:val="both"/>
              <w:rPr>
                <w:sz w:val="16"/>
                <w:szCs w:val="16"/>
                <w:lang w:eastAsia="ru-RU"/>
              </w:rPr>
            </w:pPr>
          </w:p>
        </w:tc>
        <w:tc>
          <w:tcPr>
            <w:tcW w:w="1140" w:type="dxa"/>
            <w:gridSpan w:val="3"/>
            <w:vAlign w:val="center"/>
            <w:hideMark/>
          </w:tcPr>
          <w:p w14:paraId="4B348318" w14:textId="77777777" w:rsidR="008F4CCF" w:rsidRPr="006131B7" w:rsidRDefault="008F4CCF" w:rsidP="008F4CCF">
            <w:pPr>
              <w:jc w:val="both"/>
              <w:rPr>
                <w:sz w:val="16"/>
                <w:szCs w:val="16"/>
                <w:lang w:eastAsia="ru-RU"/>
              </w:rPr>
            </w:pPr>
          </w:p>
        </w:tc>
        <w:tc>
          <w:tcPr>
            <w:tcW w:w="2010" w:type="dxa"/>
            <w:vAlign w:val="center"/>
            <w:hideMark/>
          </w:tcPr>
          <w:p w14:paraId="38961B9E" w14:textId="77777777" w:rsidR="008F4CCF" w:rsidRPr="006131B7" w:rsidRDefault="008F4CCF" w:rsidP="008F4CCF">
            <w:pPr>
              <w:jc w:val="both"/>
              <w:rPr>
                <w:sz w:val="16"/>
                <w:szCs w:val="16"/>
                <w:lang w:eastAsia="ru-RU"/>
              </w:rPr>
            </w:pPr>
          </w:p>
        </w:tc>
      </w:tr>
      <w:tr w:rsidR="008F4CCF" w:rsidRPr="006131B7" w14:paraId="2F6BE321" w14:textId="77777777" w:rsidTr="008F4CCF">
        <w:trPr>
          <w:tblCellSpacing w:w="15" w:type="dxa"/>
        </w:trPr>
        <w:tc>
          <w:tcPr>
            <w:tcW w:w="0" w:type="auto"/>
            <w:gridSpan w:val="2"/>
            <w:hideMark/>
          </w:tcPr>
          <w:p w14:paraId="45AB50C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Основание для начала </w:t>
            </w:r>
          </w:p>
          <w:p w14:paraId="5847A46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административной процедуры </w:t>
            </w:r>
          </w:p>
        </w:tc>
        <w:tc>
          <w:tcPr>
            <w:tcW w:w="0" w:type="auto"/>
            <w:hideMark/>
          </w:tcPr>
          <w:p w14:paraId="4F7B251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Содержание </w:t>
            </w:r>
          </w:p>
          <w:p w14:paraId="424BA2A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административных действий </w:t>
            </w:r>
          </w:p>
        </w:tc>
        <w:tc>
          <w:tcPr>
            <w:tcW w:w="0" w:type="auto"/>
            <w:hideMark/>
          </w:tcPr>
          <w:p w14:paraId="6AAAACD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Срок выполнения </w:t>
            </w:r>
          </w:p>
          <w:p w14:paraId="30B59058" w14:textId="77777777" w:rsidR="008F4CCF" w:rsidRPr="006131B7" w:rsidRDefault="006131B7" w:rsidP="008F4CCF">
            <w:pPr>
              <w:spacing w:before="100" w:beforeAutospacing="1" w:after="100" w:afterAutospacing="1"/>
              <w:jc w:val="both"/>
              <w:rPr>
                <w:sz w:val="16"/>
                <w:szCs w:val="16"/>
                <w:lang w:eastAsia="ru-RU"/>
              </w:rPr>
            </w:pPr>
            <w:r>
              <w:rPr>
                <w:sz w:val="16"/>
                <w:szCs w:val="16"/>
                <w:lang w:eastAsia="ru-RU"/>
              </w:rPr>
              <w:t>административ</w:t>
            </w:r>
            <w:r w:rsidR="008F4CCF" w:rsidRPr="006131B7">
              <w:rPr>
                <w:sz w:val="16"/>
                <w:szCs w:val="16"/>
                <w:lang w:eastAsia="ru-RU"/>
              </w:rPr>
              <w:t xml:space="preserve">ных действий </w:t>
            </w:r>
          </w:p>
        </w:tc>
        <w:tc>
          <w:tcPr>
            <w:tcW w:w="0" w:type="auto"/>
            <w:gridSpan w:val="2"/>
            <w:hideMark/>
          </w:tcPr>
          <w:p w14:paraId="406F4A7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ответственное за выполнение </w:t>
            </w:r>
          </w:p>
          <w:p w14:paraId="0887E66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административного действия </w:t>
            </w:r>
          </w:p>
        </w:tc>
        <w:tc>
          <w:tcPr>
            <w:tcW w:w="0" w:type="auto"/>
            <w:gridSpan w:val="3"/>
            <w:hideMark/>
          </w:tcPr>
          <w:p w14:paraId="609E17D0" w14:textId="77777777" w:rsidR="008F4CCF" w:rsidRPr="006131B7" w:rsidRDefault="006131B7" w:rsidP="008F4CCF">
            <w:pPr>
              <w:spacing w:before="100" w:beforeAutospacing="1" w:after="100" w:afterAutospacing="1"/>
              <w:jc w:val="both"/>
              <w:rPr>
                <w:sz w:val="16"/>
                <w:szCs w:val="16"/>
                <w:lang w:eastAsia="ru-RU"/>
              </w:rPr>
            </w:pPr>
            <w:r>
              <w:rPr>
                <w:sz w:val="16"/>
                <w:szCs w:val="16"/>
                <w:lang w:eastAsia="ru-RU"/>
              </w:rPr>
              <w:t>Место выполнения административ</w:t>
            </w:r>
            <w:r w:rsidR="008F4CCF" w:rsidRPr="006131B7">
              <w:rPr>
                <w:sz w:val="16"/>
                <w:szCs w:val="16"/>
                <w:lang w:eastAsia="ru-RU"/>
              </w:rPr>
              <w:t xml:space="preserve">ного действия/ используемая информационная </w:t>
            </w:r>
          </w:p>
          <w:p w14:paraId="2C047B1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система </w:t>
            </w:r>
          </w:p>
        </w:tc>
        <w:tc>
          <w:tcPr>
            <w:tcW w:w="0" w:type="auto"/>
            <w:gridSpan w:val="3"/>
            <w:hideMark/>
          </w:tcPr>
          <w:p w14:paraId="42F2730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Критерии принятия решения </w:t>
            </w:r>
          </w:p>
        </w:tc>
        <w:tc>
          <w:tcPr>
            <w:tcW w:w="0" w:type="auto"/>
            <w:hideMark/>
          </w:tcPr>
          <w:p w14:paraId="6A3489D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Результат </w:t>
            </w:r>
          </w:p>
          <w:p w14:paraId="7C981DC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административного действия, способ </w:t>
            </w:r>
          </w:p>
          <w:p w14:paraId="72BBF32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фиксации </w:t>
            </w:r>
          </w:p>
        </w:tc>
      </w:tr>
      <w:tr w:rsidR="008F4CCF" w:rsidRPr="006131B7" w14:paraId="2BD79EA4" w14:textId="77777777" w:rsidTr="008F4CCF">
        <w:trPr>
          <w:tblCellSpacing w:w="15" w:type="dxa"/>
        </w:trPr>
        <w:tc>
          <w:tcPr>
            <w:tcW w:w="0" w:type="auto"/>
            <w:gridSpan w:val="2"/>
            <w:hideMark/>
          </w:tcPr>
          <w:p w14:paraId="58F5393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w:t>
            </w:r>
          </w:p>
        </w:tc>
        <w:tc>
          <w:tcPr>
            <w:tcW w:w="0" w:type="auto"/>
            <w:hideMark/>
          </w:tcPr>
          <w:p w14:paraId="52A1A13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w:t>
            </w:r>
          </w:p>
        </w:tc>
        <w:tc>
          <w:tcPr>
            <w:tcW w:w="0" w:type="auto"/>
            <w:hideMark/>
          </w:tcPr>
          <w:p w14:paraId="1DB3975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w:t>
            </w:r>
          </w:p>
        </w:tc>
        <w:tc>
          <w:tcPr>
            <w:tcW w:w="0" w:type="auto"/>
            <w:gridSpan w:val="2"/>
            <w:hideMark/>
          </w:tcPr>
          <w:p w14:paraId="0DC10FC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0" w:type="auto"/>
            <w:gridSpan w:val="3"/>
            <w:hideMark/>
          </w:tcPr>
          <w:p w14:paraId="42877A8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w:t>
            </w:r>
          </w:p>
        </w:tc>
        <w:tc>
          <w:tcPr>
            <w:tcW w:w="0" w:type="auto"/>
            <w:gridSpan w:val="3"/>
            <w:hideMark/>
          </w:tcPr>
          <w:p w14:paraId="62750F3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6 </w:t>
            </w:r>
          </w:p>
        </w:tc>
        <w:tc>
          <w:tcPr>
            <w:tcW w:w="0" w:type="auto"/>
            <w:hideMark/>
          </w:tcPr>
          <w:p w14:paraId="3FD6BB2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7 </w:t>
            </w:r>
          </w:p>
        </w:tc>
      </w:tr>
      <w:tr w:rsidR="008F4CCF" w:rsidRPr="006131B7" w14:paraId="01C39958" w14:textId="77777777" w:rsidTr="008F4CCF">
        <w:trPr>
          <w:tblCellSpacing w:w="15" w:type="dxa"/>
        </w:trPr>
        <w:tc>
          <w:tcPr>
            <w:tcW w:w="0" w:type="auto"/>
            <w:gridSpan w:val="13"/>
            <w:hideMark/>
          </w:tcPr>
          <w:p w14:paraId="09EDC5A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Проверка документов и регистрация заявления </w:t>
            </w:r>
          </w:p>
        </w:tc>
      </w:tr>
      <w:tr w:rsidR="008F4CCF" w:rsidRPr="006131B7" w14:paraId="42465CB9" w14:textId="77777777" w:rsidTr="008F4CCF">
        <w:trPr>
          <w:tblCellSpacing w:w="15" w:type="dxa"/>
        </w:trPr>
        <w:tc>
          <w:tcPr>
            <w:tcW w:w="0" w:type="auto"/>
            <w:gridSpan w:val="2"/>
            <w:hideMark/>
          </w:tcPr>
          <w:p w14:paraId="47DE6F0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Поступление </w:t>
            </w:r>
          </w:p>
        </w:tc>
        <w:tc>
          <w:tcPr>
            <w:tcW w:w="0" w:type="auto"/>
            <w:hideMark/>
          </w:tcPr>
          <w:p w14:paraId="3B554F6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Прием и проверка </w:t>
            </w:r>
          </w:p>
        </w:tc>
        <w:tc>
          <w:tcPr>
            <w:tcW w:w="0" w:type="auto"/>
            <w:hideMark/>
          </w:tcPr>
          <w:p w14:paraId="52D3412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рабочий день </w:t>
            </w:r>
          </w:p>
        </w:tc>
        <w:tc>
          <w:tcPr>
            <w:tcW w:w="0" w:type="auto"/>
            <w:gridSpan w:val="2"/>
            <w:hideMark/>
          </w:tcPr>
          <w:p w14:paraId="0D77A49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Уполномоченного </w:t>
            </w:r>
          </w:p>
        </w:tc>
        <w:tc>
          <w:tcPr>
            <w:tcW w:w="0" w:type="auto"/>
            <w:gridSpan w:val="3"/>
            <w:hideMark/>
          </w:tcPr>
          <w:p w14:paraId="41F17DB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w:t>
            </w:r>
          </w:p>
        </w:tc>
        <w:tc>
          <w:tcPr>
            <w:tcW w:w="0" w:type="auto"/>
            <w:gridSpan w:val="3"/>
            <w:hideMark/>
          </w:tcPr>
          <w:p w14:paraId="68706E94" w14:textId="77777777" w:rsidR="008F4CCF" w:rsidRPr="006131B7" w:rsidRDefault="008F4CCF" w:rsidP="008F4CCF">
            <w:pPr>
              <w:jc w:val="both"/>
              <w:rPr>
                <w:sz w:val="16"/>
                <w:szCs w:val="16"/>
                <w:lang w:eastAsia="ru-RU"/>
              </w:rPr>
            </w:pPr>
          </w:p>
        </w:tc>
        <w:tc>
          <w:tcPr>
            <w:tcW w:w="0" w:type="auto"/>
            <w:hideMark/>
          </w:tcPr>
          <w:p w14:paraId="3C4F1E3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регистрация заявления и </w:t>
            </w:r>
          </w:p>
        </w:tc>
      </w:tr>
      <w:tr w:rsidR="008F4CCF" w:rsidRPr="006131B7" w14:paraId="043C5E43" w14:textId="77777777" w:rsidTr="008F4CCF">
        <w:trPr>
          <w:tblCellSpacing w:w="15" w:type="dxa"/>
        </w:trPr>
        <w:tc>
          <w:tcPr>
            <w:tcW w:w="0" w:type="auto"/>
            <w:gridSpan w:val="2"/>
            <w:hideMark/>
          </w:tcPr>
          <w:p w14:paraId="2060090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заявления и </w:t>
            </w:r>
          </w:p>
        </w:tc>
        <w:tc>
          <w:tcPr>
            <w:tcW w:w="0" w:type="auto"/>
            <w:hideMark/>
          </w:tcPr>
          <w:p w14:paraId="1F468FD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комплектности документов на </w:t>
            </w:r>
          </w:p>
        </w:tc>
        <w:tc>
          <w:tcPr>
            <w:tcW w:w="0" w:type="auto"/>
            <w:hideMark/>
          </w:tcPr>
          <w:p w14:paraId="7108ACC0" w14:textId="77777777" w:rsidR="008F4CCF" w:rsidRPr="006131B7" w:rsidRDefault="008F4CCF" w:rsidP="008F4CCF">
            <w:pPr>
              <w:jc w:val="both"/>
              <w:rPr>
                <w:sz w:val="16"/>
                <w:szCs w:val="16"/>
                <w:lang w:eastAsia="ru-RU"/>
              </w:rPr>
            </w:pPr>
          </w:p>
        </w:tc>
        <w:tc>
          <w:tcPr>
            <w:tcW w:w="0" w:type="auto"/>
            <w:gridSpan w:val="2"/>
            <w:hideMark/>
          </w:tcPr>
          <w:p w14:paraId="74D841C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органа, </w:t>
            </w:r>
          </w:p>
        </w:tc>
        <w:tc>
          <w:tcPr>
            <w:tcW w:w="0" w:type="auto"/>
            <w:gridSpan w:val="3"/>
            <w:hideMark/>
          </w:tcPr>
          <w:p w14:paraId="27613FA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орган / ГИС </w:t>
            </w:r>
          </w:p>
        </w:tc>
        <w:tc>
          <w:tcPr>
            <w:tcW w:w="0" w:type="auto"/>
            <w:gridSpan w:val="3"/>
            <w:hideMark/>
          </w:tcPr>
          <w:p w14:paraId="58D3859D" w14:textId="77777777" w:rsidR="008F4CCF" w:rsidRPr="006131B7" w:rsidRDefault="008F4CCF" w:rsidP="008F4CCF">
            <w:pPr>
              <w:jc w:val="both"/>
              <w:rPr>
                <w:sz w:val="16"/>
                <w:szCs w:val="16"/>
                <w:lang w:eastAsia="ru-RU"/>
              </w:rPr>
            </w:pPr>
          </w:p>
        </w:tc>
        <w:tc>
          <w:tcPr>
            <w:tcW w:w="0" w:type="auto"/>
            <w:hideMark/>
          </w:tcPr>
          <w:p w14:paraId="45B9CEB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в ГИС </w:t>
            </w:r>
          </w:p>
        </w:tc>
      </w:tr>
      <w:tr w:rsidR="008F4CCF" w:rsidRPr="006131B7" w14:paraId="322285DE" w14:textId="77777777" w:rsidTr="008F4CCF">
        <w:trPr>
          <w:tblCellSpacing w:w="15" w:type="dxa"/>
        </w:trPr>
        <w:tc>
          <w:tcPr>
            <w:tcW w:w="0" w:type="auto"/>
            <w:gridSpan w:val="2"/>
            <w:hideMark/>
          </w:tcPr>
          <w:p w14:paraId="1AF8D5A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для </w:t>
            </w:r>
          </w:p>
        </w:tc>
        <w:tc>
          <w:tcPr>
            <w:tcW w:w="0" w:type="auto"/>
            <w:hideMark/>
          </w:tcPr>
          <w:p w14:paraId="5729530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наличие/отсутствие оснований </w:t>
            </w:r>
          </w:p>
        </w:tc>
        <w:tc>
          <w:tcPr>
            <w:tcW w:w="0" w:type="auto"/>
            <w:hideMark/>
          </w:tcPr>
          <w:p w14:paraId="67638BA2" w14:textId="77777777" w:rsidR="008F4CCF" w:rsidRPr="006131B7" w:rsidRDefault="008F4CCF" w:rsidP="008F4CCF">
            <w:pPr>
              <w:jc w:val="both"/>
              <w:rPr>
                <w:sz w:val="16"/>
                <w:szCs w:val="16"/>
                <w:lang w:eastAsia="ru-RU"/>
              </w:rPr>
            </w:pPr>
          </w:p>
        </w:tc>
        <w:tc>
          <w:tcPr>
            <w:tcW w:w="0" w:type="auto"/>
            <w:gridSpan w:val="2"/>
            <w:hideMark/>
          </w:tcPr>
          <w:p w14:paraId="70F0C05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ответственное за </w:t>
            </w:r>
          </w:p>
        </w:tc>
        <w:tc>
          <w:tcPr>
            <w:tcW w:w="0" w:type="auto"/>
            <w:gridSpan w:val="3"/>
            <w:hideMark/>
          </w:tcPr>
          <w:p w14:paraId="5F106296" w14:textId="77777777" w:rsidR="008F4CCF" w:rsidRPr="006131B7" w:rsidRDefault="008F4CCF" w:rsidP="008F4CCF">
            <w:pPr>
              <w:jc w:val="both"/>
              <w:rPr>
                <w:sz w:val="16"/>
                <w:szCs w:val="16"/>
                <w:lang w:eastAsia="ru-RU"/>
              </w:rPr>
            </w:pPr>
          </w:p>
        </w:tc>
        <w:tc>
          <w:tcPr>
            <w:tcW w:w="0" w:type="auto"/>
            <w:gridSpan w:val="3"/>
            <w:hideMark/>
          </w:tcPr>
          <w:p w14:paraId="12A2F454" w14:textId="77777777" w:rsidR="008F4CCF" w:rsidRPr="006131B7" w:rsidRDefault="008F4CCF" w:rsidP="008F4CCF">
            <w:pPr>
              <w:jc w:val="both"/>
              <w:rPr>
                <w:sz w:val="16"/>
                <w:szCs w:val="16"/>
                <w:lang w:eastAsia="ru-RU"/>
              </w:rPr>
            </w:pPr>
          </w:p>
        </w:tc>
        <w:tc>
          <w:tcPr>
            <w:tcW w:w="0" w:type="auto"/>
            <w:hideMark/>
          </w:tcPr>
          <w:p w14:paraId="1083FA3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(присвоение номера и </w:t>
            </w:r>
          </w:p>
        </w:tc>
      </w:tr>
      <w:tr w:rsidR="008F4CCF" w:rsidRPr="006131B7" w14:paraId="7E346E80" w14:textId="77777777" w:rsidTr="008F4CCF">
        <w:trPr>
          <w:tblCellSpacing w:w="15" w:type="dxa"/>
        </w:trPr>
        <w:tc>
          <w:tcPr>
            <w:tcW w:w="0" w:type="auto"/>
            <w:gridSpan w:val="2"/>
            <w:hideMark/>
          </w:tcPr>
          <w:p w14:paraId="71765B7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предоставления </w:t>
            </w:r>
          </w:p>
        </w:tc>
        <w:tc>
          <w:tcPr>
            <w:tcW w:w="0" w:type="auto"/>
            <w:hideMark/>
          </w:tcPr>
          <w:p w14:paraId="64A0629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для отказа в приеме </w:t>
            </w:r>
          </w:p>
        </w:tc>
        <w:tc>
          <w:tcPr>
            <w:tcW w:w="0" w:type="auto"/>
            <w:hideMark/>
          </w:tcPr>
          <w:p w14:paraId="77F3EE48" w14:textId="77777777" w:rsidR="008F4CCF" w:rsidRPr="006131B7" w:rsidRDefault="008F4CCF" w:rsidP="008F4CCF">
            <w:pPr>
              <w:jc w:val="both"/>
              <w:rPr>
                <w:sz w:val="16"/>
                <w:szCs w:val="16"/>
                <w:lang w:eastAsia="ru-RU"/>
              </w:rPr>
            </w:pPr>
          </w:p>
        </w:tc>
        <w:tc>
          <w:tcPr>
            <w:tcW w:w="0" w:type="auto"/>
            <w:gridSpan w:val="2"/>
            <w:hideMark/>
          </w:tcPr>
          <w:p w14:paraId="64094AC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предоставление </w:t>
            </w:r>
          </w:p>
        </w:tc>
        <w:tc>
          <w:tcPr>
            <w:tcW w:w="0" w:type="auto"/>
            <w:gridSpan w:val="3"/>
            <w:hideMark/>
          </w:tcPr>
          <w:p w14:paraId="53866944" w14:textId="77777777" w:rsidR="008F4CCF" w:rsidRPr="006131B7" w:rsidRDefault="008F4CCF" w:rsidP="008F4CCF">
            <w:pPr>
              <w:jc w:val="both"/>
              <w:rPr>
                <w:sz w:val="16"/>
                <w:szCs w:val="16"/>
                <w:lang w:eastAsia="ru-RU"/>
              </w:rPr>
            </w:pPr>
          </w:p>
        </w:tc>
        <w:tc>
          <w:tcPr>
            <w:tcW w:w="0" w:type="auto"/>
            <w:gridSpan w:val="3"/>
            <w:hideMark/>
          </w:tcPr>
          <w:p w14:paraId="66813FA6" w14:textId="77777777" w:rsidR="008F4CCF" w:rsidRPr="006131B7" w:rsidRDefault="008F4CCF" w:rsidP="008F4CCF">
            <w:pPr>
              <w:jc w:val="both"/>
              <w:rPr>
                <w:sz w:val="16"/>
                <w:szCs w:val="16"/>
                <w:lang w:eastAsia="ru-RU"/>
              </w:rPr>
            </w:pPr>
          </w:p>
        </w:tc>
        <w:tc>
          <w:tcPr>
            <w:tcW w:w="0" w:type="auto"/>
            <w:hideMark/>
          </w:tcPr>
          <w:p w14:paraId="0773BD5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датирование); </w:t>
            </w:r>
          </w:p>
        </w:tc>
      </w:tr>
      <w:tr w:rsidR="008F4CCF" w:rsidRPr="006131B7" w14:paraId="067D3C54" w14:textId="77777777" w:rsidTr="008F4CCF">
        <w:trPr>
          <w:tblCellSpacing w:w="15" w:type="dxa"/>
        </w:trPr>
        <w:tc>
          <w:tcPr>
            <w:tcW w:w="0" w:type="auto"/>
            <w:gridSpan w:val="2"/>
            <w:hideMark/>
          </w:tcPr>
          <w:p w14:paraId="3C801CE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муниципальной </w:t>
            </w:r>
          </w:p>
        </w:tc>
        <w:tc>
          <w:tcPr>
            <w:tcW w:w="0" w:type="auto"/>
            <w:hideMark/>
          </w:tcPr>
          <w:p w14:paraId="19E1EC9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предусмотренных </w:t>
            </w:r>
          </w:p>
        </w:tc>
        <w:tc>
          <w:tcPr>
            <w:tcW w:w="0" w:type="auto"/>
            <w:hideMark/>
          </w:tcPr>
          <w:p w14:paraId="0B3E1D72" w14:textId="77777777" w:rsidR="008F4CCF" w:rsidRPr="006131B7" w:rsidRDefault="008F4CCF" w:rsidP="008F4CCF">
            <w:pPr>
              <w:jc w:val="both"/>
              <w:rPr>
                <w:sz w:val="16"/>
                <w:szCs w:val="16"/>
                <w:lang w:eastAsia="ru-RU"/>
              </w:rPr>
            </w:pPr>
          </w:p>
        </w:tc>
        <w:tc>
          <w:tcPr>
            <w:tcW w:w="0" w:type="auto"/>
            <w:gridSpan w:val="2"/>
            <w:hideMark/>
          </w:tcPr>
          <w:p w14:paraId="68FC67E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муниципальной </w:t>
            </w:r>
          </w:p>
        </w:tc>
        <w:tc>
          <w:tcPr>
            <w:tcW w:w="0" w:type="auto"/>
            <w:gridSpan w:val="3"/>
            <w:hideMark/>
          </w:tcPr>
          <w:p w14:paraId="362B837B" w14:textId="77777777" w:rsidR="008F4CCF" w:rsidRPr="006131B7" w:rsidRDefault="008F4CCF" w:rsidP="008F4CCF">
            <w:pPr>
              <w:jc w:val="both"/>
              <w:rPr>
                <w:sz w:val="16"/>
                <w:szCs w:val="16"/>
                <w:lang w:eastAsia="ru-RU"/>
              </w:rPr>
            </w:pPr>
          </w:p>
        </w:tc>
        <w:tc>
          <w:tcPr>
            <w:tcW w:w="0" w:type="auto"/>
            <w:gridSpan w:val="3"/>
            <w:hideMark/>
          </w:tcPr>
          <w:p w14:paraId="3E5FC8BF" w14:textId="77777777" w:rsidR="008F4CCF" w:rsidRPr="006131B7" w:rsidRDefault="008F4CCF" w:rsidP="008F4CCF">
            <w:pPr>
              <w:jc w:val="both"/>
              <w:rPr>
                <w:sz w:val="16"/>
                <w:szCs w:val="16"/>
                <w:lang w:eastAsia="ru-RU"/>
              </w:rPr>
            </w:pPr>
          </w:p>
        </w:tc>
        <w:tc>
          <w:tcPr>
            <w:tcW w:w="0" w:type="auto"/>
            <w:hideMark/>
          </w:tcPr>
          <w:p w14:paraId="7BA510A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назначение </w:t>
            </w:r>
          </w:p>
        </w:tc>
      </w:tr>
      <w:tr w:rsidR="008F4CCF" w:rsidRPr="006131B7" w14:paraId="27A73027" w14:textId="77777777" w:rsidTr="008F4CCF">
        <w:trPr>
          <w:tblCellSpacing w:w="15" w:type="dxa"/>
        </w:trPr>
        <w:tc>
          <w:tcPr>
            <w:tcW w:w="0" w:type="auto"/>
            <w:gridSpan w:val="2"/>
            <w:hideMark/>
          </w:tcPr>
          <w:p w14:paraId="0D800BA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услуги в </w:t>
            </w:r>
          </w:p>
        </w:tc>
        <w:tc>
          <w:tcPr>
            <w:tcW w:w="0" w:type="auto"/>
            <w:hideMark/>
          </w:tcPr>
          <w:p w14:paraId="044BD4C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пунктом 25 </w:t>
            </w:r>
          </w:p>
        </w:tc>
        <w:tc>
          <w:tcPr>
            <w:tcW w:w="0" w:type="auto"/>
            <w:hideMark/>
          </w:tcPr>
          <w:p w14:paraId="6C2F4264" w14:textId="77777777" w:rsidR="008F4CCF" w:rsidRPr="006131B7" w:rsidRDefault="008F4CCF" w:rsidP="008F4CCF">
            <w:pPr>
              <w:jc w:val="both"/>
              <w:rPr>
                <w:sz w:val="16"/>
                <w:szCs w:val="16"/>
                <w:lang w:eastAsia="ru-RU"/>
              </w:rPr>
            </w:pPr>
          </w:p>
        </w:tc>
        <w:tc>
          <w:tcPr>
            <w:tcW w:w="0" w:type="auto"/>
            <w:gridSpan w:val="2"/>
            <w:hideMark/>
          </w:tcPr>
          <w:p w14:paraId="6C12DD9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услуги </w:t>
            </w:r>
          </w:p>
        </w:tc>
        <w:tc>
          <w:tcPr>
            <w:tcW w:w="0" w:type="auto"/>
            <w:gridSpan w:val="3"/>
            <w:hideMark/>
          </w:tcPr>
          <w:p w14:paraId="2ACB5C4C" w14:textId="77777777" w:rsidR="008F4CCF" w:rsidRPr="006131B7" w:rsidRDefault="008F4CCF" w:rsidP="008F4CCF">
            <w:pPr>
              <w:jc w:val="both"/>
              <w:rPr>
                <w:sz w:val="16"/>
                <w:szCs w:val="16"/>
                <w:lang w:eastAsia="ru-RU"/>
              </w:rPr>
            </w:pPr>
          </w:p>
        </w:tc>
        <w:tc>
          <w:tcPr>
            <w:tcW w:w="0" w:type="auto"/>
            <w:gridSpan w:val="3"/>
            <w:hideMark/>
          </w:tcPr>
          <w:p w14:paraId="56A087E1" w14:textId="77777777" w:rsidR="008F4CCF" w:rsidRPr="006131B7" w:rsidRDefault="008F4CCF" w:rsidP="008F4CCF">
            <w:pPr>
              <w:jc w:val="both"/>
              <w:rPr>
                <w:sz w:val="16"/>
                <w:szCs w:val="16"/>
                <w:lang w:eastAsia="ru-RU"/>
              </w:rPr>
            </w:pPr>
          </w:p>
        </w:tc>
        <w:tc>
          <w:tcPr>
            <w:tcW w:w="0" w:type="auto"/>
            <w:hideMark/>
          </w:tcPr>
          <w:p w14:paraId="6789AC6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должностного лица, </w:t>
            </w:r>
          </w:p>
        </w:tc>
      </w:tr>
      <w:tr w:rsidR="008F4CCF" w:rsidRPr="006131B7" w14:paraId="1CCD3141" w14:textId="77777777" w:rsidTr="008F4CCF">
        <w:trPr>
          <w:tblCellSpacing w:w="15" w:type="dxa"/>
        </w:trPr>
        <w:tc>
          <w:tcPr>
            <w:tcW w:w="0" w:type="auto"/>
            <w:gridSpan w:val="2"/>
            <w:hideMark/>
          </w:tcPr>
          <w:p w14:paraId="53EF080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w:t>
            </w:r>
          </w:p>
        </w:tc>
        <w:tc>
          <w:tcPr>
            <w:tcW w:w="0" w:type="auto"/>
            <w:hideMark/>
          </w:tcPr>
          <w:p w14:paraId="1413054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Административного </w:t>
            </w:r>
          </w:p>
        </w:tc>
        <w:tc>
          <w:tcPr>
            <w:tcW w:w="0" w:type="auto"/>
            <w:hideMark/>
          </w:tcPr>
          <w:p w14:paraId="38BE3263" w14:textId="77777777" w:rsidR="008F4CCF" w:rsidRPr="006131B7" w:rsidRDefault="008F4CCF" w:rsidP="008F4CCF">
            <w:pPr>
              <w:jc w:val="both"/>
              <w:rPr>
                <w:sz w:val="16"/>
                <w:szCs w:val="16"/>
                <w:lang w:eastAsia="ru-RU"/>
              </w:rPr>
            </w:pPr>
          </w:p>
        </w:tc>
        <w:tc>
          <w:tcPr>
            <w:tcW w:w="0" w:type="auto"/>
            <w:gridSpan w:val="2"/>
            <w:hideMark/>
          </w:tcPr>
          <w:p w14:paraId="739FBF47" w14:textId="77777777" w:rsidR="008F4CCF" w:rsidRPr="006131B7" w:rsidRDefault="008F4CCF" w:rsidP="008F4CCF">
            <w:pPr>
              <w:jc w:val="both"/>
              <w:rPr>
                <w:sz w:val="16"/>
                <w:szCs w:val="16"/>
                <w:lang w:eastAsia="ru-RU"/>
              </w:rPr>
            </w:pPr>
          </w:p>
        </w:tc>
        <w:tc>
          <w:tcPr>
            <w:tcW w:w="0" w:type="auto"/>
            <w:gridSpan w:val="3"/>
            <w:hideMark/>
          </w:tcPr>
          <w:p w14:paraId="5279F34A" w14:textId="77777777" w:rsidR="008F4CCF" w:rsidRPr="006131B7" w:rsidRDefault="008F4CCF" w:rsidP="008F4CCF">
            <w:pPr>
              <w:jc w:val="both"/>
              <w:rPr>
                <w:sz w:val="16"/>
                <w:szCs w:val="16"/>
                <w:lang w:eastAsia="ru-RU"/>
              </w:rPr>
            </w:pPr>
          </w:p>
        </w:tc>
        <w:tc>
          <w:tcPr>
            <w:tcW w:w="0" w:type="auto"/>
            <w:gridSpan w:val="3"/>
            <w:hideMark/>
          </w:tcPr>
          <w:p w14:paraId="2B773853" w14:textId="77777777" w:rsidR="008F4CCF" w:rsidRPr="006131B7" w:rsidRDefault="008F4CCF" w:rsidP="008F4CCF">
            <w:pPr>
              <w:jc w:val="both"/>
              <w:rPr>
                <w:sz w:val="16"/>
                <w:szCs w:val="16"/>
                <w:lang w:eastAsia="ru-RU"/>
              </w:rPr>
            </w:pPr>
          </w:p>
        </w:tc>
        <w:tc>
          <w:tcPr>
            <w:tcW w:w="0" w:type="auto"/>
            <w:hideMark/>
          </w:tcPr>
          <w:p w14:paraId="17B884D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ответственного за </w:t>
            </w:r>
          </w:p>
        </w:tc>
      </w:tr>
      <w:tr w:rsidR="008F4CCF" w:rsidRPr="006131B7" w14:paraId="52AF0B48" w14:textId="77777777" w:rsidTr="008F4CCF">
        <w:trPr>
          <w:tblCellSpacing w:w="15" w:type="dxa"/>
        </w:trPr>
        <w:tc>
          <w:tcPr>
            <w:tcW w:w="0" w:type="auto"/>
            <w:gridSpan w:val="2"/>
            <w:hideMark/>
          </w:tcPr>
          <w:p w14:paraId="06E75BD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орган </w:t>
            </w:r>
          </w:p>
        </w:tc>
        <w:tc>
          <w:tcPr>
            <w:tcW w:w="0" w:type="auto"/>
            <w:hideMark/>
          </w:tcPr>
          <w:p w14:paraId="74BAF6A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регламента </w:t>
            </w:r>
          </w:p>
        </w:tc>
        <w:tc>
          <w:tcPr>
            <w:tcW w:w="0" w:type="auto"/>
            <w:hideMark/>
          </w:tcPr>
          <w:p w14:paraId="43967E87" w14:textId="77777777" w:rsidR="008F4CCF" w:rsidRPr="006131B7" w:rsidRDefault="008F4CCF" w:rsidP="008F4CCF">
            <w:pPr>
              <w:jc w:val="both"/>
              <w:rPr>
                <w:sz w:val="16"/>
                <w:szCs w:val="16"/>
                <w:lang w:eastAsia="ru-RU"/>
              </w:rPr>
            </w:pPr>
          </w:p>
        </w:tc>
        <w:tc>
          <w:tcPr>
            <w:tcW w:w="0" w:type="auto"/>
            <w:gridSpan w:val="2"/>
            <w:hideMark/>
          </w:tcPr>
          <w:p w14:paraId="7F80CAB2" w14:textId="77777777" w:rsidR="008F4CCF" w:rsidRPr="006131B7" w:rsidRDefault="008F4CCF" w:rsidP="008F4CCF">
            <w:pPr>
              <w:jc w:val="both"/>
              <w:rPr>
                <w:sz w:val="16"/>
                <w:szCs w:val="16"/>
                <w:lang w:eastAsia="ru-RU"/>
              </w:rPr>
            </w:pPr>
          </w:p>
        </w:tc>
        <w:tc>
          <w:tcPr>
            <w:tcW w:w="0" w:type="auto"/>
            <w:gridSpan w:val="3"/>
            <w:hideMark/>
          </w:tcPr>
          <w:p w14:paraId="0AECFDB6" w14:textId="77777777" w:rsidR="008F4CCF" w:rsidRPr="006131B7" w:rsidRDefault="008F4CCF" w:rsidP="008F4CCF">
            <w:pPr>
              <w:jc w:val="both"/>
              <w:rPr>
                <w:sz w:val="16"/>
                <w:szCs w:val="16"/>
                <w:lang w:eastAsia="ru-RU"/>
              </w:rPr>
            </w:pPr>
          </w:p>
        </w:tc>
        <w:tc>
          <w:tcPr>
            <w:tcW w:w="0" w:type="auto"/>
            <w:gridSpan w:val="3"/>
            <w:hideMark/>
          </w:tcPr>
          <w:p w14:paraId="40CDEA16" w14:textId="77777777" w:rsidR="008F4CCF" w:rsidRPr="006131B7" w:rsidRDefault="008F4CCF" w:rsidP="008F4CCF">
            <w:pPr>
              <w:jc w:val="both"/>
              <w:rPr>
                <w:sz w:val="16"/>
                <w:szCs w:val="16"/>
                <w:lang w:eastAsia="ru-RU"/>
              </w:rPr>
            </w:pPr>
          </w:p>
        </w:tc>
        <w:tc>
          <w:tcPr>
            <w:tcW w:w="0" w:type="auto"/>
            <w:hideMark/>
          </w:tcPr>
          <w:p w14:paraId="369A25F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предоставление </w:t>
            </w:r>
          </w:p>
        </w:tc>
      </w:tr>
      <w:tr w:rsidR="008F4CCF" w:rsidRPr="006131B7" w14:paraId="64C697FF" w14:textId="77777777" w:rsidTr="008F4CCF">
        <w:trPr>
          <w:tblCellSpacing w:w="15" w:type="dxa"/>
        </w:trPr>
        <w:tc>
          <w:tcPr>
            <w:tcW w:w="0" w:type="auto"/>
            <w:gridSpan w:val="2"/>
            <w:hideMark/>
          </w:tcPr>
          <w:p w14:paraId="2050BCD9" w14:textId="77777777" w:rsidR="008F4CCF" w:rsidRPr="006131B7" w:rsidRDefault="008F4CCF" w:rsidP="008F4CCF">
            <w:pPr>
              <w:jc w:val="both"/>
              <w:rPr>
                <w:sz w:val="16"/>
                <w:szCs w:val="16"/>
                <w:lang w:eastAsia="ru-RU"/>
              </w:rPr>
            </w:pPr>
          </w:p>
        </w:tc>
        <w:tc>
          <w:tcPr>
            <w:tcW w:w="0" w:type="auto"/>
            <w:hideMark/>
          </w:tcPr>
          <w:p w14:paraId="546995B1" w14:textId="77777777" w:rsidR="008F4CCF" w:rsidRPr="006131B7" w:rsidRDefault="008F4CCF" w:rsidP="008F4CCF">
            <w:pPr>
              <w:jc w:val="both"/>
              <w:rPr>
                <w:sz w:val="16"/>
                <w:szCs w:val="16"/>
                <w:lang w:eastAsia="ru-RU"/>
              </w:rPr>
            </w:pPr>
          </w:p>
        </w:tc>
        <w:tc>
          <w:tcPr>
            <w:tcW w:w="0" w:type="auto"/>
            <w:hideMark/>
          </w:tcPr>
          <w:p w14:paraId="71A07E5D" w14:textId="77777777" w:rsidR="008F4CCF" w:rsidRPr="006131B7" w:rsidRDefault="008F4CCF" w:rsidP="008F4CCF">
            <w:pPr>
              <w:jc w:val="both"/>
              <w:rPr>
                <w:sz w:val="16"/>
                <w:szCs w:val="16"/>
                <w:lang w:eastAsia="ru-RU"/>
              </w:rPr>
            </w:pPr>
          </w:p>
        </w:tc>
        <w:tc>
          <w:tcPr>
            <w:tcW w:w="0" w:type="auto"/>
            <w:gridSpan w:val="2"/>
            <w:hideMark/>
          </w:tcPr>
          <w:p w14:paraId="351CB889" w14:textId="77777777" w:rsidR="008F4CCF" w:rsidRPr="006131B7" w:rsidRDefault="008F4CCF" w:rsidP="008F4CCF">
            <w:pPr>
              <w:jc w:val="both"/>
              <w:rPr>
                <w:sz w:val="16"/>
                <w:szCs w:val="16"/>
                <w:lang w:eastAsia="ru-RU"/>
              </w:rPr>
            </w:pPr>
          </w:p>
        </w:tc>
        <w:tc>
          <w:tcPr>
            <w:tcW w:w="0" w:type="auto"/>
            <w:gridSpan w:val="3"/>
            <w:hideMark/>
          </w:tcPr>
          <w:p w14:paraId="29E03843" w14:textId="77777777" w:rsidR="008F4CCF" w:rsidRPr="006131B7" w:rsidRDefault="008F4CCF" w:rsidP="008F4CCF">
            <w:pPr>
              <w:jc w:val="both"/>
              <w:rPr>
                <w:sz w:val="16"/>
                <w:szCs w:val="16"/>
                <w:lang w:eastAsia="ru-RU"/>
              </w:rPr>
            </w:pPr>
          </w:p>
        </w:tc>
        <w:tc>
          <w:tcPr>
            <w:tcW w:w="0" w:type="auto"/>
            <w:gridSpan w:val="3"/>
            <w:hideMark/>
          </w:tcPr>
          <w:p w14:paraId="19DB29AD" w14:textId="77777777" w:rsidR="008F4CCF" w:rsidRPr="006131B7" w:rsidRDefault="008F4CCF" w:rsidP="008F4CCF">
            <w:pPr>
              <w:jc w:val="both"/>
              <w:rPr>
                <w:sz w:val="16"/>
                <w:szCs w:val="16"/>
                <w:lang w:eastAsia="ru-RU"/>
              </w:rPr>
            </w:pPr>
          </w:p>
        </w:tc>
        <w:tc>
          <w:tcPr>
            <w:tcW w:w="0" w:type="auto"/>
            <w:hideMark/>
          </w:tcPr>
          <w:p w14:paraId="07DA8254" w14:textId="77777777" w:rsidR="008F4CCF" w:rsidRPr="006131B7" w:rsidRDefault="008F4CCF" w:rsidP="008F4CCF">
            <w:pPr>
              <w:jc w:val="both"/>
              <w:rPr>
                <w:sz w:val="16"/>
                <w:szCs w:val="16"/>
                <w:lang w:eastAsia="ru-RU"/>
              </w:rPr>
            </w:pPr>
          </w:p>
        </w:tc>
      </w:tr>
      <w:tr w:rsidR="008F4CCF" w:rsidRPr="006131B7" w14:paraId="3FA16E56" w14:textId="77777777" w:rsidTr="008F4CCF">
        <w:trPr>
          <w:trHeight w:val="15"/>
          <w:tblCellSpacing w:w="15" w:type="dxa"/>
        </w:trPr>
        <w:tc>
          <w:tcPr>
            <w:tcW w:w="2010" w:type="dxa"/>
            <w:vAlign w:val="center"/>
            <w:hideMark/>
          </w:tcPr>
          <w:p w14:paraId="31C1F66B" w14:textId="77777777" w:rsidR="008F4CCF" w:rsidRPr="006131B7" w:rsidRDefault="008F4CCF" w:rsidP="008F4CCF">
            <w:pPr>
              <w:jc w:val="both"/>
              <w:rPr>
                <w:sz w:val="16"/>
                <w:szCs w:val="16"/>
                <w:lang w:eastAsia="ru-RU"/>
              </w:rPr>
            </w:pPr>
          </w:p>
        </w:tc>
        <w:tc>
          <w:tcPr>
            <w:tcW w:w="3360" w:type="dxa"/>
            <w:gridSpan w:val="4"/>
            <w:vAlign w:val="center"/>
            <w:hideMark/>
          </w:tcPr>
          <w:p w14:paraId="7917261B" w14:textId="77777777" w:rsidR="008F4CCF" w:rsidRPr="006131B7" w:rsidRDefault="008F4CCF" w:rsidP="008F4CCF">
            <w:pPr>
              <w:jc w:val="both"/>
              <w:rPr>
                <w:sz w:val="16"/>
                <w:szCs w:val="16"/>
                <w:lang w:eastAsia="ru-RU"/>
              </w:rPr>
            </w:pPr>
          </w:p>
        </w:tc>
        <w:tc>
          <w:tcPr>
            <w:tcW w:w="1215" w:type="dxa"/>
            <w:gridSpan w:val="2"/>
            <w:vAlign w:val="center"/>
            <w:hideMark/>
          </w:tcPr>
          <w:p w14:paraId="081DE5B4" w14:textId="77777777" w:rsidR="008F4CCF" w:rsidRPr="006131B7" w:rsidRDefault="008F4CCF" w:rsidP="008F4CCF">
            <w:pPr>
              <w:jc w:val="both"/>
              <w:rPr>
                <w:sz w:val="16"/>
                <w:szCs w:val="16"/>
                <w:lang w:eastAsia="ru-RU"/>
              </w:rPr>
            </w:pPr>
          </w:p>
        </w:tc>
        <w:tc>
          <w:tcPr>
            <w:tcW w:w="2010" w:type="dxa"/>
            <w:vAlign w:val="center"/>
            <w:hideMark/>
          </w:tcPr>
          <w:p w14:paraId="7E01E2A9" w14:textId="77777777" w:rsidR="008F4CCF" w:rsidRPr="006131B7" w:rsidRDefault="008F4CCF" w:rsidP="008F4CCF">
            <w:pPr>
              <w:jc w:val="both"/>
              <w:rPr>
                <w:sz w:val="16"/>
                <w:szCs w:val="16"/>
                <w:lang w:eastAsia="ru-RU"/>
              </w:rPr>
            </w:pPr>
          </w:p>
        </w:tc>
        <w:tc>
          <w:tcPr>
            <w:tcW w:w="1935" w:type="dxa"/>
            <w:gridSpan w:val="2"/>
            <w:vAlign w:val="center"/>
            <w:hideMark/>
          </w:tcPr>
          <w:p w14:paraId="2961570C" w14:textId="77777777" w:rsidR="008F4CCF" w:rsidRPr="006131B7" w:rsidRDefault="008F4CCF" w:rsidP="008F4CCF">
            <w:pPr>
              <w:jc w:val="both"/>
              <w:rPr>
                <w:sz w:val="16"/>
                <w:szCs w:val="16"/>
                <w:lang w:eastAsia="ru-RU"/>
              </w:rPr>
            </w:pPr>
          </w:p>
        </w:tc>
        <w:tc>
          <w:tcPr>
            <w:tcW w:w="1260" w:type="dxa"/>
            <w:vAlign w:val="center"/>
            <w:hideMark/>
          </w:tcPr>
          <w:p w14:paraId="16551F55" w14:textId="77777777" w:rsidR="008F4CCF" w:rsidRPr="006131B7" w:rsidRDefault="008F4CCF" w:rsidP="008F4CCF">
            <w:pPr>
              <w:jc w:val="both"/>
              <w:rPr>
                <w:sz w:val="16"/>
                <w:szCs w:val="16"/>
                <w:lang w:eastAsia="ru-RU"/>
              </w:rPr>
            </w:pPr>
          </w:p>
        </w:tc>
        <w:tc>
          <w:tcPr>
            <w:tcW w:w="2010" w:type="dxa"/>
            <w:gridSpan w:val="2"/>
            <w:vAlign w:val="center"/>
            <w:hideMark/>
          </w:tcPr>
          <w:p w14:paraId="5A9FCDA7" w14:textId="77777777" w:rsidR="008F4CCF" w:rsidRPr="006131B7" w:rsidRDefault="008F4CCF" w:rsidP="008F4CCF">
            <w:pPr>
              <w:jc w:val="both"/>
              <w:rPr>
                <w:sz w:val="16"/>
                <w:szCs w:val="16"/>
                <w:lang w:eastAsia="ru-RU"/>
              </w:rPr>
            </w:pPr>
          </w:p>
        </w:tc>
      </w:tr>
      <w:tr w:rsidR="008F4CCF" w:rsidRPr="006131B7" w14:paraId="745EF9B7" w14:textId="77777777" w:rsidTr="008F4CCF">
        <w:trPr>
          <w:tblCellSpacing w:w="15" w:type="dxa"/>
        </w:trPr>
        <w:tc>
          <w:tcPr>
            <w:tcW w:w="0" w:type="auto"/>
            <w:hideMark/>
          </w:tcPr>
          <w:p w14:paraId="2F12BDF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w:t>
            </w:r>
          </w:p>
        </w:tc>
        <w:tc>
          <w:tcPr>
            <w:tcW w:w="0" w:type="auto"/>
            <w:gridSpan w:val="4"/>
            <w:hideMark/>
          </w:tcPr>
          <w:p w14:paraId="7D0DCB8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w:t>
            </w:r>
          </w:p>
        </w:tc>
        <w:tc>
          <w:tcPr>
            <w:tcW w:w="0" w:type="auto"/>
            <w:gridSpan w:val="2"/>
            <w:hideMark/>
          </w:tcPr>
          <w:p w14:paraId="1546A38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w:t>
            </w:r>
          </w:p>
        </w:tc>
        <w:tc>
          <w:tcPr>
            <w:tcW w:w="0" w:type="auto"/>
            <w:hideMark/>
          </w:tcPr>
          <w:p w14:paraId="51FB908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0" w:type="auto"/>
            <w:gridSpan w:val="2"/>
            <w:hideMark/>
          </w:tcPr>
          <w:p w14:paraId="3AE5B21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w:t>
            </w:r>
          </w:p>
        </w:tc>
        <w:tc>
          <w:tcPr>
            <w:tcW w:w="0" w:type="auto"/>
            <w:hideMark/>
          </w:tcPr>
          <w:p w14:paraId="18EDE4A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6 </w:t>
            </w:r>
          </w:p>
        </w:tc>
        <w:tc>
          <w:tcPr>
            <w:tcW w:w="0" w:type="auto"/>
            <w:gridSpan w:val="2"/>
            <w:hideMark/>
          </w:tcPr>
          <w:p w14:paraId="796A0C1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7 </w:t>
            </w:r>
          </w:p>
        </w:tc>
      </w:tr>
      <w:tr w:rsidR="008F4CCF" w:rsidRPr="006131B7" w14:paraId="484CB2CA" w14:textId="77777777" w:rsidTr="008F4CCF">
        <w:trPr>
          <w:tblCellSpacing w:w="15" w:type="dxa"/>
        </w:trPr>
        <w:tc>
          <w:tcPr>
            <w:tcW w:w="0" w:type="auto"/>
            <w:hideMark/>
          </w:tcPr>
          <w:p w14:paraId="7A9ECB33" w14:textId="77777777" w:rsidR="008F4CCF" w:rsidRPr="006131B7" w:rsidRDefault="008F4CCF" w:rsidP="008F4CCF">
            <w:pPr>
              <w:jc w:val="both"/>
              <w:rPr>
                <w:sz w:val="16"/>
                <w:szCs w:val="16"/>
                <w:lang w:eastAsia="ru-RU"/>
              </w:rPr>
            </w:pPr>
          </w:p>
        </w:tc>
        <w:tc>
          <w:tcPr>
            <w:tcW w:w="0" w:type="auto"/>
            <w:gridSpan w:val="4"/>
            <w:hideMark/>
          </w:tcPr>
          <w:p w14:paraId="38E66F1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 случае выявления оснований для отказа в приеме </w:t>
            </w:r>
          </w:p>
          <w:p w14:paraId="7B41BB0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направление заявителю в электронной </w:t>
            </w:r>
          </w:p>
          <w:p w14:paraId="23B0A8F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форме в личный кабинет на ЕПГУ решения об отказе в приеме документов, необходимых для </w:t>
            </w:r>
          </w:p>
          <w:p w14:paraId="4B4E4F1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предоставления муниципальной услуги </w:t>
            </w:r>
          </w:p>
        </w:tc>
        <w:tc>
          <w:tcPr>
            <w:tcW w:w="0" w:type="auto"/>
            <w:gridSpan w:val="2"/>
            <w:hideMark/>
          </w:tcPr>
          <w:p w14:paraId="163DE76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рабочий день </w:t>
            </w:r>
          </w:p>
        </w:tc>
        <w:tc>
          <w:tcPr>
            <w:tcW w:w="0" w:type="auto"/>
            <w:hideMark/>
          </w:tcPr>
          <w:p w14:paraId="5FE3020E" w14:textId="77777777" w:rsidR="008F4CCF" w:rsidRPr="006131B7" w:rsidRDefault="008F4CCF" w:rsidP="008F4CCF">
            <w:pPr>
              <w:jc w:val="both"/>
              <w:rPr>
                <w:sz w:val="16"/>
                <w:szCs w:val="16"/>
                <w:lang w:eastAsia="ru-RU"/>
              </w:rPr>
            </w:pPr>
          </w:p>
        </w:tc>
        <w:tc>
          <w:tcPr>
            <w:tcW w:w="0" w:type="auto"/>
            <w:gridSpan w:val="2"/>
            <w:hideMark/>
          </w:tcPr>
          <w:p w14:paraId="22D2B04D" w14:textId="77777777" w:rsidR="008F4CCF" w:rsidRPr="006131B7" w:rsidRDefault="008F4CCF" w:rsidP="008F4CCF">
            <w:pPr>
              <w:jc w:val="both"/>
              <w:rPr>
                <w:sz w:val="16"/>
                <w:szCs w:val="16"/>
                <w:lang w:eastAsia="ru-RU"/>
              </w:rPr>
            </w:pPr>
          </w:p>
        </w:tc>
        <w:tc>
          <w:tcPr>
            <w:tcW w:w="0" w:type="auto"/>
            <w:hideMark/>
          </w:tcPr>
          <w:p w14:paraId="07C22BF4" w14:textId="77777777" w:rsidR="008F4CCF" w:rsidRPr="006131B7" w:rsidRDefault="008F4CCF" w:rsidP="008F4CCF">
            <w:pPr>
              <w:jc w:val="both"/>
              <w:rPr>
                <w:sz w:val="16"/>
                <w:szCs w:val="16"/>
                <w:lang w:eastAsia="ru-RU"/>
              </w:rPr>
            </w:pPr>
          </w:p>
        </w:tc>
        <w:tc>
          <w:tcPr>
            <w:tcW w:w="0" w:type="auto"/>
            <w:gridSpan w:val="2"/>
            <w:hideMark/>
          </w:tcPr>
          <w:p w14:paraId="3F1CE90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муниципальной услуги, и передача ему </w:t>
            </w:r>
          </w:p>
          <w:p w14:paraId="5324DD5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w:t>
            </w:r>
          </w:p>
        </w:tc>
      </w:tr>
      <w:tr w:rsidR="008F4CCF" w:rsidRPr="006131B7" w14:paraId="5919ACAE" w14:textId="77777777" w:rsidTr="008F4CCF">
        <w:trPr>
          <w:tblCellSpacing w:w="15" w:type="dxa"/>
        </w:trPr>
        <w:tc>
          <w:tcPr>
            <w:tcW w:w="0" w:type="auto"/>
            <w:hideMark/>
          </w:tcPr>
          <w:p w14:paraId="4173DB34" w14:textId="77777777" w:rsidR="008F4CCF" w:rsidRPr="006131B7" w:rsidRDefault="008F4CCF" w:rsidP="008F4CCF">
            <w:pPr>
              <w:jc w:val="both"/>
              <w:rPr>
                <w:sz w:val="16"/>
                <w:szCs w:val="16"/>
                <w:lang w:eastAsia="ru-RU"/>
              </w:rPr>
            </w:pPr>
          </w:p>
        </w:tc>
        <w:tc>
          <w:tcPr>
            <w:tcW w:w="0" w:type="auto"/>
            <w:gridSpan w:val="4"/>
            <w:hideMark/>
          </w:tcPr>
          <w:p w14:paraId="14AD425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w:t>
            </w:r>
          </w:p>
          <w:p w14:paraId="55D6E56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необходимых для предоставления муниципальной услуги, с указанием причин отказа </w:t>
            </w:r>
          </w:p>
        </w:tc>
        <w:tc>
          <w:tcPr>
            <w:tcW w:w="0" w:type="auto"/>
            <w:gridSpan w:val="2"/>
            <w:hideMark/>
          </w:tcPr>
          <w:p w14:paraId="302AE261" w14:textId="77777777" w:rsidR="008F4CCF" w:rsidRPr="006131B7" w:rsidRDefault="008F4CCF" w:rsidP="008F4CCF">
            <w:pPr>
              <w:jc w:val="both"/>
              <w:rPr>
                <w:sz w:val="16"/>
                <w:szCs w:val="16"/>
                <w:lang w:eastAsia="ru-RU"/>
              </w:rPr>
            </w:pPr>
          </w:p>
        </w:tc>
        <w:tc>
          <w:tcPr>
            <w:tcW w:w="0" w:type="auto"/>
            <w:hideMark/>
          </w:tcPr>
          <w:p w14:paraId="783B6DCA" w14:textId="77777777" w:rsidR="008F4CCF" w:rsidRPr="006131B7" w:rsidRDefault="008F4CCF" w:rsidP="008F4CCF">
            <w:pPr>
              <w:jc w:val="both"/>
              <w:rPr>
                <w:sz w:val="16"/>
                <w:szCs w:val="16"/>
                <w:lang w:eastAsia="ru-RU"/>
              </w:rPr>
            </w:pPr>
          </w:p>
        </w:tc>
        <w:tc>
          <w:tcPr>
            <w:tcW w:w="0" w:type="auto"/>
            <w:gridSpan w:val="2"/>
            <w:hideMark/>
          </w:tcPr>
          <w:p w14:paraId="1AEFD453" w14:textId="77777777" w:rsidR="008F4CCF" w:rsidRPr="006131B7" w:rsidRDefault="008F4CCF" w:rsidP="008F4CCF">
            <w:pPr>
              <w:jc w:val="both"/>
              <w:rPr>
                <w:sz w:val="16"/>
                <w:szCs w:val="16"/>
                <w:lang w:eastAsia="ru-RU"/>
              </w:rPr>
            </w:pPr>
          </w:p>
        </w:tc>
        <w:tc>
          <w:tcPr>
            <w:tcW w:w="0" w:type="auto"/>
            <w:hideMark/>
          </w:tcPr>
          <w:p w14:paraId="7DB12407" w14:textId="77777777" w:rsidR="008F4CCF" w:rsidRPr="006131B7" w:rsidRDefault="008F4CCF" w:rsidP="008F4CCF">
            <w:pPr>
              <w:jc w:val="both"/>
              <w:rPr>
                <w:sz w:val="16"/>
                <w:szCs w:val="16"/>
                <w:lang w:eastAsia="ru-RU"/>
              </w:rPr>
            </w:pPr>
          </w:p>
        </w:tc>
        <w:tc>
          <w:tcPr>
            <w:tcW w:w="0" w:type="auto"/>
            <w:gridSpan w:val="2"/>
            <w:hideMark/>
          </w:tcPr>
          <w:p w14:paraId="0FC0235F" w14:textId="77777777" w:rsidR="008F4CCF" w:rsidRPr="006131B7" w:rsidRDefault="008F4CCF" w:rsidP="008F4CCF">
            <w:pPr>
              <w:jc w:val="both"/>
              <w:rPr>
                <w:sz w:val="16"/>
                <w:szCs w:val="16"/>
                <w:lang w:eastAsia="ru-RU"/>
              </w:rPr>
            </w:pPr>
          </w:p>
        </w:tc>
      </w:tr>
    </w:tbl>
    <w:p w14:paraId="49027FC1" w14:textId="77777777" w:rsidR="008F4CCF" w:rsidRPr="006131B7" w:rsidRDefault="008F4CCF" w:rsidP="008F4CCF">
      <w:pPr>
        <w:jc w:val="both"/>
        <w:rPr>
          <w:vanish/>
          <w:sz w:val="16"/>
          <w:szCs w:val="16"/>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5"/>
        <w:gridCol w:w="636"/>
        <w:gridCol w:w="1203"/>
        <w:gridCol w:w="135"/>
        <w:gridCol w:w="662"/>
        <w:gridCol w:w="665"/>
        <w:gridCol w:w="756"/>
        <w:gridCol w:w="481"/>
        <w:gridCol w:w="1078"/>
        <w:gridCol w:w="108"/>
        <w:gridCol w:w="1259"/>
        <w:gridCol w:w="33"/>
        <w:gridCol w:w="1321"/>
      </w:tblGrid>
      <w:tr w:rsidR="00EE238D" w:rsidRPr="006131B7" w14:paraId="3DF1343C" w14:textId="77777777" w:rsidTr="008F4CCF">
        <w:trPr>
          <w:trHeight w:val="15"/>
          <w:tblCellSpacing w:w="15" w:type="dxa"/>
        </w:trPr>
        <w:tc>
          <w:tcPr>
            <w:tcW w:w="1455" w:type="dxa"/>
            <w:vAlign w:val="center"/>
            <w:hideMark/>
          </w:tcPr>
          <w:p w14:paraId="7FEBE235" w14:textId="77777777" w:rsidR="008F4CCF" w:rsidRPr="006131B7" w:rsidRDefault="008F4CCF" w:rsidP="008F4CCF">
            <w:pPr>
              <w:jc w:val="both"/>
              <w:rPr>
                <w:sz w:val="16"/>
                <w:szCs w:val="16"/>
                <w:lang w:eastAsia="ru-RU"/>
              </w:rPr>
            </w:pPr>
          </w:p>
        </w:tc>
        <w:tc>
          <w:tcPr>
            <w:tcW w:w="3360" w:type="dxa"/>
            <w:gridSpan w:val="2"/>
            <w:vAlign w:val="center"/>
            <w:hideMark/>
          </w:tcPr>
          <w:p w14:paraId="1751F5F4" w14:textId="77777777" w:rsidR="008F4CCF" w:rsidRPr="006131B7" w:rsidRDefault="008F4CCF" w:rsidP="008F4CCF">
            <w:pPr>
              <w:jc w:val="both"/>
              <w:rPr>
                <w:sz w:val="16"/>
                <w:szCs w:val="16"/>
                <w:lang w:eastAsia="ru-RU"/>
              </w:rPr>
            </w:pPr>
          </w:p>
        </w:tc>
        <w:tc>
          <w:tcPr>
            <w:tcW w:w="1215" w:type="dxa"/>
            <w:gridSpan w:val="2"/>
            <w:vAlign w:val="center"/>
            <w:hideMark/>
          </w:tcPr>
          <w:p w14:paraId="3E555E4B" w14:textId="77777777" w:rsidR="008F4CCF" w:rsidRPr="006131B7" w:rsidRDefault="008F4CCF" w:rsidP="008F4CCF">
            <w:pPr>
              <w:jc w:val="both"/>
              <w:rPr>
                <w:sz w:val="16"/>
                <w:szCs w:val="16"/>
                <w:lang w:eastAsia="ru-RU"/>
              </w:rPr>
            </w:pPr>
          </w:p>
        </w:tc>
        <w:tc>
          <w:tcPr>
            <w:tcW w:w="1995" w:type="dxa"/>
            <w:gridSpan w:val="2"/>
            <w:vAlign w:val="center"/>
            <w:hideMark/>
          </w:tcPr>
          <w:p w14:paraId="6C0F361D" w14:textId="77777777" w:rsidR="008F4CCF" w:rsidRPr="006131B7" w:rsidRDefault="008F4CCF" w:rsidP="008F4CCF">
            <w:pPr>
              <w:jc w:val="both"/>
              <w:rPr>
                <w:sz w:val="16"/>
                <w:szCs w:val="16"/>
                <w:lang w:eastAsia="ru-RU"/>
              </w:rPr>
            </w:pPr>
          </w:p>
        </w:tc>
        <w:tc>
          <w:tcPr>
            <w:tcW w:w="1935" w:type="dxa"/>
            <w:gridSpan w:val="2"/>
            <w:vAlign w:val="center"/>
            <w:hideMark/>
          </w:tcPr>
          <w:p w14:paraId="1E9BF2B2" w14:textId="77777777" w:rsidR="008F4CCF" w:rsidRPr="006131B7" w:rsidRDefault="008F4CCF" w:rsidP="008F4CCF">
            <w:pPr>
              <w:jc w:val="both"/>
              <w:rPr>
                <w:sz w:val="16"/>
                <w:szCs w:val="16"/>
                <w:lang w:eastAsia="ru-RU"/>
              </w:rPr>
            </w:pPr>
          </w:p>
        </w:tc>
        <w:tc>
          <w:tcPr>
            <w:tcW w:w="1650" w:type="dxa"/>
            <w:gridSpan w:val="3"/>
            <w:vAlign w:val="center"/>
            <w:hideMark/>
          </w:tcPr>
          <w:p w14:paraId="5FBA4964" w14:textId="77777777" w:rsidR="008F4CCF" w:rsidRPr="006131B7" w:rsidRDefault="008F4CCF" w:rsidP="008F4CCF">
            <w:pPr>
              <w:jc w:val="both"/>
              <w:rPr>
                <w:sz w:val="16"/>
                <w:szCs w:val="16"/>
                <w:lang w:eastAsia="ru-RU"/>
              </w:rPr>
            </w:pPr>
          </w:p>
        </w:tc>
        <w:tc>
          <w:tcPr>
            <w:tcW w:w="1620" w:type="dxa"/>
            <w:vAlign w:val="center"/>
            <w:hideMark/>
          </w:tcPr>
          <w:p w14:paraId="089E5A0C" w14:textId="77777777" w:rsidR="008F4CCF" w:rsidRPr="006131B7" w:rsidRDefault="008F4CCF" w:rsidP="008F4CCF">
            <w:pPr>
              <w:jc w:val="both"/>
              <w:rPr>
                <w:sz w:val="16"/>
                <w:szCs w:val="16"/>
                <w:lang w:eastAsia="ru-RU"/>
              </w:rPr>
            </w:pPr>
          </w:p>
        </w:tc>
      </w:tr>
      <w:tr w:rsidR="00EE238D" w:rsidRPr="006131B7" w14:paraId="3116B5D2" w14:textId="77777777" w:rsidTr="008F4CCF">
        <w:trPr>
          <w:tblCellSpacing w:w="15" w:type="dxa"/>
        </w:trPr>
        <w:tc>
          <w:tcPr>
            <w:tcW w:w="0" w:type="auto"/>
            <w:hideMark/>
          </w:tcPr>
          <w:p w14:paraId="696DAC4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w:t>
            </w:r>
          </w:p>
        </w:tc>
        <w:tc>
          <w:tcPr>
            <w:tcW w:w="0" w:type="auto"/>
            <w:gridSpan w:val="2"/>
            <w:hideMark/>
          </w:tcPr>
          <w:p w14:paraId="2F76E86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w:t>
            </w:r>
          </w:p>
        </w:tc>
        <w:tc>
          <w:tcPr>
            <w:tcW w:w="0" w:type="auto"/>
            <w:gridSpan w:val="2"/>
            <w:hideMark/>
          </w:tcPr>
          <w:p w14:paraId="7FBE6B4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w:t>
            </w:r>
          </w:p>
        </w:tc>
        <w:tc>
          <w:tcPr>
            <w:tcW w:w="0" w:type="auto"/>
            <w:gridSpan w:val="2"/>
            <w:hideMark/>
          </w:tcPr>
          <w:p w14:paraId="4726043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0" w:type="auto"/>
            <w:gridSpan w:val="2"/>
            <w:hideMark/>
          </w:tcPr>
          <w:p w14:paraId="187C9D3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w:t>
            </w:r>
          </w:p>
        </w:tc>
        <w:tc>
          <w:tcPr>
            <w:tcW w:w="0" w:type="auto"/>
            <w:gridSpan w:val="3"/>
            <w:hideMark/>
          </w:tcPr>
          <w:p w14:paraId="7FA7AAF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6 </w:t>
            </w:r>
          </w:p>
        </w:tc>
        <w:tc>
          <w:tcPr>
            <w:tcW w:w="0" w:type="auto"/>
            <w:hideMark/>
          </w:tcPr>
          <w:p w14:paraId="5E56556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7 </w:t>
            </w:r>
          </w:p>
        </w:tc>
      </w:tr>
      <w:tr w:rsidR="00EE238D" w:rsidRPr="006131B7" w14:paraId="4BBDFA5D" w14:textId="77777777" w:rsidTr="008F4CCF">
        <w:trPr>
          <w:tblCellSpacing w:w="15" w:type="dxa"/>
        </w:trPr>
        <w:tc>
          <w:tcPr>
            <w:tcW w:w="0" w:type="auto"/>
            <w:hideMark/>
          </w:tcPr>
          <w:p w14:paraId="4F4A009F" w14:textId="77777777" w:rsidR="008F4CCF" w:rsidRPr="006131B7" w:rsidRDefault="008F4CCF" w:rsidP="008F4CCF">
            <w:pPr>
              <w:jc w:val="both"/>
              <w:rPr>
                <w:sz w:val="16"/>
                <w:szCs w:val="16"/>
                <w:lang w:eastAsia="ru-RU"/>
              </w:rPr>
            </w:pPr>
          </w:p>
        </w:tc>
        <w:tc>
          <w:tcPr>
            <w:tcW w:w="0" w:type="auto"/>
            <w:gridSpan w:val="2"/>
            <w:hideMark/>
          </w:tcPr>
          <w:p w14:paraId="6506AA9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 случае отсутствия оснований для отказа в приеме </w:t>
            </w:r>
          </w:p>
          <w:p w14:paraId="4BCBC3C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предусмотренных пунктом 25 Административного регламента, регистрация </w:t>
            </w:r>
          </w:p>
          <w:p w14:paraId="6323012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lastRenderedPageBreak/>
              <w:t xml:space="preserve">заявления в базе данных по учету документов </w:t>
            </w:r>
          </w:p>
        </w:tc>
        <w:tc>
          <w:tcPr>
            <w:tcW w:w="0" w:type="auto"/>
            <w:gridSpan w:val="2"/>
            <w:hideMark/>
          </w:tcPr>
          <w:p w14:paraId="50F0677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lastRenderedPageBreak/>
              <w:t xml:space="preserve">1 рабочий день </w:t>
            </w:r>
          </w:p>
        </w:tc>
        <w:tc>
          <w:tcPr>
            <w:tcW w:w="0" w:type="auto"/>
            <w:gridSpan w:val="2"/>
            <w:hideMark/>
          </w:tcPr>
          <w:p w14:paraId="31BF58AA" w14:textId="77777777" w:rsidR="008F4CCF" w:rsidRPr="006131B7" w:rsidRDefault="006131B7" w:rsidP="008F4CCF">
            <w:pPr>
              <w:spacing w:before="100" w:beforeAutospacing="1" w:after="100" w:afterAutospacing="1"/>
              <w:jc w:val="both"/>
              <w:rPr>
                <w:sz w:val="16"/>
                <w:szCs w:val="16"/>
                <w:lang w:eastAsia="ru-RU"/>
              </w:rPr>
            </w:pPr>
            <w:r>
              <w:rPr>
                <w:sz w:val="16"/>
                <w:szCs w:val="16"/>
                <w:lang w:eastAsia="ru-RU"/>
              </w:rPr>
              <w:t>должностное лицо Уполномоченного органа, ответстве</w:t>
            </w:r>
            <w:r w:rsidR="008F4CCF" w:rsidRPr="006131B7">
              <w:rPr>
                <w:sz w:val="16"/>
                <w:szCs w:val="16"/>
                <w:lang w:eastAsia="ru-RU"/>
              </w:rPr>
              <w:t>нное за регистрац</w:t>
            </w:r>
            <w:r w:rsidR="00EE238D">
              <w:rPr>
                <w:sz w:val="16"/>
                <w:szCs w:val="16"/>
                <w:lang w:eastAsia="ru-RU"/>
              </w:rPr>
              <w:t>и</w:t>
            </w:r>
            <w:r>
              <w:rPr>
                <w:sz w:val="16"/>
                <w:szCs w:val="16"/>
                <w:lang w:eastAsia="ru-RU"/>
              </w:rPr>
              <w:t>ю корреспон</w:t>
            </w:r>
            <w:r w:rsidR="008F4CCF" w:rsidRPr="006131B7">
              <w:rPr>
                <w:sz w:val="16"/>
                <w:szCs w:val="16"/>
                <w:lang w:eastAsia="ru-RU"/>
              </w:rPr>
              <w:t xml:space="preserve">денции </w:t>
            </w:r>
          </w:p>
        </w:tc>
        <w:tc>
          <w:tcPr>
            <w:tcW w:w="0" w:type="auto"/>
            <w:gridSpan w:val="2"/>
            <w:hideMark/>
          </w:tcPr>
          <w:p w14:paraId="14B9505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орган/ГИС </w:t>
            </w:r>
          </w:p>
        </w:tc>
        <w:tc>
          <w:tcPr>
            <w:tcW w:w="0" w:type="auto"/>
            <w:gridSpan w:val="3"/>
            <w:hideMark/>
          </w:tcPr>
          <w:p w14:paraId="244B161C" w14:textId="77777777" w:rsidR="008F4CCF" w:rsidRPr="006131B7" w:rsidRDefault="008F4CCF" w:rsidP="008F4CCF">
            <w:pPr>
              <w:jc w:val="both"/>
              <w:rPr>
                <w:sz w:val="16"/>
                <w:szCs w:val="16"/>
                <w:lang w:eastAsia="ru-RU"/>
              </w:rPr>
            </w:pPr>
          </w:p>
        </w:tc>
        <w:tc>
          <w:tcPr>
            <w:tcW w:w="0" w:type="auto"/>
            <w:hideMark/>
          </w:tcPr>
          <w:p w14:paraId="6F9BEC1D" w14:textId="77777777" w:rsidR="008F4CCF" w:rsidRPr="006131B7" w:rsidRDefault="008F4CCF" w:rsidP="008F4CCF">
            <w:pPr>
              <w:jc w:val="both"/>
              <w:rPr>
                <w:sz w:val="16"/>
                <w:szCs w:val="16"/>
                <w:lang w:eastAsia="ru-RU"/>
              </w:rPr>
            </w:pPr>
          </w:p>
        </w:tc>
      </w:tr>
      <w:tr w:rsidR="00EE238D" w:rsidRPr="006131B7" w14:paraId="137199E3" w14:textId="77777777" w:rsidTr="008F4CCF">
        <w:trPr>
          <w:tblCellSpacing w:w="15" w:type="dxa"/>
        </w:trPr>
        <w:tc>
          <w:tcPr>
            <w:tcW w:w="0" w:type="auto"/>
            <w:hideMark/>
          </w:tcPr>
          <w:p w14:paraId="523A95EE" w14:textId="77777777" w:rsidR="008F4CCF" w:rsidRPr="006131B7" w:rsidRDefault="008F4CCF" w:rsidP="008F4CCF">
            <w:pPr>
              <w:jc w:val="both"/>
              <w:rPr>
                <w:sz w:val="16"/>
                <w:szCs w:val="16"/>
                <w:lang w:eastAsia="ru-RU"/>
              </w:rPr>
            </w:pPr>
          </w:p>
        </w:tc>
        <w:tc>
          <w:tcPr>
            <w:tcW w:w="0" w:type="auto"/>
            <w:gridSpan w:val="2"/>
            <w:hideMark/>
          </w:tcPr>
          <w:p w14:paraId="2C96A4A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Проверка заявления и </w:t>
            </w:r>
          </w:p>
          <w:p w14:paraId="2A366DC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представленных </w:t>
            </w:r>
          </w:p>
          <w:p w14:paraId="051F765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для получения муниципальной услуги </w:t>
            </w:r>
          </w:p>
        </w:tc>
        <w:tc>
          <w:tcPr>
            <w:tcW w:w="0" w:type="auto"/>
            <w:gridSpan w:val="2"/>
            <w:hideMark/>
          </w:tcPr>
          <w:p w14:paraId="230ACC48" w14:textId="77777777" w:rsidR="008F4CCF" w:rsidRPr="006131B7" w:rsidRDefault="008F4CCF" w:rsidP="008F4CCF">
            <w:pPr>
              <w:jc w:val="both"/>
              <w:rPr>
                <w:sz w:val="16"/>
                <w:szCs w:val="16"/>
                <w:lang w:eastAsia="ru-RU"/>
              </w:rPr>
            </w:pPr>
          </w:p>
        </w:tc>
        <w:tc>
          <w:tcPr>
            <w:tcW w:w="0" w:type="auto"/>
            <w:gridSpan w:val="2"/>
            <w:hideMark/>
          </w:tcPr>
          <w:p w14:paraId="704BAB3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органа, ответственное за предоставление муниципальной услуги </w:t>
            </w:r>
          </w:p>
        </w:tc>
        <w:tc>
          <w:tcPr>
            <w:tcW w:w="0" w:type="auto"/>
            <w:gridSpan w:val="2"/>
            <w:hideMark/>
          </w:tcPr>
          <w:p w14:paraId="21F52F2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орган/ГИС </w:t>
            </w:r>
          </w:p>
        </w:tc>
        <w:tc>
          <w:tcPr>
            <w:tcW w:w="0" w:type="auto"/>
            <w:gridSpan w:val="3"/>
            <w:hideMark/>
          </w:tcPr>
          <w:p w14:paraId="561DFB73" w14:textId="77777777" w:rsidR="008F4CCF" w:rsidRPr="006131B7" w:rsidRDefault="00EE238D" w:rsidP="008F4CCF">
            <w:pPr>
              <w:spacing w:before="100" w:beforeAutospacing="1" w:after="100" w:afterAutospacing="1"/>
              <w:jc w:val="both"/>
              <w:rPr>
                <w:sz w:val="16"/>
                <w:szCs w:val="16"/>
                <w:lang w:eastAsia="ru-RU"/>
              </w:rPr>
            </w:pPr>
            <w:r>
              <w:rPr>
                <w:sz w:val="16"/>
                <w:szCs w:val="16"/>
                <w:lang w:eastAsia="ru-RU"/>
              </w:rPr>
              <w:t>наличие/отсут</w:t>
            </w:r>
            <w:r w:rsidR="008F4CCF" w:rsidRPr="006131B7">
              <w:rPr>
                <w:sz w:val="16"/>
                <w:szCs w:val="16"/>
                <w:lang w:eastAsia="ru-RU"/>
              </w:rPr>
              <w:t xml:space="preserve">ствие оснований для отказа в приеме </w:t>
            </w:r>
          </w:p>
          <w:p w14:paraId="57444B49" w14:textId="77777777" w:rsidR="00EE238D"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документов, </w:t>
            </w:r>
          </w:p>
          <w:p w14:paraId="7209078F" w14:textId="77777777" w:rsidR="008F4CCF" w:rsidRPr="006131B7" w:rsidRDefault="00EE238D" w:rsidP="008F4CCF">
            <w:pPr>
              <w:spacing w:before="100" w:beforeAutospacing="1" w:after="100" w:afterAutospacing="1"/>
              <w:jc w:val="both"/>
              <w:rPr>
                <w:sz w:val="16"/>
                <w:szCs w:val="16"/>
                <w:lang w:eastAsia="ru-RU"/>
              </w:rPr>
            </w:pPr>
            <w:r>
              <w:rPr>
                <w:sz w:val="16"/>
                <w:szCs w:val="16"/>
                <w:lang w:eastAsia="ru-RU"/>
              </w:rPr>
              <w:t>предусмотренных пунктом 25 Административ</w:t>
            </w:r>
            <w:r w:rsidR="008F4CCF" w:rsidRPr="006131B7">
              <w:rPr>
                <w:sz w:val="16"/>
                <w:szCs w:val="16"/>
                <w:lang w:eastAsia="ru-RU"/>
              </w:rPr>
              <w:t xml:space="preserve">ного регламента </w:t>
            </w:r>
          </w:p>
        </w:tc>
        <w:tc>
          <w:tcPr>
            <w:tcW w:w="0" w:type="auto"/>
            <w:hideMark/>
          </w:tcPr>
          <w:p w14:paraId="5F73E33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Направленное </w:t>
            </w:r>
          </w:p>
          <w:p w14:paraId="7BDFE4E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заявителю электронное сообщение о приеме заявления к рассмотрению либо отказа в приеме </w:t>
            </w:r>
          </w:p>
          <w:p w14:paraId="575C854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заявления к рассмотрению </w:t>
            </w:r>
          </w:p>
        </w:tc>
      </w:tr>
      <w:tr w:rsidR="00EE238D" w:rsidRPr="006131B7" w14:paraId="27228696" w14:textId="77777777" w:rsidTr="008F4CCF">
        <w:trPr>
          <w:tblCellSpacing w:w="15" w:type="dxa"/>
        </w:trPr>
        <w:tc>
          <w:tcPr>
            <w:tcW w:w="0" w:type="auto"/>
            <w:hideMark/>
          </w:tcPr>
          <w:p w14:paraId="08294993" w14:textId="77777777" w:rsidR="008F4CCF" w:rsidRPr="006131B7" w:rsidRDefault="008F4CCF" w:rsidP="008F4CCF">
            <w:pPr>
              <w:jc w:val="both"/>
              <w:rPr>
                <w:sz w:val="16"/>
                <w:szCs w:val="16"/>
                <w:lang w:eastAsia="ru-RU"/>
              </w:rPr>
            </w:pPr>
          </w:p>
        </w:tc>
        <w:tc>
          <w:tcPr>
            <w:tcW w:w="0" w:type="auto"/>
            <w:gridSpan w:val="2"/>
            <w:hideMark/>
          </w:tcPr>
          <w:p w14:paraId="32F8310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gridSpan w:val="2"/>
            <w:hideMark/>
          </w:tcPr>
          <w:p w14:paraId="767E4603" w14:textId="77777777" w:rsidR="008F4CCF" w:rsidRPr="006131B7" w:rsidRDefault="008F4CCF" w:rsidP="008F4CCF">
            <w:pPr>
              <w:jc w:val="both"/>
              <w:rPr>
                <w:sz w:val="16"/>
                <w:szCs w:val="16"/>
                <w:lang w:eastAsia="ru-RU"/>
              </w:rPr>
            </w:pPr>
          </w:p>
        </w:tc>
        <w:tc>
          <w:tcPr>
            <w:tcW w:w="0" w:type="auto"/>
            <w:gridSpan w:val="2"/>
            <w:hideMark/>
          </w:tcPr>
          <w:p w14:paraId="6550EB2E" w14:textId="77777777" w:rsidR="008F4CCF" w:rsidRPr="006131B7" w:rsidRDefault="008F4CCF" w:rsidP="008F4CCF">
            <w:pPr>
              <w:jc w:val="both"/>
              <w:rPr>
                <w:sz w:val="16"/>
                <w:szCs w:val="16"/>
                <w:lang w:eastAsia="ru-RU"/>
              </w:rPr>
            </w:pPr>
          </w:p>
        </w:tc>
        <w:tc>
          <w:tcPr>
            <w:tcW w:w="0" w:type="auto"/>
            <w:gridSpan w:val="2"/>
            <w:hideMark/>
          </w:tcPr>
          <w:p w14:paraId="6C5B3AEB" w14:textId="77777777" w:rsidR="008F4CCF" w:rsidRPr="006131B7" w:rsidRDefault="008F4CCF" w:rsidP="008F4CCF">
            <w:pPr>
              <w:jc w:val="both"/>
              <w:rPr>
                <w:sz w:val="16"/>
                <w:szCs w:val="16"/>
                <w:lang w:eastAsia="ru-RU"/>
              </w:rPr>
            </w:pPr>
          </w:p>
        </w:tc>
        <w:tc>
          <w:tcPr>
            <w:tcW w:w="0" w:type="auto"/>
            <w:gridSpan w:val="3"/>
            <w:hideMark/>
          </w:tcPr>
          <w:p w14:paraId="02F04934" w14:textId="77777777" w:rsidR="008F4CCF" w:rsidRPr="006131B7" w:rsidRDefault="008F4CCF" w:rsidP="008F4CCF">
            <w:pPr>
              <w:jc w:val="both"/>
              <w:rPr>
                <w:sz w:val="16"/>
                <w:szCs w:val="16"/>
                <w:lang w:eastAsia="ru-RU"/>
              </w:rPr>
            </w:pPr>
          </w:p>
        </w:tc>
        <w:tc>
          <w:tcPr>
            <w:tcW w:w="0" w:type="auto"/>
            <w:hideMark/>
          </w:tcPr>
          <w:p w14:paraId="5734FEDF" w14:textId="77777777" w:rsidR="008F4CCF" w:rsidRPr="006131B7" w:rsidRDefault="008F4CCF" w:rsidP="008F4CCF">
            <w:pPr>
              <w:jc w:val="both"/>
              <w:rPr>
                <w:sz w:val="16"/>
                <w:szCs w:val="16"/>
                <w:lang w:eastAsia="ru-RU"/>
              </w:rPr>
            </w:pPr>
          </w:p>
        </w:tc>
      </w:tr>
      <w:tr w:rsidR="00EE238D" w:rsidRPr="006131B7" w14:paraId="3B397F59" w14:textId="77777777" w:rsidTr="008F4CCF">
        <w:trPr>
          <w:tblCellSpacing w:w="15" w:type="dxa"/>
        </w:trPr>
        <w:tc>
          <w:tcPr>
            <w:tcW w:w="0" w:type="auto"/>
            <w:hideMark/>
          </w:tcPr>
          <w:p w14:paraId="7291DD3D" w14:textId="77777777" w:rsidR="008F4CCF" w:rsidRPr="006131B7" w:rsidRDefault="008F4CCF" w:rsidP="008F4CCF">
            <w:pPr>
              <w:jc w:val="both"/>
              <w:rPr>
                <w:sz w:val="16"/>
                <w:szCs w:val="16"/>
                <w:lang w:eastAsia="ru-RU"/>
              </w:rPr>
            </w:pPr>
          </w:p>
        </w:tc>
        <w:tc>
          <w:tcPr>
            <w:tcW w:w="0" w:type="auto"/>
            <w:gridSpan w:val="2"/>
            <w:hideMark/>
          </w:tcPr>
          <w:p w14:paraId="60E16891" w14:textId="77777777" w:rsidR="008F4CCF" w:rsidRPr="006131B7" w:rsidRDefault="008F4CCF" w:rsidP="008F4CCF">
            <w:pPr>
              <w:jc w:val="both"/>
              <w:rPr>
                <w:sz w:val="16"/>
                <w:szCs w:val="16"/>
                <w:lang w:eastAsia="ru-RU"/>
              </w:rPr>
            </w:pPr>
          </w:p>
        </w:tc>
        <w:tc>
          <w:tcPr>
            <w:tcW w:w="0" w:type="auto"/>
            <w:gridSpan w:val="2"/>
            <w:hideMark/>
          </w:tcPr>
          <w:p w14:paraId="427562CF" w14:textId="77777777" w:rsidR="008F4CCF" w:rsidRPr="006131B7" w:rsidRDefault="008F4CCF" w:rsidP="008F4CCF">
            <w:pPr>
              <w:jc w:val="both"/>
              <w:rPr>
                <w:sz w:val="16"/>
                <w:szCs w:val="16"/>
                <w:lang w:eastAsia="ru-RU"/>
              </w:rPr>
            </w:pPr>
          </w:p>
        </w:tc>
        <w:tc>
          <w:tcPr>
            <w:tcW w:w="0" w:type="auto"/>
            <w:gridSpan w:val="2"/>
            <w:hideMark/>
          </w:tcPr>
          <w:p w14:paraId="2C5C7AC3" w14:textId="77777777" w:rsidR="008F4CCF" w:rsidRPr="006131B7" w:rsidRDefault="008F4CCF" w:rsidP="008F4CCF">
            <w:pPr>
              <w:jc w:val="both"/>
              <w:rPr>
                <w:sz w:val="16"/>
                <w:szCs w:val="16"/>
                <w:lang w:eastAsia="ru-RU"/>
              </w:rPr>
            </w:pPr>
          </w:p>
        </w:tc>
        <w:tc>
          <w:tcPr>
            <w:tcW w:w="0" w:type="auto"/>
            <w:gridSpan w:val="2"/>
            <w:hideMark/>
          </w:tcPr>
          <w:p w14:paraId="72DE6354" w14:textId="77777777" w:rsidR="008F4CCF" w:rsidRPr="006131B7" w:rsidRDefault="008F4CCF" w:rsidP="008F4CCF">
            <w:pPr>
              <w:jc w:val="both"/>
              <w:rPr>
                <w:sz w:val="16"/>
                <w:szCs w:val="16"/>
                <w:lang w:eastAsia="ru-RU"/>
              </w:rPr>
            </w:pPr>
          </w:p>
        </w:tc>
        <w:tc>
          <w:tcPr>
            <w:tcW w:w="0" w:type="auto"/>
            <w:gridSpan w:val="3"/>
            <w:hideMark/>
          </w:tcPr>
          <w:p w14:paraId="58957B36" w14:textId="77777777" w:rsidR="008F4CCF" w:rsidRPr="006131B7" w:rsidRDefault="008F4CCF" w:rsidP="008F4CCF">
            <w:pPr>
              <w:jc w:val="both"/>
              <w:rPr>
                <w:sz w:val="16"/>
                <w:szCs w:val="16"/>
                <w:lang w:eastAsia="ru-RU"/>
              </w:rPr>
            </w:pPr>
          </w:p>
        </w:tc>
        <w:tc>
          <w:tcPr>
            <w:tcW w:w="0" w:type="auto"/>
            <w:hideMark/>
          </w:tcPr>
          <w:p w14:paraId="79A49D75" w14:textId="77777777" w:rsidR="008F4CCF" w:rsidRPr="006131B7" w:rsidRDefault="008F4CCF" w:rsidP="008F4CCF">
            <w:pPr>
              <w:jc w:val="both"/>
              <w:rPr>
                <w:sz w:val="16"/>
                <w:szCs w:val="16"/>
                <w:lang w:eastAsia="ru-RU"/>
              </w:rPr>
            </w:pPr>
          </w:p>
        </w:tc>
      </w:tr>
      <w:tr w:rsidR="00EE238D" w:rsidRPr="006131B7" w14:paraId="18548CB6" w14:textId="77777777" w:rsidTr="008F4CCF">
        <w:trPr>
          <w:tblCellSpacing w:w="15" w:type="dxa"/>
        </w:trPr>
        <w:tc>
          <w:tcPr>
            <w:tcW w:w="0" w:type="auto"/>
            <w:hideMark/>
          </w:tcPr>
          <w:p w14:paraId="27D75E43" w14:textId="77777777" w:rsidR="008F4CCF" w:rsidRPr="006131B7" w:rsidRDefault="008F4CCF" w:rsidP="008F4CCF">
            <w:pPr>
              <w:jc w:val="both"/>
              <w:rPr>
                <w:sz w:val="16"/>
                <w:szCs w:val="16"/>
                <w:lang w:eastAsia="ru-RU"/>
              </w:rPr>
            </w:pPr>
          </w:p>
        </w:tc>
        <w:tc>
          <w:tcPr>
            <w:tcW w:w="0" w:type="auto"/>
            <w:gridSpan w:val="2"/>
            <w:hideMark/>
          </w:tcPr>
          <w:p w14:paraId="0C47FD85" w14:textId="77777777" w:rsidR="008F4CCF" w:rsidRPr="006131B7" w:rsidRDefault="008F4CCF" w:rsidP="008F4CCF">
            <w:pPr>
              <w:jc w:val="both"/>
              <w:rPr>
                <w:sz w:val="16"/>
                <w:szCs w:val="16"/>
                <w:lang w:eastAsia="ru-RU"/>
              </w:rPr>
            </w:pPr>
          </w:p>
        </w:tc>
        <w:tc>
          <w:tcPr>
            <w:tcW w:w="0" w:type="auto"/>
            <w:gridSpan w:val="2"/>
            <w:hideMark/>
          </w:tcPr>
          <w:p w14:paraId="40D58E3D" w14:textId="77777777" w:rsidR="008F4CCF" w:rsidRPr="006131B7" w:rsidRDefault="008F4CCF" w:rsidP="008F4CCF">
            <w:pPr>
              <w:jc w:val="both"/>
              <w:rPr>
                <w:sz w:val="16"/>
                <w:szCs w:val="16"/>
                <w:lang w:eastAsia="ru-RU"/>
              </w:rPr>
            </w:pPr>
          </w:p>
        </w:tc>
        <w:tc>
          <w:tcPr>
            <w:tcW w:w="0" w:type="auto"/>
            <w:gridSpan w:val="2"/>
            <w:hideMark/>
          </w:tcPr>
          <w:p w14:paraId="5BBE9978" w14:textId="77777777" w:rsidR="008F4CCF" w:rsidRPr="006131B7" w:rsidRDefault="008F4CCF" w:rsidP="008F4CCF">
            <w:pPr>
              <w:jc w:val="both"/>
              <w:rPr>
                <w:sz w:val="16"/>
                <w:szCs w:val="16"/>
                <w:lang w:eastAsia="ru-RU"/>
              </w:rPr>
            </w:pPr>
          </w:p>
        </w:tc>
        <w:tc>
          <w:tcPr>
            <w:tcW w:w="0" w:type="auto"/>
            <w:gridSpan w:val="2"/>
            <w:hideMark/>
          </w:tcPr>
          <w:p w14:paraId="3A126C3B" w14:textId="77777777" w:rsidR="008F4CCF" w:rsidRPr="006131B7" w:rsidRDefault="008F4CCF" w:rsidP="008F4CCF">
            <w:pPr>
              <w:jc w:val="both"/>
              <w:rPr>
                <w:sz w:val="16"/>
                <w:szCs w:val="16"/>
                <w:lang w:eastAsia="ru-RU"/>
              </w:rPr>
            </w:pPr>
          </w:p>
        </w:tc>
        <w:tc>
          <w:tcPr>
            <w:tcW w:w="0" w:type="auto"/>
            <w:gridSpan w:val="3"/>
            <w:hideMark/>
          </w:tcPr>
          <w:p w14:paraId="6FCEF2E4" w14:textId="77777777" w:rsidR="008F4CCF" w:rsidRPr="006131B7" w:rsidRDefault="008F4CCF" w:rsidP="008F4CCF">
            <w:pPr>
              <w:jc w:val="both"/>
              <w:rPr>
                <w:sz w:val="16"/>
                <w:szCs w:val="16"/>
                <w:lang w:eastAsia="ru-RU"/>
              </w:rPr>
            </w:pPr>
          </w:p>
        </w:tc>
        <w:tc>
          <w:tcPr>
            <w:tcW w:w="0" w:type="auto"/>
            <w:hideMark/>
          </w:tcPr>
          <w:p w14:paraId="7148FE66" w14:textId="77777777" w:rsidR="008F4CCF" w:rsidRPr="006131B7" w:rsidRDefault="008F4CCF" w:rsidP="008F4CCF">
            <w:pPr>
              <w:jc w:val="both"/>
              <w:rPr>
                <w:sz w:val="16"/>
                <w:szCs w:val="16"/>
                <w:lang w:eastAsia="ru-RU"/>
              </w:rPr>
            </w:pPr>
          </w:p>
        </w:tc>
      </w:tr>
      <w:tr w:rsidR="00EE238D" w:rsidRPr="006131B7" w14:paraId="6EC3B4BA" w14:textId="77777777" w:rsidTr="008F4CCF">
        <w:trPr>
          <w:trHeight w:val="15"/>
          <w:tblCellSpacing w:w="15" w:type="dxa"/>
        </w:trPr>
        <w:tc>
          <w:tcPr>
            <w:tcW w:w="1905" w:type="dxa"/>
            <w:gridSpan w:val="2"/>
            <w:vAlign w:val="center"/>
            <w:hideMark/>
          </w:tcPr>
          <w:p w14:paraId="7EA6ED1E" w14:textId="77777777" w:rsidR="008F4CCF" w:rsidRPr="006131B7" w:rsidRDefault="008F4CCF" w:rsidP="008F4CCF">
            <w:pPr>
              <w:jc w:val="both"/>
              <w:rPr>
                <w:sz w:val="16"/>
                <w:szCs w:val="16"/>
                <w:lang w:eastAsia="ru-RU"/>
              </w:rPr>
            </w:pPr>
          </w:p>
        </w:tc>
        <w:tc>
          <w:tcPr>
            <w:tcW w:w="3090" w:type="dxa"/>
            <w:gridSpan w:val="2"/>
            <w:vAlign w:val="center"/>
            <w:hideMark/>
          </w:tcPr>
          <w:p w14:paraId="64E39148" w14:textId="77777777" w:rsidR="008F4CCF" w:rsidRPr="006131B7" w:rsidRDefault="008F4CCF" w:rsidP="008F4CCF">
            <w:pPr>
              <w:jc w:val="both"/>
              <w:rPr>
                <w:sz w:val="16"/>
                <w:szCs w:val="16"/>
                <w:lang w:eastAsia="ru-RU"/>
              </w:rPr>
            </w:pPr>
          </w:p>
        </w:tc>
        <w:tc>
          <w:tcPr>
            <w:tcW w:w="1590" w:type="dxa"/>
            <w:gridSpan w:val="2"/>
            <w:vAlign w:val="center"/>
            <w:hideMark/>
          </w:tcPr>
          <w:p w14:paraId="09495AE4" w14:textId="77777777" w:rsidR="008F4CCF" w:rsidRPr="006131B7" w:rsidRDefault="008F4CCF" w:rsidP="008F4CCF">
            <w:pPr>
              <w:jc w:val="both"/>
              <w:rPr>
                <w:sz w:val="16"/>
                <w:szCs w:val="16"/>
                <w:lang w:eastAsia="ru-RU"/>
              </w:rPr>
            </w:pPr>
          </w:p>
        </w:tc>
        <w:tc>
          <w:tcPr>
            <w:tcW w:w="2025" w:type="dxa"/>
            <w:gridSpan w:val="2"/>
            <w:vAlign w:val="center"/>
            <w:hideMark/>
          </w:tcPr>
          <w:p w14:paraId="5E30873C" w14:textId="77777777" w:rsidR="008F4CCF" w:rsidRPr="006131B7" w:rsidRDefault="008F4CCF" w:rsidP="008F4CCF">
            <w:pPr>
              <w:jc w:val="both"/>
              <w:rPr>
                <w:sz w:val="16"/>
                <w:szCs w:val="16"/>
                <w:lang w:eastAsia="ru-RU"/>
              </w:rPr>
            </w:pPr>
          </w:p>
        </w:tc>
        <w:tc>
          <w:tcPr>
            <w:tcW w:w="1935" w:type="dxa"/>
            <w:gridSpan w:val="2"/>
            <w:vAlign w:val="center"/>
            <w:hideMark/>
          </w:tcPr>
          <w:p w14:paraId="06C101A9" w14:textId="77777777" w:rsidR="008F4CCF" w:rsidRPr="006131B7" w:rsidRDefault="008F4CCF" w:rsidP="008F4CCF">
            <w:pPr>
              <w:jc w:val="both"/>
              <w:rPr>
                <w:sz w:val="16"/>
                <w:szCs w:val="16"/>
                <w:lang w:eastAsia="ru-RU"/>
              </w:rPr>
            </w:pPr>
          </w:p>
        </w:tc>
        <w:tc>
          <w:tcPr>
            <w:tcW w:w="1665" w:type="dxa"/>
            <w:vAlign w:val="center"/>
            <w:hideMark/>
          </w:tcPr>
          <w:p w14:paraId="35696359" w14:textId="77777777" w:rsidR="008F4CCF" w:rsidRPr="006131B7" w:rsidRDefault="008F4CCF" w:rsidP="008F4CCF">
            <w:pPr>
              <w:jc w:val="both"/>
              <w:rPr>
                <w:sz w:val="16"/>
                <w:szCs w:val="16"/>
                <w:lang w:eastAsia="ru-RU"/>
              </w:rPr>
            </w:pPr>
          </w:p>
        </w:tc>
        <w:tc>
          <w:tcPr>
            <w:tcW w:w="1965" w:type="dxa"/>
            <w:gridSpan w:val="2"/>
            <w:vAlign w:val="center"/>
            <w:hideMark/>
          </w:tcPr>
          <w:p w14:paraId="27151497" w14:textId="77777777" w:rsidR="008F4CCF" w:rsidRPr="006131B7" w:rsidRDefault="008F4CCF" w:rsidP="008F4CCF">
            <w:pPr>
              <w:jc w:val="both"/>
              <w:rPr>
                <w:sz w:val="16"/>
                <w:szCs w:val="16"/>
                <w:lang w:eastAsia="ru-RU"/>
              </w:rPr>
            </w:pPr>
          </w:p>
        </w:tc>
      </w:tr>
      <w:tr w:rsidR="00EE238D" w:rsidRPr="006131B7" w14:paraId="6CBF3F69" w14:textId="77777777" w:rsidTr="008F4CCF">
        <w:trPr>
          <w:tblCellSpacing w:w="15" w:type="dxa"/>
        </w:trPr>
        <w:tc>
          <w:tcPr>
            <w:tcW w:w="0" w:type="auto"/>
            <w:gridSpan w:val="2"/>
            <w:hideMark/>
          </w:tcPr>
          <w:p w14:paraId="64F9358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w:t>
            </w:r>
          </w:p>
        </w:tc>
        <w:tc>
          <w:tcPr>
            <w:tcW w:w="0" w:type="auto"/>
            <w:gridSpan w:val="2"/>
            <w:hideMark/>
          </w:tcPr>
          <w:p w14:paraId="4787AD4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w:t>
            </w:r>
          </w:p>
        </w:tc>
        <w:tc>
          <w:tcPr>
            <w:tcW w:w="0" w:type="auto"/>
            <w:gridSpan w:val="2"/>
            <w:hideMark/>
          </w:tcPr>
          <w:p w14:paraId="3B0E39F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w:t>
            </w:r>
          </w:p>
        </w:tc>
        <w:tc>
          <w:tcPr>
            <w:tcW w:w="0" w:type="auto"/>
            <w:gridSpan w:val="2"/>
            <w:hideMark/>
          </w:tcPr>
          <w:p w14:paraId="2BD321D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0" w:type="auto"/>
            <w:gridSpan w:val="2"/>
            <w:hideMark/>
          </w:tcPr>
          <w:p w14:paraId="5DC5C57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w:t>
            </w:r>
          </w:p>
        </w:tc>
        <w:tc>
          <w:tcPr>
            <w:tcW w:w="0" w:type="auto"/>
            <w:hideMark/>
          </w:tcPr>
          <w:p w14:paraId="07344A7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6 </w:t>
            </w:r>
          </w:p>
        </w:tc>
        <w:tc>
          <w:tcPr>
            <w:tcW w:w="0" w:type="auto"/>
            <w:gridSpan w:val="2"/>
            <w:hideMark/>
          </w:tcPr>
          <w:p w14:paraId="7C192C2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7 </w:t>
            </w:r>
          </w:p>
        </w:tc>
      </w:tr>
      <w:tr w:rsidR="008F4CCF" w:rsidRPr="006131B7" w14:paraId="4B51FFC5" w14:textId="77777777" w:rsidTr="008F4CCF">
        <w:trPr>
          <w:tblCellSpacing w:w="15" w:type="dxa"/>
        </w:trPr>
        <w:tc>
          <w:tcPr>
            <w:tcW w:w="0" w:type="auto"/>
            <w:gridSpan w:val="13"/>
            <w:hideMark/>
          </w:tcPr>
          <w:p w14:paraId="7FF0935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Получение сведений посредством СМЭВ </w:t>
            </w:r>
          </w:p>
        </w:tc>
      </w:tr>
      <w:tr w:rsidR="00EE238D" w:rsidRPr="006131B7" w14:paraId="1635A8D1" w14:textId="77777777" w:rsidTr="008F4CCF">
        <w:trPr>
          <w:tblCellSpacing w:w="15" w:type="dxa"/>
        </w:trPr>
        <w:tc>
          <w:tcPr>
            <w:tcW w:w="0" w:type="auto"/>
            <w:gridSpan w:val="2"/>
            <w:hideMark/>
          </w:tcPr>
          <w:p w14:paraId="23CE1032" w14:textId="77777777" w:rsidR="008F4CCF" w:rsidRPr="006131B7" w:rsidRDefault="006131B7" w:rsidP="008F4CCF">
            <w:pPr>
              <w:spacing w:before="100" w:beforeAutospacing="1" w:after="100" w:afterAutospacing="1"/>
              <w:jc w:val="both"/>
              <w:rPr>
                <w:sz w:val="16"/>
                <w:szCs w:val="16"/>
                <w:lang w:eastAsia="ru-RU"/>
              </w:rPr>
            </w:pPr>
            <w:r>
              <w:rPr>
                <w:sz w:val="16"/>
                <w:szCs w:val="16"/>
                <w:lang w:eastAsia="ru-RU"/>
              </w:rPr>
              <w:t>пакет зарегистрированны</w:t>
            </w:r>
            <w:r w:rsidR="008F4CCF" w:rsidRPr="006131B7">
              <w:rPr>
                <w:sz w:val="16"/>
                <w:szCs w:val="16"/>
                <w:lang w:eastAsia="ru-RU"/>
              </w:rPr>
              <w:t xml:space="preserve">х документов, поступивших </w:t>
            </w:r>
          </w:p>
          <w:p w14:paraId="335009A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должностному лицу, ответственному за предоставление муниципальной услуги </w:t>
            </w:r>
          </w:p>
        </w:tc>
        <w:tc>
          <w:tcPr>
            <w:tcW w:w="0" w:type="auto"/>
            <w:gridSpan w:val="2"/>
            <w:hideMark/>
          </w:tcPr>
          <w:p w14:paraId="208F546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направление </w:t>
            </w:r>
          </w:p>
          <w:p w14:paraId="35A62CF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межведомственных запросов в органы и организации, указанные в пункте 14 Административного регламента </w:t>
            </w:r>
          </w:p>
        </w:tc>
        <w:tc>
          <w:tcPr>
            <w:tcW w:w="0" w:type="auto"/>
            <w:gridSpan w:val="2"/>
            <w:hideMark/>
          </w:tcPr>
          <w:p w14:paraId="4316E98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 день регистрации заявления и документов </w:t>
            </w:r>
          </w:p>
        </w:tc>
        <w:tc>
          <w:tcPr>
            <w:tcW w:w="0" w:type="auto"/>
            <w:gridSpan w:val="2"/>
            <w:hideMark/>
          </w:tcPr>
          <w:p w14:paraId="6108A61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органа, ответственное за предоставление муниципальной услуги </w:t>
            </w:r>
          </w:p>
        </w:tc>
        <w:tc>
          <w:tcPr>
            <w:tcW w:w="0" w:type="auto"/>
            <w:gridSpan w:val="2"/>
            <w:hideMark/>
          </w:tcPr>
          <w:p w14:paraId="23D7E0D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орган/ГИС/ СМЭВ </w:t>
            </w:r>
          </w:p>
        </w:tc>
        <w:tc>
          <w:tcPr>
            <w:tcW w:w="0" w:type="auto"/>
            <w:hideMark/>
          </w:tcPr>
          <w:p w14:paraId="2BD8C1C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отсутствие документов, </w:t>
            </w:r>
          </w:p>
          <w:p w14:paraId="358F32A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необходимых для </w:t>
            </w:r>
          </w:p>
          <w:p w14:paraId="519638E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предоставления муниципальной </w:t>
            </w:r>
          </w:p>
          <w:p w14:paraId="0B12F8A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услуги, находящи</w:t>
            </w:r>
            <w:r w:rsidR="006131B7">
              <w:rPr>
                <w:sz w:val="16"/>
                <w:szCs w:val="16"/>
                <w:lang w:eastAsia="ru-RU"/>
              </w:rPr>
              <w:t>хся в распоряжении государствен</w:t>
            </w:r>
            <w:r w:rsidRPr="006131B7">
              <w:rPr>
                <w:sz w:val="16"/>
                <w:szCs w:val="16"/>
                <w:lang w:eastAsia="ru-RU"/>
              </w:rPr>
              <w:t xml:space="preserve">ных органов (организаций) </w:t>
            </w:r>
          </w:p>
        </w:tc>
        <w:tc>
          <w:tcPr>
            <w:tcW w:w="0" w:type="auto"/>
            <w:gridSpan w:val="2"/>
            <w:hideMark/>
          </w:tcPr>
          <w:p w14:paraId="71D8D6C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направление </w:t>
            </w:r>
          </w:p>
          <w:p w14:paraId="26B3B90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межведомственного запроса в органы (организации), </w:t>
            </w:r>
          </w:p>
          <w:p w14:paraId="57CD1DD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предоставляющие </w:t>
            </w:r>
          </w:p>
          <w:p w14:paraId="72FE05E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документы (сведения), предусмотренные пунктом 39 Административного регламента, в том числе с использованием СМЭВ </w:t>
            </w:r>
          </w:p>
        </w:tc>
      </w:tr>
      <w:tr w:rsidR="00EE238D" w:rsidRPr="006131B7" w14:paraId="260AA5D2" w14:textId="77777777" w:rsidTr="008F4CCF">
        <w:trPr>
          <w:tblCellSpacing w:w="15" w:type="dxa"/>
        </w:trPr>
        <w:tc>
          <w:tcPr>
            <w:tcW w:w="0" w:type="auto"/>
            <w:gridSpan w:val="2"/>
            <w:hideMark/>
          </w:tcPr>
          <w:p w14:paraId="239A266E" w14:textId="77777777" w:rsidR="008F4CCF" w:rsidRPr="006131B7" w:rsidRDefault="008F4CCF" w:rsidP="008F4CCF">
            <w:pPr>
              <w:jc w:val="both"/>
              <w:rPr>
                <w:sz w:val="16"/>
                <w:szCs w:val="16"/>
                <w:lang w:eastAsia="ru-RU"/>
              </w:rPr>
            </w:pPr>
          </w:p>
        </w:tc>
        <w:tc>
          <w:tcPr>
            <w:tcW w:w="0" w:type="auto"/>
            <w:gridSpan w:val="2"/>
            <w:hideMark/>
          </w:tcPr>
          <w:p w14:paraId="6BC10EE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получение ответов на </w:t>
            </w:r>
          </w:p>
          <w:p w14:paraId="6865453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межведомственные запросы, формирование полного комплекта документов </w:t>
            </w:r>
          </w:p>
        </w:tc>
        <w:tc>
          <w:tcPr>
            <w:tcW w:w="0" w:type="auto"/>
            <w:gridSpan w:val="2"/>
            <w:hideMark/>
          </w:tcPr>
          <w:p w14:paraId="101D9A6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Не более 5 </w:t>
            </w:r>
            <w:r w:rsidR="006131B7">
              <w:rPr>
                <w:sz w:val="16"/>
                <w:szCs w:val="16"/>
                <w:lang w:eastAsia="ru-RU"/>
              </w:rPr>
              <w:t>рабочих дней со дня направления</w:t>
            </w:r>
            <w:r w:rsidR="006131B7" w:rsidRPr="006131B7">
              <w:rPr>
                <w:sz w:val="16"/>
                <w:szCs w:val="16"/>
                <w:lang w:eastAsia="ru-RU"/>
              </w:rPr>
              <w:t xml:space="preserve"> </w:t>
            </w:r>
            <w:r w:rsidR="006131B7">
              <w:rPr>
                <w:sz w:val="16"/>
                <w:szCs w:val="16"/>
                <w:lang w:eastAsia="ru-RU"/>
              </w:rPr>
              <w:t>межведомств</w:t>
            </w:r>
            <w:r w:rsidRPr="006131B7">
              <w:rPr>
                <w:sz w:val="16"/>
                <w:szCs w:val="16"/>
                <w:lang w:eastAsia="ru-RU"/>
              </w:rPr>
              <w:t>енного запроса в орга</w:t>
            </w:r>
            <w:r w:rsidR="006131B7">
              <w:rPr>
                <w:sz w:val="16"/>
                <w:szCs w:val="16"/>
                <w:lang w:eastAsia="ru-RU"/>
              </w:rPr>
              <w:t>н или организацию, предоставляю</w:t>
            </w:r>
            <w:r w:rsidRPr="006131B7">
              <w:rPr>
                <w:sz w:val="16"/>
                <w:szCs w:val="16"/>
                <w:lang w:eastAsia="ru-RU"/>
              </w:rPr>
              <w:t xml:space="preserve">щие документ и информацию, </w:t>
            </w:r>
          </w:p>
          <w:p w14:paraId="5AB98DE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если иные </w:t>
            </w:r>
          </w:p>
        </w:tc>
        <w:tc>
          <w:tcPr>
            <w:tcW w:w="0" w:type="auto"/>
            <w:gridSpan w:val="2"/>
            <w:hideMark/>
          </w:tcPr>
          <w:p w14:paraId="1B85B60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органа, ответственное за предоставление муниципальной услуги </w:t>
            </w:r>
          </w:p>
        </w:tc>
        <w:tc>
          <w:tcPr>
            <w:tcW w:w="0" w:type="auto"/>
            <w:gridSpan w:val="2"/>
            <w:hideMark/>
          </w:tcPr>
          <w:p w14:paraId="73A40B1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орган) /ГИС/ СМЭВ </w:t>
            </w:r>
          </w:p>
        </w:tc>
        <w:tc>
          <w:tcPr>
            <w:tcW w:w="0" w:type="auto"/>
            <w:hideMark/>
          </w:tcPr>
          <w:p w14:paraId="774A838A" w14:textId="77777777" w:rsidR="008F4CCF" w:rsidRPr="006131B7" w:rsidRDefault="008F4CCF" w:rsidP="008F4CCF">
            <w:pPr>
              <w:jc w:val="both"/>
              <w:rPr>
                <w:sz w:val="16"/>
                <w:szCs w:val="16"/>
                <w:lang w:eastAsia="ru-RU"/>
              </w:rPr>
            </w:pPr>
          </w:p>
        </w:tc>
        <w:tc>
          <w:tcPr>
            <w:tcW w:w="0" w:type="auto"/>
            <w:gridSpan w:val="2"/>
            <w:hideMark/>
          </w:tcPr>
          <w:p w14:paraId="00A52DA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получение документов (сведений), необходимых для предоставления </w:t>
            </w:r>
          </w:p>
          <w:p w14:paraId="5BD56ED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муниципальной услуги </w:t>
            </w:r>
          </w:p>
        </w:tc>
      </w:tr>
    </w:tbl>
    <w:p w14:paraId="01883B91" w14:textId="77777777" w:rsidR="008F4CCF" w:rsidRPr="006131B7" w:rsidRDefault="008F4CCF" w:rsidP="008F4CCF">
      <w:pPr>
        <w:jc w:val="both"/>
        <w:rPr>
          <w:vanish/>
          <w:sz w:val="16"/>
          <w:szCs w:val="16"/>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77"/>
        <w:gridCol w:w="64"/>
        <w:gridCol w:w="1383"/>
        <w:gridCol w:w="34"/>
        <w:gridCol w:w="1212"/>
        <w:gridCol w:w="60"/>
        <w:gridCol w:w="1133"/>
        <w:gridCol w:w="39"/>
        <w:gridCol w:w="1135"/>
        <w:gridCol w:w="34"/>
        <w:gridCol w:w="1257"/>
        <w:gridCol w:w="34"/>
        <w:gridCol w:w="1260"/>
        <w:gridCol w:w="70"/>
        <w:gridCol w:w="80"/>
      </w:tblGrid>
      <w:tr w:rsidR="008F4CCF" w:rsidRPr="006131B7" w14:paraId="5B512748" w14:textId="77777777" w:rsidTr="008F4CCF">
        <w:trPr>
          <w:trHeight w:val="15"/>
          <w:tblCellSpacing w:w="15" w:type="dxa"/>
        </w:trPr>
        <w:tc>
          <w:tcPr>
            <w:tcW w:w="1980" w:type="dxa"/>
            <w:gridSpan w:val="2"/>
            <w:vAlign w:val="center"/>
            <w:hideMark/>
          </w:tcPr>
          <w:p w14:paraId="6261C7B8" w14:textId="77777777" w:rsidR="008F4CCF" w:rsidRPr="006131B7" w:rsidRDefault="008F4CCF" w:rsidP="008F4CCF">
            <w:pPr>
              <w:jc w:val="both"/>
              <w:rPr>
                <w:sz w:val="16"/>
                <w:szCs w:val="16"/>
                <w:lang w:eastAsia="ru-RU"/>
              </w:rPr>
            </w:pPr>
          </w:p>
        </w:tc>
        <w:tc>
          <w:tcPr>
            <w:tcW w:w="3090" w:type="dxa"/>
            <w:vAlign w:val="center"/>
            <w:hideMark/>
          </w:tcPr>
          <w:p w14:paraId="5C37D7D4" w14:textId="77777777" w:rsidR="008F4CCF" w:rsidRPr="006131B7" w:rsidRDefault="008F4CCF" w:rsidP="008F4CCF">
            <w:pPr>
              <w:jc w:val="both"/>
              <w:rPr>
                <w:sz w:val="16"/>
                <w:szCs w:val="16"/>
                <w:lang w:eastAsia="ru-RU"/>
              </w:rPr>
            </w:pPr>
          </w:p>
        </w:tc>
        <w:tc>
          <w:tcPr>
            <w:tcW w:w="1590" w:type="dxa"/>
            <w:gridSpan w:val="2"/>
            <w:vAlign w:val="center"/>
            <w:hideMark/>
          </w:tcPr>
          <w:p w14:paraId="655FBA3A" w14:textId="77777777" w:rsidR="008F4CCF" w:rsidRPr="006131B7" w:rsidRDefault="008F4CCF" w:rsidP="008F4CCF">
            <w:pPr>
              <w:jc w:val="both"/>
              <w:rPr>
                <w:sz w:val="16"/>
                <w:szCs w:val="16"/>
                <w:lang w:eastAsia="ru-RU"/>
              </w:rPr>
            </w:pPr>
          </w:p>
        </w:tc>
        <w:tc>
          <w:tcPr>
            <w:tcW w:w="2025" w:type="dxa"/>
            <w:gridSpan w:val="2"/>
            <w:vAlign w:val="center"/>
            <w:hideMark/>
          </w:tcPr>
          <w:p w14:paraId="24783796" w14:textId="77777777" w:rsidR="008F4CCF" w:rsidRPr="006131B7" w:rsidRDefault="008F4CCF" w:rsidP="008F4CCF">
            <w:pPr>
              <w:jc w:val="both"/>
              <w:rPr>
                <w:sz w:val="16"/>
                <w:szCs w:val="16"/>
                <w:lang w:eastAsia="ru-RU"/>
              </w:rPr>
            </w:pPr>
          </w:p>
        </w:tc>
        <w:tc>
          <w:tcPr>
            <w:tcW w:w="1935" w:type="dxa"/>
            <w:gridSpan w:val="3"/>
            <w:vAlign w:val="center"/>
            <w:hideMark/>
          </w:tcPr>
          <w:p w14:paraId="32F93A47" w14:textId="77777777" w:rsidR="008F4CCF" w:rsidRPr="006131B7" w:rsidRDefault="008F4CCF" w:rsidP="008F4CCF">
            <w:pPr>
              <w:jc w:val="both"/>
              <w:rPr>
                <w:sz w:val="16"/>
                <w:szCs w:val="16"/>
                <w:lang w:eastAsia="ru-RU"/>
              </w:rPr>
            </w:pPr>
          </w:p>
        </w:tc>
        <w:tc>
          <w:tcPr>
            <w:tcW w:w="1665" w:type="dxa"/>
            <w:gridSpan w:val="2"/>
            <w:vAlign w:val="center"/>
            <w:hideMark/>
          </w:tcPr>
          <w:p w14:paraId="1E3D85E5" w14:textId="77777777" w:rsidR="008F4CCF" w:rsidRPr="006131B7" w:rsidRDefault="008F4CCF" w:rsidP="008F4CCF">
            <w:pPr>
              <w:jc w:val="both"/>
              <w:rPr>
                <w:sz w:val="16"/>
                <w:szCs w:val="16"/>
                <w:lang w:eastAsia="ru-RU"/>
              </w:rPr>
            </w:pPr>
          </w:p>
        </w:tc>
        <w:tc>
          <w:tcPr>
            <w:tcW w:w="1875" w:type="dxa"/>
            <w:gridSpan w:val="3"/>
            <w:vAlign w:val="center"/>
            <w:hideMark/>
          </w:tcPr>
          <w:p w14:paraId="39465C56" w14:textId="77777777" w:rsidR="008F4CCF" w:rsidRPr="006131B7" w:rsidRDefault="008F4CCF" w:rsidP="008F4CCF">
            <w:pPr>
              <w:jc w:val="both"/>
              <w:rPr>
                <w:sz w:val="16"/>
                <w:szCs w:val="16"/>
                <w:lang w:eastAsia="ru-RU"/>
              </w:rPr>
            </w:pPr>
          </w:p>
        </w:tc>
      </w:tr>
      <w:tr w:rsidR="008F4CCF" w:rsidRPr="006131B7" w14:paraId="6159A75A" w14:textId="77777777" w:rsidTr="008F4CCF">
        <w:trPr>
          <w:tblCellSpacing w:w="15" w:type="dxa"/>
        </w:trPr>
        <w:tc>
          <w:tcPr>
            <w:tcW w:w="0" w:type="auto"/>
            <w:gridSpan w:val="2"/>
            <w:hideMark/>
          </w:tcPr>
          <w:p w14:paraId="535CDF6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w:t>
            </w:r>
          </w:p>
        </w:tc>
        <w:tc>
          <w:tcPr>
            <w:tcW w:w="0" w:type="auto"/>
            <w:hideMark/>
          </w:tcPr>
          <w:p w14:paraId="2CF361F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w:t>
            </w:r>
          </w:p>
        </w:tc>
        <w:tc>
          <w:tcPr>
            <w:tcW w:w="0" w:type="auto"/>
            <w:gridSpan w:val="2"/>
            <w:hideMark/>
          </w:tcPr>
          <w:p w14:paraId="1002EC2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w:t>
            </w:r>
          </w:p>
        </w:tc>
        <w:tc>
          <w:tcPr>
            <w:tcW w:w="0" w:type="auto"/>
            <w:gridSpan w:val="2"/>
            <w:hideMark/>
          </w:tcPr>
          <w:p w14:paraId="5B2A1AF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0" w:type="auto"/>
            <w:gridSpan w:val="3"/>
            <w:hideMark/>
          </w:tcPr>
          <w:p w14:paraId="795A23B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w:t>
            </w:r>
          </w:p>
        </w:tc>
        <w:tc>
          <w:tcPr>
            <w:tcW w:w="0" w:type="auto"/>
            <w:gridSpan w:val="2"/>
            <w:hideMark/>
          </w:tcPr>
          <w:p w14:paraId="1218179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6 </w:t>
            </w:r>
          </w:p>
        </w:tc>
        <w:tc>
          <w:tcPr>
            <w:tcW w:w="0" w:type="auto"/>
            <w:gridSpan w:val="3"/>
            <w:hideMark/>
          </w:tcPr>
          <w:p w14:paraId="414DD10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7 </w:t>
            </w:r>
          </w:p>
        </w:tc>
      </w:tr>
      <w:tr w:rsidR="008F4CCF" w:rsidRPr="006131B7" w14:paraId="2EEBD71E" w14:textId="77777777" w:rsidTr="008F4CCF">
        <w:trPr>
          <w:tblCellSpacing w:w="15" w:type="dxa"/>
        </w:trPr>
        <w:tc>
          <w:tcPr>
            <w:tcW w:w="0" w:type="auto"/>
            <w:gridSpan w:val="2"/>
            <w:hideMark/>
          </w:tcPr>
          <w:p w14:paraId="47761A69" w14:textId="77777777" w:rsidR="008F4CCF" w:rsidRPr="006131B7" w:rsidRDefault="008F4CCF" w:rsidP="008F4CCF">
            <w:pPr>
              <w:jc w:val="both"/>
              <w:rPr>
                <w:sz w:val="16"/>
                <w:szCs w:val="16"/>
                <w:lang w:eastAsia="ru-RU"/>
              </w:rPr>
            </w:pPr>
          </w:p>
        </w:tc>
        <w:tc>
          <w:tcPr>
            <w:tcW w:w="0" w:type="auto"/>
            <w:hideMark/>
          </w:tcPr>
          <w:p w14:paraId="18E00B82" w14:textId="77777777" w:rsidR="008F4CCF" w:rsidRPr="006131B7" w:rsidRDefault="008F4CCF" w:rsidP="008F4CCF">
            <w:pPr>
              <w:jc w:val="both"/>
              <w:rPr>
                <w:sz w:val="16"/>
                <w:szCs w:val="16"/>
                <w:lang w:eastAsia="ru-RU"/>
              </w:rPr>
            </w:pPr>
          </w:p>
        </w:tc>
        <w:tc>
          <w:tcPr>
            <w:tcW w:w="0" w:type="auto"/>
            <w:gridSpan w:val="2"/>
            <w:hideMark/>
          </w:tcPr>
          <w:p w14:paraId="66263A2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сроки </w:t>
            </w:r>
            <w:r w:rsidR="00EE238D">
              <w:rPr>
                <w:sz w:val="16"/>
                <w:szCs w:val="16"/>
                <w:lang w:eastAsia="ru-RU"/>
              </w:rPr>
              <w:t>не предусмотрен</w:t>
            </w:r>
            <w:r w:rsidR="006131B7">
              <w:rPr>
                <w:sz w:val="16"/>
                <w:szCs w:val="16"/>
                <w:lang w:eastAsia="ru-RU"/>
              </w:rPr>
              <w:t>ы законодательс</w:t>
            </w:r>
            <w:r w:rsidRPr="006131B7">
              <w:rPr>
                <w:sz w:val="16"/>
                <w:szCs w:val="16"/>
                <w:lang w:eastAsia="ru-RU"/>
              </w:rPr>
              <w:t xml:space="preserve">твом РФ и субъекта РФ </w:t>
            </w:r>
          </w:p>
        </w:tc>
        <w:tc>
          <w:tcPr>
            <w:tcW w:w="0" w:type="auto"/>
            <w:gridSpan w:val="2"/>
            <w:hideMark/>
          </w:tcPr>
          <w:p w14:paraId="63914E98" w14:textId="77777777" w:rsidR="008F4CCF" w:rsidRPr="006131B7" w:rsidRDefault="008F4CCF" w:rsidP="008F4CCF">
            <w:pPr>
              <w:jc w:val="both"/>
              <w:rPr>
                <w:sz w:val="16"/>
                <w:szCs w:val="16"/>
                <w:lang w:eastAsia="ru-RU"/>
              </w:rPr>
            </w:pPr>
          </w:p>
        </w:tc>
        <w:tc>
          <w:tcPr>
            <w:tcW w:w="0" w:type="auto"/>
            <w:gridSpan w:val="3"/>
            <w:hideMark/>
          </w:tcPr>
          <w:p w14:paraId="5880FD0D" w14:textId="77777777" w:rsidR="008F4CCF" w:rsidRPr="006131B7" w:rsidRDefault="008F4CCF" w:rsidP="008F4CCF">
            <w:pPr>
              <w:jc w:val="both"/>
              <w:rPr>
                <w:sz w:val="16"/>
                <w:szCs w:val="16"/>
                <w:lang w:eastAsia="ru-RU"/>
              </w:rPr>
            </w:pPr>
          </w:p>
        </w:tc>
        <w:tc>
          <w:tcPr>
            <w:tcW w:w="0" w:type="auto"/>
            <w:gridSpan w:val="2"/>
            <w:hideMark/>
          </w:tcPr>
          <w:p w14:paraId="6778C1C6" w14:textId="77777777" w:rsidR="008F4CCF" w:rsidRPr="006131B7" w:rsidRDefault="008F4CCF" w:rsidP="008F4CCF">
            <w:pPr>
              <w:jc w:val="both"/>
              <w:rPr>
                <w:sz w:val="16"/>
                <w:szCs w:val="16"/>
                <w:lang w:eastAsia="ru-RU"/>
              </w:rPr>
            </w:pPr>
          </w:p>
        </w:tc>
        <w:tc>
          <w:tcPr>
            <w:tcW w:w="0" w:type="auto"/>
            <w:gridSpan w:val="3"/>
            <w:hideMark/>
          </w:tcPr>
          <w:p w14:paraId="1EAEB1E8" w14:textId="77777777" w:rsidR="008F4CCF" w:rsidRPr="006131B7" w:rsidRDefault="008F4CCF" w:rsidP="008F4CCF">
            <w:pPr>
              <w:jc w:val="both"/>
              <w:rPr>
                <w:sz w:val="16"/>
                <w:szCs w:val="16"/>
                <w:lang w:eastAsia="ru-RU"/>
              </w:rPr>
            </w:pPr>
          </w:p>
        </w:tc>
      </w:tr>
      <w:tr w:rsidR="008F4CCF" w:rsidRPr="006131B7" w14:paraId="5D569A68" w14:textId="77777777" w:rsidTr="008F4CCF">
        <w:trPr>
          <w:tblCellSpacing w:w="15" w:type="dxa"/>
        </w:trPr>
        <w:tc>
          <w:tcPr>
            <w:tcW w:w="0" w:type="auto"/>
            <w:gridSpan w:val="15"/>
            <w:hideMark/>
          </w:tcPr>
          <w:p w14:paraId="28A8587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Рассмотрение документов и сведений </w:t>
            </w:r>
          </w:p>
        </w:tc>
      </w:tr>
      <w:tr w:rsidR="008F4CCF" w:rsidRPr="006131B7" w14:paraId="5606A914" w14:textId="77777777" w:rsidTr="008F4CCF">
        <w:trPr>
          <w:tblCellSpacing w:w="15" w:type="dxa"/>
        </w:trPr>
        <w:tc>
          <w:tcPr>
            <w:tcW w:w="0" w:type="auto"/>
            <w:gridSpan w:val="2"/>
            <w:hideMark/>
          </w:tcPr>
          <w:p w14:paraId="5E6E651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Пакет зарегистрированных документов, поступивших </w:t>
            </w:r>
          </w:p>
          <w:p w14:paraId="4C281C7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должностному </w:t>
            </w:r>
          </w:p>
          <w:p w14:paraId="39D99CA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lastRenderedPageBreak/>
              <w:t xml:space="preserve">лицу, ответственному за предоставление муниципальной услуги </w:t>
            </w:r>
          </w:p>
        </w:tc>
        <w:tc>
          <w:tcPr>
            <w:tcW w:w="0" w:type="auto"/>
            <w:hideMark/>
          </w:tcPr>
          <w:p w14:paraId="6C5CC50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lastRenderedPageBreak/>
              <w:t xml:space="preserve">Проведение соответствия документов и сведений требованиям нормативных правовых актов предоставления </w:t>
            </w:r>
            <w:r w:rsidRPr="006131B7">
              <w:rPr>
                <w:sz w:val="16"/>
                <w:szCs w:val="16"/>
                <w:lang w:eastAsia="ru-RU"/>
              </w:rPr>
              <w:lastRenderedPageBreak/>
              <w:t xml:space="preserve">муниципальной услуги </w:t>
            </w:r>
          </w:p>
        </w:tc>
        <w:tc>
          <w:tcPr>
            <w:tcW w:w="0" w:type="auto"/>
            <w:gridSpan w:val="2"/>
            <w:hideMark/>
          </w:tcPr>
          <w:p w14:paraId="3DFFAD7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lastRenderedPageBreak/>
              <w:t xml:space="preserve">В день </w:t>
            </w:r>
            <w:r w:rsidR="006131B7">
              <w:rPr>
                <w:sz w:val="16"/>
                <w:szCs w:val="16"/>
                <w:lang w:eastAsia="ru-RU"/>
              </w:rPr>
              <w:t>получения межведомств</w:t>
            </w:r>
            <w:r w:rsidRPr="006131B7">
              <w:rPr>
                <w:sz w:val="16"/>
                <w:szCs w:val="16"/>
                <w:lang w:eastAsia="ru-RU"/>
              </w:rPr>
              <w:t xml:space="preserve">енных запросов </w:t>
            </w:r>
          </w:p>
        </w:tc>
        <w:tc>
          <w:tcPr>
            <w:tcW w:w="0" w:type="auto"/>
            <w:gridSpan w:val="2"/>
            <w:hideMark/>
          </w:tcPr>
          <w:p w14:paraId="14AF1EF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органа, ответственное за предоставление муниципальной </w:t>
            </w:r>
            <w:r w:rsidRPr="006131B7">
              <w:rPr>
                <w:sz w:val="16"/>
                <w:szCs w:val="16"/>
                <w:lang w:eastAsia="ru-RU"/>
              </w:rPr>
              <w:lastRenderedPageBreak/>
              <w:t xml:space="preserve">услуги </w:t>
            </w:r>
          </w:p>
        </w:tc>
        <w:tc>
          <w:tcPr>
            <w:tcW w:w="0" w:type="auto"/>
            <w:gridSpan w:val="3"/>
            <w:hideMark/>
          </w:tcPr>
          <w:p w14:paraId="1D4427C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lastRenderedPageBreak/>
              <w:t xml:space="preserve">Уполномоченный орган) / ГИС </w:t>
            </w:r>
          </w:p>
        </w:tc>
        <w:tc>
          <w:tcPr>
            <w:tcW w:w="0" w:type="auto"/>
            <w:gridSpan w:val="2"/>
            <w:hideMark/>
          </w:tcPr>
          <w:p w14:paraId="5AB5BCC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основания отказа в </w:t>
            </w:r>
          </w:p>
          <w:p w14:paraId="0918EC5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предоставлении муни</w:t>
            </w:r>
            <w:r w:rsidR="006131B7">
              <w:rPr>
                <w:sz w:val="16"/>
                <w:szCs w:val="16"/>
                <w:lang w:eastAsia="ru-RU"/>
              </w:rPr>
              <w:t>ципальной услуги, предусмотренн</w:t>
            </w:r>
            <w:r w:rsidRPr="006131B7">
              <w:rPr>
                <w:sz w:val="16"/>
                <w:szCs w:val="16"/>
                <w:lang w:eastAsia="ru-RU"/>
              </w:rPr>
              <w:t xml:space="preserve">ые пунктом 27 </w:t>
            </w:r>
            <w:r w:rsidRPr="006131B7">
              <w:rPr>
                <w:sz w:val="16"/>
                <w:szCs w:val="16"/>
                <w:lang w:eastAsia="ru-RU"/>
              </w:rPr>
              <w:lastRenderedPageBreak/>
              <w:t>Админист</w:t>
            </w:r>
            <w:r w:rsidR="006131B7">
              <w:rPr>
                <w:sz w:val="16"/>
                <w:szCs w:val="16"/>
                <w:lang w:eastAsia="ru-RU"/>
              </w:rPr>
              <w:t>рати</w:t>
            </w:r>
            <w:r w:rsidRPr="006131B7">
              <w:rPr>
                <w:sz w:val="16"/>
                <w:szCs w:val="16"/>
                <w:lang w:eastAsia="ru-RU"/>
              </w:rPr>
              <w:t xml:space="preserve">вного регламента </w:t>
            </w:r>
          </w:p>
        </w:tc>
        <w:tc>
          <w:tcPr>
            <w:tcW w:w="0" w:type="auto"/>
            <w:gridSpan w:val="3"/>
            <w:hideMark/>
          </w:tcPr>
          <w:p w14:paraId="1C2EFC8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lastRenderedPageBreak/>
              <w:t xml:space="preserve">проект результата предоставления </w:t>
            </w:r>
          </w:p>
          <w:p w14:paraId="519B833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муниципальной услуги </w:t>
            </w:r>
          </w:p>
        </w:tc>
      </w:tr>
      <w:tr w:rsidR="008F4CCF" w:rsidRPr="006131B7" w14:paraId="67735B71" w14:textId="77777777" w:rsidTr="008F4CCF">
        <w:trPr>
          <w:tblCellSpacing w:w="15" w:type="dxa"/>
        </w:trPr>
        <w:tc>
          <w:tcPr>
            <w:tcW w:w="0" w:type="auto"/>
            <w:gridSpan w:val="2"/>
            <w:hideMark/>
          </w:tcPr>
          <w:p w14:paraId="58915003" w14:textId="77777777" w:rsidR="008F4CCF" w:rsidRPr="006131B7" w:rsidRDefault="008F4CCF" w:rsidP="008F4CCF">
            <w:pPr>
              <w:jc w:val="both"/>
              <w:rPr>
                <w:sz w:val="16"/>
                <w:szCs w:val="16"/>
                <w:lang w:eastAsia="ru-RU"/>
              </w:rPr>
            </w:pPr>
          </w:p>
        </w:tc>
        <w:tc>
          <w:tcPr>
            <w:tcW w:w="0" w:type="auto"/>
            <w:hideMark/>
          </w:tcPr>
          <w:p w14:paraId="59B76492" w14:textId="77777777" w:rsidR="008F4CCF" w:rsidRPr="006131B7" w:rsidRDefault="008F4CCF" w:rsidP="008F4CCF">
            <w:pPr>
              <w:jc w:val="both"/>
              <w:rPr>
                <w:sz w:val="16"/>
                <w:szCs w:val="16"/>
                <w:lang w:eastAsia="ru-RU"/>
              </w:rPr>
            </w:pPr>
          </w:p>
        </w:tc>
        <w:tc>
          <w:tcPr>
            <w:tcW w:w="0" w:type="auto"/>
            <w:gridSpan w:val="2"/>
            <w:hideMark/>
          </w:tcPr>
          <w:p w14:paraId="6B9A1AF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0" w:type="auto"/>
            <w:gridSpan w:val="2"/>
            <w:hideMark/>
          </w:tcPr>
          <w:p w14:paraId="12086A9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Принятие решения </w:t>
            </w:r>
          </w:p>
        </w:tc>
        <w:tc>
          <w:tcPr>
            <w:tcW w:w="0" w:type="auto"/>
            <w:gridSpan w:val="3"/>
            <w:hideMark/>
          </w:tcPr>
          <w:p w14:paraId="67EDF101" w14:textId="77777777" w:rsidR="008F4CCF" w:rsidRPr="006131B7" w:rsidRDefault="008F4CCF" w:rsidP="008F4CCF">
            <w:pPr>
              <w:jc w:val="both"/>
              <w:rPr>
                <w:sz w:val="16"/>
                <w:szCs w:val="16"/>
                <w:lang w:eastAsia="ru-RU"/>
              </w:rPr>
            </w:pPr>
          </w:p>
        </w:tc>
        <w:tc>
          <w:tcPr>
            <w:tcW w:w="0" w:type="auto"/>
            <w:gridSpan w:val="2"/>
            <w:hideMark/>
          </w:tcPr>
          <w:p w14:paraId="2E439E83" w14:textId="77777777" w:rsidR="008F4CCF" w:rsidRPr="006131B7" w:rsidRDefault="008F4CCF" w:rsidP="008F4CCF">
            <w:pPr>
              <w:jc w:val="both"/>
              <w:rPr>
                <w:sz w:val="16"/>
                <w:szCs w:val="16"/>
                <w:lang w:eastAsia="ru-RU"/>
              </w:rPr>
            </w:pPr>
          </w:p>
        </w:tc>
        <w:tc>
          <w:tcPr>
            <w:tcW w:w="0" w:type="auto"/>
            <w:gridSpan w:val="3"/>
            <w:hideMark/>
          </w:tcPr>
          <w:p w14:paraId="7324D7AF" w14:textId="77777777" w:rsidR="008F4CCF" w:rsidRPr="006131B7" w:rsidRDefault="008F4CCF" w:rsidP="008F4CCF">
            <w:pPr>
              <w:jc w:val="both"/>
              <w:rPr>
                <w:sz w:val="16"/>
                <w:szCs w:val="16"/>
                <w:lang w:eastAsia="ru-RU"/>
              </w:rPr>
            </w:pPr>
          </w:p>
        </w:tc>
      </w:tr>
      <w:tr w:rsidR="008F4CCF" w:rsidRPr="006131B7" w14:paraId="030CBE61" w14:textId="77777777" w:rsidTr="008F4CCF">
        <w:trPr>
          <w:tblCellSpacing w:w="15" w:type="dxa"/>
        </w:trPr>
        <w:tc>
          <w:tcPr>
            <w:tcW w:w="0" w:type="auto"/>
            <w:gridSpan w:val="2"/>
            <w:hideMark/>
          </w:tcPr>
          <w:p w14:paraId="4F87FC7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проект результата предоставления муниципальной услуги </w:t>
            </w:r>
          </w:p>
        </w:tc>
        <w:tc>
          <w:tcPr>
            <w:tcW w:w="0" w:type="auto"/>
            <w:hideMark/>
          </w:tcPr>
          <w:p w14:paraId="2EECD86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Принятие решения о предоставления </w:t>
            </w:r>
          </w:p>
          <w:p w14:paraId="4F363D8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муниципальной услуги или об отказе в предоставлении услуги </w:t>
            </w:r>
          </w:p>
        </w:tc>
        <w:tc>
          <w:tcPr>
            <w:tcW w:w="0" w:type="auto"/>
            <w:gridSpan w:val="2"/>
            <w:hideMark/>
          </w:tcPr>
          <w:p w14:paraId="6EE3760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рабочих дней </w:t>
            </w:r>
          </w:p>
        </w:tc>
        <w:tc>
          <w:tcPr>
            <w:tcW w:w="0" w:type="auto"/>
            <w:gridSpan w:val="2"/>
            <w:hideMark/>
          </w:tcPr>
          <w:p w14:paraId="2732D7E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органа, ответственное за предоставление муниципальной </w:t>
            </w:r>
          </w:p>
        </w:tc>
        <w:tc>
          <w:tcPr>
            <w:tcW w:w="0" w:type="auto"/>
            <w:gridSpan w:val="3"/>
            <w:hideMark/>
          </w:tcPr>
          <w:p w14:paraId="6491CD80" w14:textId="77777777" w:rsidR="008F4CCF" w:rsidRPr="006131B7" w:rsidRDefault="006131B7" w:rsidP="008F4CCF">
            <w:pPr>
              <w:spacing w:before="100" w:beforeAutospacing="1" w:after="100" w:afterAutospacing="1"/>
              <w:jc w:val="both"/>
              <w:rPr>
                <w:sz w:val="16"/>
                <w:szCs w:val="16"/>
                <w:lang w:eastAsia="ru-RU"/>
              </w:rPr>
            </w:pPr>
            <w:r>
              <w:rPr>
                <w:sz w:val="16"/>
                <w:szCs w:val="16"/>
                <w:lang w:eastAsia="ru-RU"/>
              </w:rPr>
              <w:t>Уполномоченны</w:t>
            </w:r>
            <w:r w:rsidR="008F4CCF" w:rsidRPr="006131B7">
              <w:rPr>
                <w:sz w:val="16"/>
                <w:szCs w:val="16"/>
                <w:lang w:eastAsia="ru-RU"/>
              </w:rPr>
              <w:t xml:space="preserve">й орган) / ГИС </w:t>
            </w:r>
          </w:p>
        </w:tc>
        <w:tc>
          <w:tcPr>
            <w:tcW w:w="0" w:type="auto"/>
            <w:gridSpan w:val="2"/>
            <w:hideMark/>
          </w:tcPr>
          <w:p w14:paraId="488588C2" w14:textId="77777777" w:rsidR="008F4CCF" w:rsidRPr="006131B7" w:rsidRDefault="008F4CCF" w:rsidP="008F4CCF">
            <w:pPr>
              <w:jc w:val="both"/>
              <w:rPr>
                <w:sz w:val="16"/>
                <w:szCs w:val="16"/>
                <w:lang w:eastAsia="ru-RU"/>
              </w:rPr>
            </w:pPr>
          </w:p>
        </w:tc>
        <w:tc>
          <w:tcPr>
            <w:tcW w:w="0" w:type="auto"/>
            <w:gridSpan w:val="3"/>
            <w:hideMark/>
          </w:tcPr>
          <w:p w14:paraId="45DC4B7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Результат </w:t>
            </w:r>
          </w:p>
          <w:p w14:paraId="2F48485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предоставления муниципальной услуги </w:t>
            </w:r>
          </w:p>
        </w:tc>
      </w:tr>
      <w:tr w:rsidR="008F4CCF" w:rsidRPr="006131B7" w14:paraId="5F636A30" w14:textId="77777777" w:rsidTr="008F4CCF">
        <w:trPr>
          <w:gridAfter w:val="1"/>
          <w:wAfter w:w="34" w:type="dxa"/>
          <w:trHeight w:val="15"/>
          <w:tblCellSpacing w:w="15" w:type="dxa"/>
        </w:trPr>
        <w:tc>
          <w:tcPr>
            <w:tcW w:w="1575" w:type="dxa"/>
            <w:vAlign w:val="center"/>
            <w:hideMark/>
          </w:tcPr>
          <w:p w14:paraId="1AF03142" w14:textId="77777777" w:rsidR="008F4CCF" w:rsidRPr="006131B7" w:rsidRDefault="008F4CCF" w:rsidP="008F4CCF">
            <w:pPr>
              <w:jc w:val="both"/>
              <w:rPr>
                <w:sz w:val="16"/>
                <w:szCs w:val="16"/>
                <w:lang w:eastAsia="ru-RU"/>
              </w:rPr>
            </w:pPr>
          </w:p>
        </w:tc>
        <w:tc>
          <w:tcPr>
            <w:tcW w:w="3060" w:type="dxa"/>
            <w:gridSpan w:val="3"/>
            <w:vAlign w:val="center"/>
            <w:hideMark/>
          </w:tcPr>
          <w:p w14:paraId="0B9E764B" w14:textId="77777777" w:rsidR="008F4CCF" w:rsidRPr="006131B7" w:rsidRDefault="008F4CCF" w:rsidP="008F4CCF">
            <w:pPr>
              <w:jc w:val="both"/>
              <w:rPr>
                <w:sz w:val="16"/>
                <w:szCs w:val="16"/>
                <w:lang w:eastAsia="ru-RU"/>
              </w:rPr>
            </w:pPr>
          </w:p>
        </w:tc>
        <w:tc>
          <w:tcPr>
            <w:tcW w:w="1620" w:type="dxa"/>
            <w:gridSpan w:val="2"/>
            <w:vAlign w:val="center"/>
            <w:hideMark/>
          </w:tcPr>
          <w:p w14:paraId="592CC009" w14:textId="77777777" w:rsidR="008F4CCF" w:rsidRPr="006131B7" w:rsidRDefault="008F4CCF" w:rsidP="008F4CCF">
            <w:pPr>
              <w:jc w:val="both"/>
              <w:rPr>
                <w:sz w:val="16"/>
                <w:szCs w:val="16"/>
                <w:lang w:eastAsia="ru-RU"/>
              </w:rPr>
            </w:pPr>
          </w:p>
        </w:tc>
        <w:tc>
          <w:tcPr>
            <w:tcW w:w="2010" w:type="dxa"/>
            <w:gridSpan w:val="2"/>
            <w:vAlign w:val="center"/>
            <w:hideMark/>
          </w:tcPr>
          <w:p w14:paraId="24CFFA3B" w14:textId="77777777" w:rsidR="008F4CCF" w:rsidRPr="006131B7" w:rsidRDefault="008F4CCF" w:rsidP="008F4CCF">
            <w:pPr>
              <w:jc w:val="both"/>
              <w:rPr>
                <w:sz w:val="16"/>
                <w:szCs w:val="16"/>
                <w:lang w:eastAsia="ru-RU"/>
              </w:rPr>
            </w:pPr>
          </w:p>
        </w:tc>
        <w:tc>
          <w:tcPr>
            <w:tcW w:w="1935" w:type="dxa"/>
            <w:vAlign w:val="center"/>
            <w:hideMark/>
          </w:tcPr>
          <w:p w14:paraId="59BF5E8E" w14:textId="77777777" w:rsidR="008F4CCF" w:rsidRPr="006131B7" w:rsidRDefault="008F4CCF" w:rsidP="008F4CCF">
            <w:pPr>
              <w:jc w:val="both"/>
              <w:rPr>
                <w:sz w:val="16"/>
                <w:szCs w:val="16"/>
                <w:lang w:eastAsia="ru-RU"/>
              </w:rPr>
            </w:pPr>
          </w:p>
        </w:tc>
        <w:tc>
          <w:tcPr>
            <w:tcW w:w="1680" w:type="dxa"/>
            <w:gridSpan w:val="2"/>
            <w:vAlign w:val="center"/>
            <w:hideMark/>
          </w:tcPr>
          <w:p w14:paraId="1D9B6579" w14:textId="77777777" w:rsidR="008F4CCF" w:rsidRPr="006131B7" w:rsidRDefault="008F4CCF" w:rsidP="008F4CCF">
            <w:pPr>
              <w:jc w:val="both"/>
              <w:rPr>
                <w:sz w:val="16"/>
                <w:szCs w:val="16"/>
                <w:lang w:eastAsia="ru-RU"/>
              </w:rPr>
            </w:pPr>
          </w:p>
        </w:tc>
        <w:tc>
          <w:tcPr>
            <w:tcW w:w="1980" w:type="dxa"/>
            <w:gridSpan w:val="2"/>
            <w:vAlign w:val="center"/>
            <w:hideMark/>
          </w:tcPr>
          <w:p w14:paraId="6D909E68" w14:textId="77777777" w:rsidR="008F4CCF" w:rsidRPr="006131B7" w:rsidRDefault="008F4CCF" w:rsidP="008F4CCF">
            <w:pPr>
              <w:jc w:val="both"/>
              <w:rPr>
                <w:sz w:val="16"/>
                <w:szCs w:val="16"/>
                <w:lang w:eastAsia="ru-RU"/>
              </w:rPr>
            </w:pPr>
          </w:p>
        </w:tc>
        <w:tc>
          <w:tcPr>
            <w:tcW w:w="45" w:type="dxa"/>
            <w:vAlign w:val="center"/>
            <w:hideMark/>
          </w:tcPr>
          <w:p w14:paraId="6019F89C" w14:textId="77777777" w:rsidR="008F4CCF" w:rsidRPr="006131B7" w:rsidRDefault="008F4CCF" w:rsidP="008F4CCF">
            <w:pPr>
              <w:jc w:val="both"/>
              <w:rPr>
                <w:sz w:val="16"/>
                <w:szCs w:val="16"/>
                <w:lang w:eastAsia="ru-RU"/>
              </w:rPr>
            </w:pPr>
          </w:p>
        </w:tc>
      </w:tr>
      <w:tr w:rsidR="008F4CCF" w:rsidRPr="006131B7" w14:paraId="1D656D47" w14:textId="77777777" w:rsidTr="008F4CCF">
        <w:trPr>
          <w:gridAfter w:val="1"/>
          <w:wAfter w:w="34" w:type="dxa"/>
          <w:tblCellSpacing w:w="15" w:type="dxa"/>
        </w:trPr>
        <w:tc>
          <w:tcPr>
            <w:tcW w:w="0" w:type="auto"/>
            <w:hideMark/>
          </w:tcPr>
          <w:p w14:paraId="03ED946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w:t>
            </w:r>
          </w:p>
        </w:tc>
        <w:tc>
          <w:tcPr>
            <w:tcW w:w="0" w:type="auto"/>
            <w:gridSpan w:val="3"/>
            <w:hideMark/>
          </w:tcPr>
          <w:p w14:paraId="4C62C22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w:t>
            </w:r>
          </w:p>
        </w:tc>
        <w:tc>
          <w:tcPr>
            <w:tcW w:w="0" w:type="auto"/>
            <w:gridSpan w:val="2"/>
            <w:hideMark/>
          </w:tcPr>
          <w:p w14:paraId="03C0303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w:t>
            </w:r>
          </w:p>
        </w:tc>
        <w:tc>
          <w:tcPr>
            <w:tcW w:w="0" w:type="auto"/>
            <w:gridSpan w:val="2"/>
            <w:hideMark/>
          </w:tcPr>
          <w:p w14:paraId="7F07393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0" w:type="auto"/>
            <w:hideMark/>
          </w:tcPr>
          <w:p w14:paraId="532C22B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w:t>
            </w:r>
          </w:p>
        </w:tc>
        <w:tc>
          <w:tcPr>
            <w:tcW w:w="0" w:type="auto"/>
            <w:gridSpan w:val="2"/>
            <w:hideMark/>
          </w:tcPr>
          <w:p w14:paraId="5F3CB7FF"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6 </w:t>
            </w:r>
          </w:p>
        </w:tc>
        <w:tc>
          <w:tcPr>
            <w:tcW w:w="0" w:type="auto"/>
            <w:gridSpan w:val="2"/>
            <w:hideMark/>
          </w:tcPr>
          <w:p w14:paraId="376B929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7 </w:t>
            </w:r>
          </w:p>
        </w:tc>
        <w:tc>
          <w:tcPr>
            <w:tcW w:w="0" w:type="auto"/>
            <w:vAlign w:val="center"/>
            <w:hideMark/>
          </w:tcPr>
          <w:p w14:paraId="34E3ACB5" w14:textId="77777777" w:rsidR="008F4CCF" w:rsidRPr="006131B7" w:rsidRDefault="008F4CCF" w:rsidP="008F4CCF">
            <w:pPr>
              <w:jc w:val="both"/>
              <w:rPr>
                <w:sz w:val="16"/>
                <w:szCs w:val="16"/>
                <w:lang w:eastAsia="ru-RU"/>
              </w:rPr>
            </w:pPr>
          </w:p>
        </w:tc>
      </w:tr>
      <w:tr w:rsidR="008F4CCF" w:rsidRPr="006131B7" w14:paraId="51B55720" w14:textId="77777777" w:rsidTr="008F4CCF">
        <w:trPr>
          <w:tblCellSpacing w:w="15" w:type="dxa"/>
        </w:trPr>
        <w:tc>
          <w:tcPr>
            <w:tcW w:w="0" w:type="auto"/>
            <w:hideMark/>
          </w:tcPr>
          <w:p w14:paraId="571E083F" w14:textId="77777777" w:rsidR="008F4CCF" w:rsidRPr="006131B7" w:rsidRDefault="008F4CCF" w:rsidP="008F4CCF">
            <w:pPr>
              <w:jc w:val="both"/>
              <w:rPr>
                <w:sz w:val="16"/>
                <w:szCs w:val="16"/>
                <w:lang w:eastAsia="ru-RU"/>
              </w:rPr>
            </w:pPr>
          </w:p>
        </w:tc>
        <w:tc>
          <w:tcPr>
            <w:tcW w:w="0" w:type="auto"/>
            <w:gridSpan w:val="3"/>
            <w:hideMark/>
          </w:tcPr>
          <w:p w14:paraId="362F2F5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Формирование решения о предоставлении муниципальной услуги или об отказе в предоставлении муниципальной услуги </w:t>
            </w:r>
          </w:p>
        </w:tc>
        <w:tc>
          <w:tcPr>
            <w:tcW w:w="0" w:type="auto"/>
            <w:gridSpan w:val="2"/>
            <w:hideMark/>
          </w:tcPr>
          <w:p w14:paraId="4B388110" w14:textId="77777777" w:rsidR="008F4CCF" w:rsidRPr="006131B7" w:rsidRDefault="008F4CCF" w:rsidP="008F4CCF">
            <w:pPr>
              <w:jc w:val="both"/>
              <w:rPr>
                <w:sz w:val="16"/>
                <w:szCs w:val="16"/>
                <w:lang w:eastAsia="ru-RU"/>
              </w:rPr>
            </w:pPr>
          </w:p>
        </w:tc>
        <w:tc>
          <w:tcPr>
            <w:tcW w:w="0" w:type="auto"/>
            <w:gridSpan w:val="2"/>
            <w:hideMark/>
          </w:tcPr>
          <w:p w14:paraId="51BC15D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услуги; Руководитель Уполномоченного органа или иное уполномоченное им лицо </w:t>
            </w:r>
          </w:p>
        </w:tc>
        <w:tc>
          <w:tcPr>
            <w:tcW w:w="0" w:type="auto"/>
            <w:hideMark/>
          </w:tcPr>
          <w:p w14:paraId="379E701C" w14:textId="77777777" w:rsidR="008F4CCF" w:rsidRPr="006131B7" w:rsidRDefault="008F4CCF" w:rsidP="008F4CCF">
            <w:pPr>
              <w:jc w:val="both"/>
              <w:rPr>
                <w:sz w:val="16"/>
                <w:szCs w:val="16"/>
                <w:lang w:eastAsia="ru-RU"/>
              </w:rPr>
            </w:pPr>
          </w:p>
        </w:tc>
        <w:tc>
          <w:tcPr>
            <w:tcW w:w="0" w:type="auto"/>
            <w:gridSpan w:val="2"/>
            <w:hideMark/>
          </w:tcPr>
          <w:p w14:paraId="543FB2F2" w14:textId="77777777" w:rsidR="008F4CCF" w:rsidRPr="006131B7" w:rsidRDefault="008F4CCF" w:rsidP="008F4CCF">
            <w:pPr>
              <w:jc w:val="both"/>
              <w:rPr>
                <w:sz w:val="16"/>
                <w:szCs w:val="16"/>
                <w:lang w:eastAsia="ru-RU"/>
              </w:rPr>
            </w:pPr>
          </w:p>
        </w:tc>
        <w:tc>
          <w:tcPr>
            <w:tcW w:w="0" w:type="auto"/>
            <w:gridSpan w:val="2"/>
            <w:hideMark/>
          </w:tcPr>
          <w:p w14:paraId="2AC0C06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подписанный усиленной квалифицированной подписью руководителем Уполномоченного органа или иного уполномоченного им лица </w:t>
            </w:r>
          </w:p>
        </w:tc>
        <w:tc>
          <w:tcPr>
            <w:tcW w:w="0" w:type="auto"/>
            <w:gridSpan w:val="2"/>
            <w:vAlign w:val="center"/>
            <w:hideMark/>
          </w:tcPr>
          <w:p w14:paraId="3FA25576" w14:textId="77777777" w:rsidR="008F4CCF" w:rsidRPr="006131B7" w:rsidRDefault="008F4CCF" w:rsidP="008F4CCF">
            <w:pPr>
              <w:jc w:val="both"/>
              <w:rPr>
                <w:sz w:val="16"/>
                <w:szCs w:val="16"/>
                <w:lang w:eastAsia="ru-RU"/>
              </w:rPr>
            </w:pPr>
          </w:p>
        </w:tc>
      </w:tr>
      <w:tr w:rsidR="008F4CCF" w:rsidRPr="006131B7" w14:paraId="138F01DA" w14:textId="77777777" w:rsidTr="008F4CCF">
        <w:trPr>
          <w:tblCellSpacing w:w="15" w:type="dxa"/>
        </w:trPr>
        <w:tc>
          <w:tcPr>
            <w:tcW w:w="0" w:type="auto"/>
            <w:gridSpan w:val="14"/>
            <w:hideMark/>
          </w:tcPr>
          <w:p w14:paraId="34DC368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Выдача результата </w:t>
            </w:r>
          </w:p>
        </w:tc>
        <w:tc>
          <w:tcPr>
            <w:tcW w:w="0" w:type="auto"/>
            <w:vAlign w:val="center"/>
            <w:hideMark/>
          </w:tcPr>
          <w:p w14:paraId="7F239819" w14:textId="77777777" w:rsidR="008F4CCF" w:rsidRPr="006131B7" w:rsidRDefault="008F4CCF" w:rsidP="008F4CCF">
            <w:pPr>
              <w:jc w:val="both"/>
              <w:rPr>
                <w:sz w:val="16"/>
                <w:szCs w:val="16"/>
                <w:lang w:eastAsia="ru-RU"/>
              </w:rPr>
            </w:pPr>
          </w:p>
        </w:tc>
      </w:tr>
      <w:tr w:rsidR="008F4CCF" w:rsidRPr="006131B7" w14:paraId="53B8C18A" w14:textId="77777777" w:rsidTr="008F4CCF">
        <w:trPr>
          <w:tblCellSpacing w:w="15" w:type="dxa"/>
        </w:trPr>
        <w:tc>
          <w:tcPr>
            <w:tcW w:w="0" w:type="auto"/>
            <w:hideMark/>
          </w:tcPr>
          <w:p w14:paraId="7046CAF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формирование и регистрация результата муниципальной услуги в форме электронного </w:t>
            </w:r>
          </w:p>
          <w:p w14:paraId="66E4ECC6"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документа в ГИС </w:t>
            </w:r>
          </w:p>
        </w:tc>
        <w:tc>
          <w:tcPr>
            <w:tcW w:w="0" w:type="auto"/>
            <w:gridSpan w:val="3"/>
            <w:hideMark/>
          </w:tcPr>
          <w:p w14:paraId="775C44C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Регистрация результата предоставления муниципальной услуги </w:t>
            </w:r>
          </w:p>
        </w:tc>
        <w:tc>
          <w:tcPr>
            <w:tcW w:w="0" w:type="auto"/>
            <w:gridSpan w:val="2"/>
            <w:hideMark/>
          </w:tcPr>
          <w:p w14:paraId="29C6EF11"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после окончания процедуры принятия решения (в общий </w:t>
            </w:r>
            <w:r w:rsidR="006131B7">
              <w:rPr>
                <w:sz w:val="16"/>
                <w:szCs w:val="16"/>
                <w:lang w:eastAsia="ru-RU"/>
              </w:rPr>
              <w:t>срок предоставления муниципальн</w:t>
            </w:r>
            <w:r w:rsidRPr="006131B7">
              <w:rPr>
                <w:sz w:val="16"/>
                <w:szCs w:val="16"/>
                <w:lang w:eastAsia="ru-RU"/>
              </w:rPr>
              <w:t xml:space="preserve">ой услуги не </w:t>
            </w:r>
          </w:p>
          <w:p w14:paraId="4FCE2D5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включается) </w:t>
            </w:r>
          </w:p>
        </w:tc>
        <w:tc>
          <w:tcPr>
            <w:tcW w:w="0" w:type="auto"/>
            <w:gridSpan w:val="2"/>
            <w:hideMark/>
          </w:tcPr>
          <w:p w14:paraId="33ADB44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органа, ответственное за предоставление муниципальной услуги </w:t>
            </w:r>
          </w:p>
        </w:tc>
        <w:tc>
          <w:tcPr>
            <w:tcW w:w="0" w:type="auto"/>
            <w:hideMark/>
          </w:tcPr>
          <w:p w14:paraId="29EABE1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орган) / ГИС </w:t>
            </w:r>
          </w:p>
        </w:tc>
        <w:tc>
          <w:tcPr>
            <w:tcW w:w="0" w:type="auto"/>
            <w:gridSpan w:val="2"/>
            <w:hideMark/>
          </w:tcPr>
          <w:p w14:paraId="2D8A990C" w14:textId="77777777" w:rsidR="008F4CCF" w:rsidRPr="006131B7" w:rsidRDefault="008F4CCF" w:rsidP="008F4CCF">
            <w:pPr>
              <w:jc w:val="both"/>
              <w:rPr>
                <w:sz w:val="16"/>
                <w:szCs w:val="16"/>
                <w:lang w:eastAsia="ru-RU"/>
              </w:rPr>
            </w:pPr>
          </w:p>
        </w:tc>
        <w:tc>
          <w:tcPr>
            <w:tcW w:w="0" w:type="auto"/>
            <w:gridSpan w:val="2"/>
            <w:hideMark/>
          </w:tcPr>
          <w:p w14:paraId="391E3967"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Внесение сведений о конечном результате предоставления муниципальной услуги </w:t>
            </w:r>
          </w:p>
        </w:tc>
        <w:tc>
          <w:tcPr>
            <w:tcW w:w="0" w:type="auto"/>
            <w:gridSpan w:val="2"/>
            <w:vAlign w:val="center"/>
            <w:hideMark/>
          </w:tcPr>
          <w:p w14:paraId="578CE84D" w14:textId="77777777" w:rsidR="008F4CCF" w:rsidRPr="006131B7" w:rsidRDefault="008F4CCF" w:rsidP="008F4CCF">
            <w:pPr>
              <w:jc w:val="both"/>
              <w:rPr>
                <w:sz w:val="16"/>
                <w:szCs w:val="16"/>
                <w:lang w:eastAsia="ru-RU"/>
              </w:rPr>
            </w:pPr>
          </w:p>
        </w:tc>
      </w:tr>
      <w:tr w:rsidR="008F4CCF" w:rsidRPr="006131B7" w14:paraId="5D501B69" w14:textId="77777777" w:rsidTr="008F4CCF">
        <w:trPr>
          <w:tblCellSpacing w:w="15" w:type="dxa"/>
        </w:trPr>
        <w:tc>
          <w:tcPr>
            <w:tcW w:w="0" w:type="auto"/>
            <w:hideMark/>
          </w:tcPr>
          <w:p w14:paraId="71E5B6BA" w14:textId="77777777" w:rsidR="008F4CCF" w:rsidRPr="006131B7" w:rsidRDefault="008F4CCF" w:rsidP="008F4CCF">
            <w:pPr>
              <w:jc w:val="both"/>
              <w:rPr>
                <w:sz w:val="16"/>
                <w:szCs w:val="16"/>
                <w:lang w:eastAsia="ru-RU"/>
              </w:rPr>
            </w:pPr>
          </w:p>
        </w:tc>
        <w:tc>
          <w:tcPr>
            <w:tcW w:w="0" w:type="auto"/>
            <w:gridSpan w:val="3"/>
            <w:hideMark/>
          </w:tcPr>
          <w:p w14:paraId="149FF77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Направление в многофункциональный центр </w:t>
            </w:r>
          </w:p>
        </w:tc>
        <w:tc>
          <w:tcPr>
            <w:tcW w:w="0" w:type="auto"/>
            <w:gridSpan w:val="2"/>
            <w:hideMark/>
          </w:tcPr>
          <w:p w14:paraId="57E5F18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в сроки, установленны</w:t>
            </w:r>
            <w:r w:rsidR="006131B7">
              <w:rPr>
                <w:sz w:val="16"/>
                <w:szCs w:val="16"/>
                <w:lang w:eastAsia="ru-RU"/>
              </w:rPr>
              <w:t>е</w:t>
            </w:r>
            <w:r w:rsidRPr="006131B7">
              <w:rPr>
                <w:sz w:val="16"/>
                <w:szCs w:val="16"/>
                <w:lang w:eastAsia="ru-RU"/>
              </w:rPr>
              <w:t xml:space="preserve"> </w:t>
            </w:r>
          </w:p>
        </w:tc>
        <w:tc>
          <w:tcPr>
            <w:tcW w:w="0" w:type="auto"/>
            <w:gridSpan w:val="2"/>
            <w:hideMark/>
          </w:tcPr>
          <w:p w14:paraId="2B701C6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w:t>
            </w:r>
          </w:p>
        </w:tc>
        <w:tc>
          <w:tcPr>
            <w:tcW w:w="0" w:type="auto"/>
            <w:hideMark/>
          </w:tcPr>
          <w:p w14:paraId="06FDF95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Уполномоченный орган) / АИС </w:t>
            </w:r>
          </w:p>
        </w:tc>
        <w:tc>
          <w:tcPr>
            <w:tcW w:w="0" w:type="auto"/>
            <w:gridSpan w:val="2"/>
            <w:hideMark/>
          </w:tcPr>
          <w:p w14:paraId="5852CC8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Указание заявителем в </w:t>
            </w:r>
          </w:p>
        </w:tc>
        <w:tc>
          <w:tcPr>
            <w:tcW w:w="0" w:type="auto"/>
            <w:gridSpan w:val="2"/>
            <w:hideMark/>
          </w:tcPr>
          <w:p w14:paraId="7B7E308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выдача результата </w:t>
            </w:r>
          </w:p>
        </w:tc>
        <w:tc>
          <w:tcPr>
            <w:tcW w:w="0" w:type="auto"/>
            <w:gridSpan w:val="2"/>
            <w:vAlign w:val="center"/>
            <w:hideMark/>
          </w:tcPr>
          <w:p w14:paraId="3318E684" w14:textId="77777777" w:rsidR="008F4CCF" w:rsidRPr="006131B7" w:rsidRDefault="008F4CCF" w:rsidP="008F4CCF">
            <w:pPr>
              <w:jc w:val="both"/>
              <w:rPr>
                <w:sz w:val="16"/>
                <w:szCs w:val="16"/>
                <w:lang w:eastAsia="ru-RU"/>
              </w:rPr>
            </w:pPr>
          </w:p>
        </w:tc>
      </w:tr>
    </w:tbl>
    <w:p w14:paraId="65387398" w14:textId="77777777" w:rsidR="008F4CCF" w:rsidRPr="006131B7" w:rsidRDefault="008F4CCF" w:rsidP="008F4CCF">
      <w:pPr>
        <w:jc w:val="both"/>
        <w:rPr>
          <w:vanish/>
          <w:sz w:val="16"/>
          <w:szCs w:val="16"/>
          <w:lang w:eastAsia="ru-RU"/>
        </w:rPr>
      </w:pPr>
    </w:p>
    <w:tbl>
      <w:tblPr>
        <w:tblW w:w="5254" w:type="pct"/>
        <w:tblCellSpacing w:w="15" w:type="dxa"/>
        <w:tblCellMar>
          <w:top w:w="15" w:type="dxa"/>
          <w:left w:w="15" w:type="dxa"/>
          <w:bottom w:w="15" w:type="dxa"/>
          <w:right w:w="15" w:type="dxa"/>
        </w:tblCellMar>
        <w:tblLook w:val="04A0" w:firstRow="1" w:lastRow="0" w:firstColumn="1" w:lastColumn="0" w:noHBand="0" w:noVBand="1"/>
      </w:tblPr>
      <w:tblGrid>
        <w:gridCol w:w="186"/>
        <w:gridCol w:w="1763"/>
        <w:gridCol w:w="1800"/>
        <w:gridCol w:w="1448"/>
        <w:gridCol w:w="480"/>
        <w:gridCol w:w="1785"/>
        <w:gridCol w:w="2071"/>
      </w:tblGrid>
      <w:tr w:rsidR="00EE238D" w:rsidRPr="006131B7" w14:paraId="60AE91E4" w14:textId="77777777" w:rsidTr="00EE238D">
        <w:trPr>
          <w:trHeight w:val="15"/>
          <w:tblCellSpacing w:w="15" w:type="dxa"/>
        </w:trPr>
        <w:tc>
          <w:tcPr>
            <w:tcW w:w="306" w:type="dxa"/>
            <w:vAlign w:val="center"/>
            <w:hideMark/>
          </w:tcPr>
          <w:p w14:paraId="41B77000" w14:textId="77777777" w:rsidR="008F4CCF" w:rsidRPr="006131B7" w:rsidRDefault="008F4CCF" w:rsidP="008F4CCF">
            <w:pPr>
              <w:jc w:val="both"/>
              <w:rPr>
                <w:sz w:val="16"/>
                <w:szCs w:val="16"/>
                <w:lang w:eastAsia="ru-RU"/>
              </w:rPr>
            </w:pPr>
          </w:p>
        </w:tc>
        <w:tc>
          <w:tcPr>
            <w:tcW w:w="3320" w:type="dxa"/>
            <w:vAlign w:val="center"/>
            <w:hideMark/>
          </w:tcPr>
          <w:p w14:paraId="35508B6A" w14:textId="77777777" w:rsidR="008F4CCF" w:rsidRPr="006131B7" w:rsidRDefault="008F4CCF" w:rsidP="008F4CCF">
            <w:pPr>
              <w:jc w:val="both"/>
              <w:rPr>
                <w:sz w:val="16"/>
                <w:szCs w:val="16"/>
                <w:lang w:eastAsia="ru-RU"/>
              </w:rPr>
            </w:pPr>
          </w:p>
        </w:tc>
        <w:tc>
          <w:tcPr>
            <w:tcW w:w="2412" w:type="dxa"/>
            <w:vAlign w:val="center"/>
            <w:hideMark/>
          </w:tcPr>
          <w:p w14:paraId="6E012C0F" w14:textId="77777777" w:rsidR="008F4CCF" w:rsidRPr="006131B7" w:rsidRDefault="008F4CCF" w:rsidP="008F4CCF">
            <w:pPr>
              <w:jc w:val="both"/>
              <w:rPr>
                <w:sz w:val="16"/>
                <w:szCs w:val="16"/>
                <w:lang w:eastAsia="ru-RU"/>
              </w:rPr>
            </w:pPr>
          </w:p>
        </w:tc>
        <w:tc>
          <w:tcPr>
            <w:tcW w:w="2105" w:type="dxa"/>
            <w:vAlign w:val="center"/>
            <w:hideMark/>
          </w:tcPr>
          <w:p w14:paraId="3E043163" w14:textId="77777777" w:rsidR="008F4CCF" w:rsidRPr="006131B7" w:rsidRDefault="008F4CCF" w:rsidP="008F4CCF">
            <w:pPr>
              <w:jc w:val="both"/>
              <w:rPr>
                <w:sz w:val="16"/>
                <w:szCs w:val="16"/>
                <w:lang w:eastAsia="ru-RU"/>
              </w:rPr>
            </w:pPr>
          </w:p>
        </w:tc>
        <w:tc>
          <w:tcPr>
            <w:tcW w:w="631" w:type="dxa"/>
            <w:vAlign w:val="center"/>
            <w:hideMark/>
          </w:tcPr>
          <w:p w14:paraId="41E77935" w14:textId="77777777" w:rsidR="008F4CCF" w:rsidRPr="006131B7" w:rsidRDefault="008F4CCF" w:rsidP="008F4CCF">
            <w:pPr>
              <w:jc w:val="both"/>
              <w:rPr>
                <w:sz w:val="16"/>
                <w:szCs w:val="16"/>
                <w:lang w:eastAsia="ru-RU"/>
              </w:rPr>
            </w:pPr>
          </w:p>
        </w:tc>
        <w:tc>
          <w:tcPr>
            <w:tcW w:w="2401" w:type="dxa"/>
            <w:vAlign w:val="center"/>
            <w:hideMark/>
          </w:tcPr>
          <w:p w14:paraId="6821C2B7" w14:textId="77777777" w:rsidR="008F4CCF" w:rsidRPr="006131B7" w:rsidRDefault="008F4CCF" w:rsidP="008F4CCF">
            <w:pPr>
              <w:jc w:val="both"/>
              <w:rPr>
                <w:sz w:val="16"/>
                <w:szCs w:val="16"/>
                <w:lang w:eastAsia="ru-RU"/>
              </w:rPr>
            </w:pPr>
          </w:p>
        </w:tc>
        <w:tc>
          <w:tcPr>
            <w:tcW w:w="3894" w:type="dxa"/>
            <w:vAlign w:val="center"/>
            <w:hideMark/>
          </w:tcPr>
          <w:p w14:paraId="7237C5DD" w14:textId="77777777" w:rsidR="008F4CCF" w:rsidRPr="006131B7" w:rsidRDefault="008F4CCF" w:rsidP="008F4CCF">
            <w:pPr>
              <w:jc w:val="both"/>
              <w:rPr>
                <w:sz w:val="16"/>
                <w:szCs w:val="16"/>
                <w:lang w:eastAsia="ru-RU"/>
              </w:rPr>
            </w:pPr>
          </w:p>
        </w:tc>
      </w:tr>
      <w:tr w:rsidR="00EE238D" w:rsidRPr="006131B7" w14:paraId="34BABF23" w14:textId="77777777" w:rsidTr="00EE238D">
        <w:trPr>
          <w:tblCellSpacing w:w="15" w:type="dxa"/>
        </w:trPr>
        <w:tc>
          <w:tcPr>
            <w:tcW w:w="306" w:type="dxa"/>
            <w:hideMark/>
          </w:tcPr>
          <w:p w14:paraId="241FB32B"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1 </w:t>
            </w:r>
          </w:p>
        </w:tc>
        <w:tc>
          <w:tcPr>
            <w:tcW w:w="3320" w:type="dxa"/>
            <w:hideMark/>
          </w:tcPr>
          <w:p w14:paraId="6F293C3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2 </w:t>
            </w:r>
          </w:p>
        </w:tc>
        <w:tc>
          <w:tcPr>
            <w:tcW w:w="2412" w:type="dxa"/>
            <w:hideMark/>
          </w:tcPr>
          <w:p w14:paraId="1BF790F4"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3 </w:t>
            </w:r>
          </w:p>
        </w:tc>
        <w:tc>
          <w:tcPr>
            <w:tcW w:w="2105" w:type="dxa"/>
            <w:hideMark/>
          </w:tcPr>
          <w:p w14:paraId="0380901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4 </w:t>
            </w:r>
          </w:p>
        </w:tc>
        <w:tc>
          <w:tcPr>
            <w:tcW w:w="631" w:type="dxa"/>
            <w:hideMark/>
          </w:tcPr>
          <w:p w14:paraId="7623DB8D"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5 </w:t>
            </w:r>
          </w:p>
        </w:tc>
        <w:tc>
          <w:tcPr>
            <w:tcW w:w="2401" w:type="dxa"/>
            <w:hideMark/>
          </w:tcPr>
          <w:p w14:paraId="58AAA85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6 </w:t>
            </w:r>
          </w:p>
        </w:tc>
        <w:tc>
          <w:tcPr>
            <w:tcW w:w="3894" w:type="dxa"/>
            <w:hideMark/>
          </w:tcPr>
          <w:p w14:paraId="2608A550"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7 </w:t>
            </w:r>
          </w:p>
        </w:tc>
      </w:tr>
      <w:tr w:rsidR="00EE238D" w:rsidRPr="006131B7" w14:paraId="30B59F9B" w14:textId="77777777" w:rsidTr="00EE238D">
        <w:trPr>
          <w:tblCellSpacing w:w="15" w:type="dxa"/>
        </w:trPr>
        <w:tc>
          <w:tcPr>
            <w:tcW w:w="306" w:type="dxa"/>
            <w:hideMark/>
          </w:tcPr>
          <w:p w14:paraId="7B4369B8" w14:textId="77777777" w:rsidR="008F4CCF" w:rsidRPr="006131B7" w:rsidRDefault="008F4CCF" w:rsidP="008F4CCF">
            <w:pPr>
              <w:jc w:val="both"/>
              <w:rPr>
                <w:sz w:val="16"/>
                <w:szCs w:val="16"/>
                <w:lang w:eastAsia="ru-RU"/>
              </w:rPr>
            </w:pPr>
          </w:p>
        </w:tc>
        <w:tc>
          <w:tcPr>
            <w:tcW w:w="3320" w:type="dxa"/>
            <w:hideMark/>
          </w:tcPr>
          <w:p w14:paraId="643BA70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результата муниципальной услуги, указанного в пункте 16 Административного регламента, в форме электронного документа, подписанного усиленной квалифицированной электронной подписью уполномоченного </w:t>
            </w:r>
          </w:p>
          <w:p w14:paraId="5F83F363"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должностного лица Уполномоченного органа </w:t>
            </w:r>
          </w:p>
        </w:tc>
        <w:tc>
          <w:tcPr>
            <w:tcW w:w="2412" w:type="dxa"/>
            <w:hideMark/>
          </w:tcPr>
          <w:p w14:paraId="641D051D" w14:textId="77777777" w:rsidR="008F4CCF" w:rsidRPr="006131B7" w:rsidRDefault="008F4CCF" w:rsidP="006131B7">
            <w:pPr>
              <w:spacing w:before="100" w:beforeAutospacing="1" w:after="100" w:afterAutospacing="1"/>
              <w:jc w:val="both"/>
              <w:rPr>
                <w:sz w:val="16"/>
                <w:szCs w:val="16"/>
                <w:lang w:eastAsia="ru-RU"/>
              </w:rPr>
            </w:pPr>
            <w:r w:rsidRPr="006131B7">
              <w:rPr>
                <w:sz w:val="16"/>
                <w:szCs w:val="16"/>
                <w:lang w:eastAsia="ru-RU"/>
              </w:rPr>
              <w:t xml:space="preserve"> соглашением  </w:t>
            </w:r>
            <w:r w:rsidR="00EE238D">
              <w:rPr>
                <w:sz w:val="16"/>
                <w:szCs w:val="16"/>
                <w:lang w:eastAsia="ru-RU"/>
              </w:rPr>
              <w:t xml:space="preserve">о </w:t>
            </w:r>
            <w:r w:rsidRPr="006131B7">
              <w:rPr>
                <w:sz w:val="16"/>
                <w:szCs w:val="16"/>
                <w:lang w:eastAsia="ru-RU"/>
              </w:rPr>
              <w:t>вз</w:t>
            </w:r>
            <w:r w:rsidR="006131B7">
              <w:rPr>
                <w:sz w:val="16"/>
                <w:szCs w:val="16"/>
                <w:lang w:eastAsia="ru-RU"/>
              </w:rPr>
              <w:t>аимодействии между Уполномоченн</w:t>
            </w:r>
            <w:r w:rsidRPr="006131B7">
              <w:rPr>
                <w:sz w:val="16"/>
                <w:szCs w:val="16"/>
                <w:lang w:eastAsia="ru-RU"/>
              </w:rPr>
              <w:t xml:space="preserve">ым органом </w:t>
            </w:r>
            <w:r w:rsidR="006131B7">
              <w:rPr>
                <w:sz w:val="16"/>
                <w:szCs w:val="16"/>
                <w:lang w:eastAsia="ru-RU"/>
              </w:rPr>
              <w:t>и многофункци</w:t>
            </w:r>
            <w:r w:rsidRPr="006131B7">
              <w:rPr>
                <w:sz w:val="16"/>
                <w:szCs w:val="16"/>
                <w:lang w:eastAsia="ru-RU"/>
              </w:rPr>
              <w:t xml:space="preserve">ональным центром </w:t>
            </w:r>
          </w:p>
        </w:tc>
        <w:tc>
          <w:tcPr>
            <w:tcW w:w="2105" w:type="dxa"/>
            <w:hideMark/>
          </w:tcPr>
          <w:p w14:paraId="485A15C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органа, ответственное за предоставление муниципальной услуги </w:t>
            </w:r>
          </w:p>
        </w:tc>
        <w:tc>
          <w:tcPr>
            <w:tcW w:w="631" w:type="dxa"/>
            <w:hideMark/>
          </w:tcPr>
          <w:p w14:paraId="43036BB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МФЦ </w:t>
            </w:r>
          </w:p>
        </w:tc>
        <w:tc>
          <w:tcPr>
            <w:tcW w:w="2401" w:type="dxa"/>
            <w:hideMark/>
          </w:tcPr>
          <w:p w14:paraId="7548D459"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Запросе спосо</w:t>
            </w:r>
            <w:r w:rsidR="00EE238D">
              <w:rPr>
                <w:sz w:val="16"/>
                <w:szCs w:val="16"/>
                <w:lang w:eastAsia="ru-RU"/>
              </w:rPr>
              <w:t>ба выдачи результата муниципальной услуги в многофункцио</w:t>
            </w:r>
            <w:r w:rsidRPr="006131B7">
              <w:rPr>
                <w:sz w:val="16"/>
                <w:szCs w:val="16"/>
                <w:lang w:eastAsia="ru-RU"/>
              </w:rPr>
              <w:t>нальном центре, а также по</w:t>
            </w:r>
            <w:r w:rsidR="00EE238D">
              <w:rPr>
                <w:sz w:val="16"/>
                <w:szCs w:val="16"/>
                <w:lang w:eastAsia="ru-RU"/>
              </w:rPr>
              <w:t>дача Запроса через многофункцио</w:t>
            </w:r>
            <w:r w:rsidRPr="006131B7">
              <w:rPr>
                <w:sz w:val="16"/>
                <w:szCs w:val="16"/>
                <w:lang w:eastAsia="ru-RU"/>
              </w:rPr>
              <w:t xml:space="preserve">нальный центр </w:t>
            </w:r>
          </w:p>
        </w:tc>
        <w:tc>
          <w:tcPr>
            <w:tcW w:w="3894" w:type="dxa"/>
            <w:hideMark/>
          </w:tcPr>
          <w:p w14:paraId="06075E5C"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14:paraId="63BBA4F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внесение сведений в ГИС о выдаче результата муниципальной услуги </w:t>
            </w:r>
          </w:p>
        </w:tc>
      </w:tr>
      <w:tr w:rsidR="00EE238D" w:rsidRPr="006131B7" w14:paraId="17E1CC5F" w14:textId="77777777" w:rsidTr="00EE238D">
        <w:trPr>
          <w:tblCellSpacing w:w="15" w:type="dxa"/>
        </w:trPr>
        <w:tc>
          <w:tcPr>
            <w:tcW w:w="306" w:type="dxa"/>
            <w:hideMark/>
          </w:tcPr>
          <w:p w14:paraId="42B8D666" w14:textId="77777777" w:rsidR="008F4CCF" w:rsidRPr="006131B7" w:rsidRDefault="008F4CCF" w:rsidP="008F4CCF">
            <w:pPr>
              <w:jc w:val="both"/>
              <w:rPr>
                <w:sz w:val="16"/>
                <w:szCs w:val="16"/>
                <w:lang w:eastAsia="ru-RU"/>
              </w:rPr>
            </w:pPr>
          </w:p>
        </w:tc>
        <w:tc>
          <w:tcPr>
            <w:tcW w:w="3320" w:type="dxa"/>
            <w:hideMark/>
          </w:tcPr>
          <w:p w14:paraId="4805DFC5"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Направление заявителю результата предоставления муниципальной услуги в личный кабинет на ЕПГУ </w:t>
            </w:r>
          </w:p>
        </w:tc>
        <w:tc>
          <w:tcPr>
            <w:tcW w:w="2412" w:type="dxa"/>
            <w:hideMark/>
          </w:tcPr>
          <w:p w14:paraId="246664CE"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В день регистрации резуль</w:t>
            </w:r>
            <w:r w:rsidR="00EE238D">
              <w:rPr>
                <w:sz w:val="16"/>
                <w:szCs w:val="16"/>
                <w:lang w:eastAsia="ru-RU"/>
              </w:rPr>
              <w:t>тата предоставления муниципальн</w:t>
            </w:r>
            <w:r w:rsidRPr="006131B7">
              <w:rPr>
                <w:sz w:val="16"/>
                <w:szCs w:val="16"/>
                <w:lang w:eastAsia="ru-RU"/>
              </w:rPr>
              <w:t xml:space="preserve">ой услуги </w:t>
            </w:r>
          </w:p>
        </w:tc>
        <w:tc>
          <w:tcPr>
            <w:tcW w:w="2105" w:type="dxa"/>
            <w:hideMark/>
          </w:tcPr>
          <w:p w14:paraId="0735FD52"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должностное лицо Уполномоченного органа, ответственное за предоставление муниципальной услуги </w:t>
            </w:r>
          </w:p>
        </w:tc>
        <w:tc>
          <w:tcPr>
            <w:tcW w:w="631" w:type="dxa"/>
            <w:hideMark/>
          </w:tcPr>
          <w:p w14:paraId="3D43D508"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ГИС </w:t>
            </w:r>
          </w:p>
        </w:tc>
        <w:tc>
          <w:tcPr>
            <w:tcW w:w="2401" w:type="dxa"/>
            <w:hideMark/>
          </w:tcPr>
          <w:p w14:paraId="6E506E1E" w14:textId="77777777" w:rsidR="008F4CCF" w:rsidRPr="006131B7" w:rsidRDefault="008F4CCF" w:rsidP="008F4CCF">
            <w:pPr>
              <w:jc w:val="both"/>
              <w:rPr>
                <w:sz w:val="16"/>
                <w:szCs w:val="16"/>
                <w:lang w:eastAsia="ru-RU"/>
              </w:rPr>
            </w:pPr>
          </w:p>
        </w:tc>
        <w:tc>
          <w:tcPr>
            <w:tcW w:w="3894" w:type="dxa"/>
            <w:hideMark/>
          </w:tcPr>
          <w:p w14:paraId="1E9D696A" w14:textId="77777777" w:rsidR="008F4CCF" w:rsidRPr="006131B7" w:rsidRDefault="008F4CCF" w:rsidP="008F4CCF">
            <w:pPr>
              <w:spacing w:before="100" w:beforeAutospacing="1" w:after="100" w:afterAutospacing="1"/>
              <w:jc w:val="both"/>
              <w:rPr>
                <w:sz w:val="16"/>
                <w:szCs w:val="16"/>
                <w:lang w:eastAsia="ru-RU"/>
              </w:rPr>
            </w:pPr>
            <w:r w:rsidRPr="006131B7">
              <w:rPr>
                <w:sz w:val="16"/>
                <w:szCs w:val="16"/>
                <w:lang w:eastAsia="ru-RU"/>
              </w:rPr>
              <w:t xml:space="preserve">Результат муниципальной услуги, направленный заявителю на личный кабинет на ЕПГУ </w:t>
            </w:r>
          </w:p>
        </w:tc>
      </w:tr>
    </w:tbl>
    <w:p w14:paraId="4C6A0937" w14:textId="77777777" w:rsidR="008F4CCF" w:rsidRPr="006131B7" w:rsidRDefault="008F4CCF" w:rsidP="008F4CCF">
      <w:pPr>
        <w:jc w:val="both"/>
        <w:rPr>
          <w:sz w:val="16"/>
          <w:szCs w:val="16"/>
        </w:rPr>
      </w:pPr>
    </w:p>
    <w:p w14:paraId="1AF05F5F" w14:textId="77777777" w:rsidR="00A32014" w:rsidRPr="006131B7" w:rsidRDefault="00A32014" w:rsidP="008F4CCF">
      <w:pPr>
        <w:jc w:val="both"/>
        <w:rPr>
          <w:bCs/>
          <w:iCs/>
          <w:sz w:val="16"/>
          <w:szCs w:val="16"/>
        </w:rPr>
      </w:pPr>
    </w:p>
    <w:p w14:paraId="12877191" w14:textId="77777777" w:rsidR="00A32014" w:rsidRPr="0034137E" w:rsidRDefault="00A32014" w:rsidP="00A32014">
      <w:pPr>
        <w:jc w:val="right"/>
        <w:rPr>
          <w:sz w:val="20"/>
          <w:szCs w:val="20"/>
        </w:rPr>
      </w:pPr>
    </w:p>
    <w:sectPr w:rsidR="00A32014" w:rsidRPr="0034137E" w:rsidSect="00FF2521">
      <w:pgSz w:w="11906" w:h="16838"/>
      <w:pgMar w:top="993"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A2445"/>
    <w:multiLevelType w:val="hybridMultilevel"/>
    <w:tmpl w:val="D5E8A0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16cid:durableId="1212762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52"/>
    <w:rsid w:val="00040F0C"/>
    <w:rsid w:val="000700C3"/>
    <w:rsid w:val="000C7652"/>
    <w:rsid w:val="001A79D2"/>
    <w:rsid w:val="001F0441"/>
    <w:rsid w:val="00202814"/>
    <w:rsid w:val="00222E30"/>
    <w:rsid w:val="002A77B3"/>
    <w:rsid w:val="0034137E"/>
    <w:rsid w:val="003937F0"/>
    <w:rsid w:val="003E3394"/>
    <w:rsid w:val="00412CCA"/>
    <w:rsid w:val="00440344"/>
    <w:rsid w:val="0046788C"/>
    <w:rsid w:val="004A6FAB"/>
    <w:rsid w:val="004C76DC"/>
    <w:rsid w:val="005021E4"/>
    <w:rsid w:val="005570C0"/>
    <w:rsid w:val="00567187"/>
    <w:rsid w:val="006131B7"/>
    <w:rsid w:val="0067603D"/>
    <w:rsid w:val="006872DD"/>
    <w:rsid w:val="00696F80"/>
    <w:rsid w:val="00733A95"/>
    <w:rsid w:val="00797CAA"/>
    <w:rsid w:val="008C5711"/>
    <w:rsid w:val="008F4CCF"/>
    <w:rsid w:val="009300FF"/>
    <w:rsid w:val="00952644"/>
    <w:rsid w:val="009B5785"/>
    <w:rsid w:val="009B6A02"/>
    <w:rsid w:val="009C26F7"/>
    <w:rsid w:val="009E5147"/>
    <w:rsid w:val="00A06708"/>
    <w:rsid w:val="00A32014"/>
    <w:rsid w:val="00A364FC"/>
    <w:rsid w:val="00A46B5E"/>
    <w:rsid w:val="00AE3CCD"/>
    <w:rsid w:val="00B11D40"/>
    <w:rsid w:val="00B44FB0"/>
    <w:rsid w:val="00BA6A2A"/>
    <w:rsid w:val="00C142F1"/>
    <w:rsid w:val="00C14584"/>
    <w:rsid w:val="00C2538B"/>
    <w:rsid w:val="00C37491"/>
    <w:rsid w:val="00C962B7"/>
    <w:rsid w:val="00D10159"/>
    <w:rsid w:val="00D57FE7"/>
    <w:rsid w:val="00D805AE"/>
    <w:rsid w:val="00D949A5"/>
    <w:rsid w:val="00DD393A"/>
    <w:rsid w:val="00DD4C7C"/>
    <w:rsid w:val="00DE61C3"/>
    <w:rsid w:val="00E90A8F"/>
    <w:rsid w:val="00EC65D6"/>
    <w:rsid w:val="00EE238D"/>
    <w:rsid w:val="00F20BA9"/>
    <w:rsid w:val="00FF2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2ED6"/>
  <w15:chartTrackingRefBased/>
  <w15:docId w15:val="{A7366E82-0D36-4173-80CD-9F8DCC88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E30"/>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Части документа"/>
    <w:basedOn w:val="a"/>
    <w:link w:val="10"/>
    <w:uiPriority w:val="1"/>
    <w:qFormat/>
    <w:rsid w:val="00222E30"/>
    <w:pPr>
      <w:ind w:left="796"/>
      <w:jc w:val="center"/>
      <w:outlineLvl w:val="0"/>
    </w:pPr>
    <w:rPr>
      <w:b/>
      <w:bCs/>
      <w:sz w:val="28"/>
      <w:szCs w:val="28"/>
    </w:rPr>
  </w:style>
  <w:style w:type="paragraph" w:styleId="2">
    <w:name w:val="heading 2"/>
    <w:basedOn w:val="a"/>
    <w:next w:val="a"/>
    <w:link w:val="20"/>
    <w:uiPriority w:val="9"/>
    <w:semiHidden/>
    <w:unhideWhenUsed/>
    <w:qFormat/>
    <w:rsid w:val="005570C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1"/>
    <w:rsid w:val="00222E30"/>
    <w:rPr>
      <w:rFonts w:ascii="Times New Roman" w:eastAsia="Times New Roman" w:hAnsi="Times New Roman" w:cs="Times New Roman"/>
      <w:b/>
      <w:bCs/>
      <w:sz w:val="28"/>
      <w:szCs w:val="28"/>
    </w:rPr>
  </w:style>
  <w:style w:type="paragraph" w:customStyle="1" w:styleId="ConsPlusCell">
    <w:name w:val="ConsPlusCell"/>
    <w:uiPriority w:val="99"/>
    <w:rsid w:val="00222E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222E30"/>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styleId="a3">
    <w:name w:val="Hyperlink"/>
    <w:basedOn w:val="a0"/>
    <w:uiPriority w:val="99"/>
    <w:unhideWhenUsed/>
    <w:rsid w:val="00222E30"/>
    <w:rPr>
      <w:color w:val="0000FF"/>
      <w:u w:val="single"/>
    </w:rPr>
  </w:style>
  <w:style w:type="paragraph" w:styleId="a4">
    <w:name w:val="No Spacing"/>
    <w:uiPriority w:val="1"/>
    <w:qFormat/>
    <w:rsid w:val="00222E30"/>
    <w:pPr>
      <w:spacing w:after="0" w:line="240" w:lineRule="auto"/>
    </w:pPr>
  </w:style>
  <w:style w:type="paragraph" w:customStyle="1" w:styleId="ConsPlusNormal">
    <w:name w:val="ConsPlusNormal"/>
    <w:link w:val="ConsPlusNormal0"/>
    <w:qFormat/>
    <w:rsid w:val="00222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2E30"/>
    <w:rPr>
      <w:rFonts w:ascii="Arial" w:eastAsia="Times New Roman" w:hAnsi="Arial" w:cs="Arial"/>
      <w:sz w:val="20"/>
      <w:szCs w:val="20"/>
      <w:lang w:eastAsia="ru-RU"/>
    </w:rPr>
  </w:style>
  <w:style w:type="paragraph" w:customStyle="1" w:styleId="ConsPlusNonformat">
    <w:name w:val="ConsPlusNonformat"/>
    <w:rsid w:val="00D57FE7"/>
    <w:pPr>
      <w:autoSpaceDE w:val="0"/>
      <w:autoSpaceDN w:val="0"/>
      <w:adjustRightInd w:val="0"/>
      <w:spacing w:after="0" w:line="240" w:lineRule="auto"/>
    </w:pPr>
    <w:rPr>
      <w:rFonts w:ascii="Courier New" w:eastAsia="Calibri" w:hAnsi="Courier New" w:cs="Courier New"/>
      <w:sz w:val="20"/>
      <w:szCs w:val="20"/>
      <w:lang w:eastAsia="ru-RU"/>
    </w:rPr>
  </w:style>
  <w:style w:type="paragraph" w:styleId="a5">
    <w:name w:val="Balloon Text"/>
    <w:basedOn w:val="a"/>
    <w:link w:val="a6"/>
    <w:uiPriority w:val="99"/>
    <w:semiHidden/>
    <w:unhideWhenUsed/>
    <w:rsid w:val="00EE238D"/>
    <w:rPr>
      <w:rFonts w:ascii="Segoe UI" w:hAnsi="Segoe UI" w:cs="Segoe UI"/>
      <w:sz w:val="18"/>
      <w:szCs w:val="18"/>
    </w:rPr>
  </w:style>
  <w:style w:type="character" w:customStyle="1" w:styleId="a6">
    <w:name w:val="Текст выноски Знак"/>
    <w:basedOn w:val="a0"/>
    <w:link w:val="a5"/>
    <w:uiPriority w:val="99"/>
    <w:semiHidden/>
    <w:rsid w:val="00EE238D"/>
    <w:rPr>
      <w:rFonts w:ascii="Segoe UI" w:eastAsia="Times New Roman" w:hAnsi="Segoe UI" w:cs="Segoe UI"/>
      <w:sz w:val="18"/>
      <w:szCs w:val="18"/>
    </w:rPr>
  </w:style>
  <w:style w:type="character" w:customStyle="1" w:styleId="20">
    <w:name w:val="Заголовок 2 Знак"/>
    <w:basedOn w:val="a0"/>
    <w:link w:val="2"/>
    <w:uiPriority w:val="9"/>
    <w:semiHidden/>
    <w:rsid w:val="005570C0"/>
    <w:rPr>
      <w:rFonts w:asciiTheme="majorHAnsi" w:eastAsiaTheme="majorEastAsia" w:hAnsiTheme="majorHAnsi" w:cstheme="majorBidi"/>
      <w:color w:val="2E74B5" w:themeColor="accent1" w:themeShade="BF"/>
      <w:sz w:val="26"/>
      <w:szCs w:val="26"/>
    </w:rPr>
  </w:style>
  <w:style w:type="character" w:customStyle="1" w:styleId="letter-contact">
    <w:name w:val="letter-contact"/>
    <w:basedOn w:val="a0"/>
    <w:rsid w:val="005570C0"/>
  </w:style>
  <w:style w:type="character" w:customStyle="1" w:styleId="letterrecipient-type">
    <w:name w:val="letter__recipient-type"/>
    <w:basedOn w:val="a0"/>
    <w:rsid w:val="005570C0"/>
  </w:style>
  <w:style w:type="character" w:customStyle="1" w:styleId="attach-listcontrols-element-count">
    <w:name w:val="attach-list__controls-element-count"/>
    <w:basedOn w:val="a0"/>
    <w:rsid w:val="005570C0"/>
  </w:style>
  <w:style w:type="character" w:customStyle="1" w:styleId="attach-listcontrols-element-size">
    <w:name w:val="attach-list__controls-element-size"/>
    <w:basedOn w:val="a0"/>
    <w:rsid w:val="005570C0"/>
  </w:style>
  <w:style w:type="character" w:customStyle="1" w:styleId="attach-listcontrols-element-cloud">
    <w:name w:val="attach-list__controls-element-cloud"/>
    <w:basedOn w:val="a0"/>
    <w:rsid w:val="005570C0"/>
  </w:style>
  <w:style w:type="character" w:customStyle="1" w:styleId="js-phone-number">
    <w:name w:val="js-phone-number"/>
    <w:basedOn w:val="a0"/>
    <w:rsid w:val="00557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7180">
      <w:bodyDiv w:val="1"/>
      <w:marLeft w:val="0"/>
      <w:marRight w:val="0"/>
      <w:marTop w:val="0"/>
      <w:marBottom w:val="0"/>
      <w:divBdr>
        <w:top w:val="none" w:sz="0" w:space="0" w:color="auto"/>
        <w:left w:val="none" w:sz="0" w:space="0" w:color="auto"/>
        <w:bottom w:val="none" w:sz="0" w:space="0" w:color="auto"/>
        <w:right w:val="none" w:sz="0" w:space="0" w:color="auto"/>
      </w:divBdr>
      <w:divsChild>
        <w:div w:id="2057700700">
          <w:marLeft w:val="0"/>
          <w:marRight w:val="0"/>
          <w:marTop w:val="0"/>
          <w:marBottom w:val="0"/>
          <w:divBdr>
            <w:top w:val="none" w:sz="0" w:space="0" w:color="auto"/>
            <w:left w:val="none" w:sz="0" w:space="0" w:color="auto"/>
            <w:bottom w:val="none" w:sz="0" w:space="0" w:color="auto"/>
            <w:right w:val="none" w:sz="0" w:space="0" w:color="auto"/>
          </w:divBdr>
          <w:divsChild>
            <w:div w:id="391663731">
              <w:marLeft w:val="0"/>
              <w:marRight w:val="0"/>
              <w:marTop w:val="0"/>
              <w:marBottom w:val="0"/>
              <w:divBdr>
                <w:top w:val="none" w:sz="0" w:space="0" w:color="auto"/>
                <w:left w:val="none" w:sz="0" w:space="0" w:color="auto"/>
                <w:bottom w:val="none" w:sz="0" w:space="0" w:color="auto"/>
                <w:right w:val="none" w:sz="0" w:space="0" w:color="auto"/>
              </w:divBdr>
            </w:div>
          </w:divsChild>
        </w:div>
        <w:div w:id="64182175">
          <w:marLeft w:val="0"/>
          <w:marRight w:val="0"/>
          <w:marTop w:val="0"/>
          <w:marBottom w:val="0"/>
          <w:divBdr>
            <w:top w:val="none" w:sz="0" w:space="0" w:color="auto"/>
            <w:left w:val="none" w:sz="0" w:space="0" w:color="auto"/>
            <w:bottom w:val="none" w:sz="0" w:space="0" w:color="auto"/>
            <w:right w:val="none" w:sz="0" w:space="0" w:color="auto"/>
          </w:divBdr>
          <w:divsChild>
            <w:div w:id="1115366836">
              <w:marLeft w:val="0"/>
              <w:marRight w:val="0"/>
              <w:marTop w:val="0"/>
              <w:marBottom w:val="0"/>
              <w:divBdr>
                <w:top w:val="none" w:sz="0" w:space="0" w:color="auto"/>
                <w:left w:val="none" w:sz="0" w:space="0" w:color="auto"/>
                <w:bottom w:val="none" w:sz="0" w:space="0" w:color="auto"/>
                <w:right w:val="none" w:sz="0" w:space="0" w:color="auto"/>
              </w:divBdr>
              <w:divsChild>
                <w:div w:id="1166893810">
                  <w:marLeft w:val="0"/>
                  <w:marRight w:val="0"/>
                  <w:marTop w:val="0"/>
                  <w:marBottom w:val="0"/>
                  <w:divBdr>
                    <w:top w:val="none" w:sz="0" w:space="0" w:color="auto"/>
                    <w:left w:val="none" w:sz="0" w:space="0" w:color="auto"/>
                    <w:bottom w:val="none" w:sz="0" w:space="0" w:color="auto"/>
                    <w:right w:val="none" w:sz="0" w:space="0" w:color="auto"/>
                  </w:divBdr>
                  <w:divsChild>
                    <w:div w:id="142966664">
                      <w:marLeft w:val="0"/>
                      <w:marRight w:val="0"/>
                      <w:marTop w:val="0"/>
                      <w:marBottom w:val="0"/>
                      <w:divBdr>
                        <w:top w:val="none" w:sz="0" w:space="0" w:color="auto"/>
                        <w:left w:val="none" w:sz="0" w:space="0" w:color="auto"/>
                        <w:bottom w:val="none" w:sz="0" w:space="0" w:color="auto"/>
                        <w:right w:val="none" w:sz="0" w:space="0" w:color="auto"/>
                      </w:divBdr>
                      <w:divsChild>
                        <w:div w:id="1854803595">
                          <w:marLeft w:val="0"/>
                          <w:marRight w:val="0"/>
                          <w:marTop w:val="0"/>
                          <w:marBottom w:val="0"/>
                          <w:divBdr>
                            <w:top w:val="none" w:sz="0" w:space="0" w:color="auto"/>
                            <w:left w:val="none" w:sz="0" w:space="0" w:color="auto"/>
                            <w:bottom w:val="none" w:sz="0" w:space="0" w:color="auto"/>
                            <w:right w:val="none" w:sz="0" w:space="0" w:color="auto"/>
                          </w:divBdr>
                          <w:divsChild>
                            <w:div w:id="1010641108">
                              <w:marLeft w:val="0"/>
                              <w:marRight w:val="0"/>
                              <w:marTop w:val="0"/>
                              <w:marBottom w:val="0"/>
                              <w:divBdr>
                                <w:top w:val="none" w:sz="0" w:space="0" w:color="auto"/>
                                <w:left w:val="none" w:sz="0" w:space="0" w:color="auto"/>
                                <w:bottom w:val="none" w:sz="0" w:space="0" w:color="auto"/>
                                <w:right w:val="none" w:sz="0" w:space="0" w:color="auto"/>
                              </w:divBdr>
                              <w:divsChild>
                                <w:div w:id="586890352">
                                  <w:marLeft w:val="60"/>
                                  <w:marRight w:val="0"/>
                                  <w:marTop w:val="0"/>
                                  <w:marBottom w:val="0"/>
                                  <w:divBdr>
                                    <w:top w:val="none" w:sz="0" w:space="0" w:color="auto"/>
                                    <w:left w:val="none" w:sz="0" w:space="0" w:color="auto"/>
                                    <w:bottom w:val="none" w:sz="0" w:space="0" w:color="auto"/>
                                    <w:right w:val="none" w:sz="0" w:space="0" w:color="auto"/>
                                  </w:divBdr>
                                </w:div>
                              </w:divsChild>
                            </w:div>
                            <w:div w:id="14855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9407">
                  <w:marLeft w:val="0"/>
                  <w:marRight w:val="0"/>
                  <w:marTop w:val="0"/>
                  <w:marBottom w:val="0"/>
                  <w:divBdr>
                    <w:top w:val="none" w:sz="0" w:space="0" w:color="auto"/>
                    <w:left w:val="none" w:sz="0" w:space="0" w:color="auto"/>
                    <w:bottom w:val="none" w:sz="0" w:space="0" w:color="auto"/>
                    <w:right w:val="none" w:sz="0" w:space="0" w:color="auto"/>
                  </w:divBdr>
                  <w:divsChild>
                    <w:div w:id="471412280">
                      <w:marLeft w:val="0"/>
                      <w:marRight w:val="0"/>
                      <w:marTop w:val="0"/>
                      <w:marBottom w:val="0"/>
                      <w:divBdr>
                        <w:top w:val="none" w:sz="0" w:space="0" w:color="auto"/>
                        <w:left w:val="none" w:sz="0" w:space="0" w:color="auto"/>
                        <w:bottom w:val="none" w:sz="0" w:space="0" w:color="auto"/>
                        <w:right w:val="none" w:sz="0" w:space="0" w:color="auto"/>
                      </w:divBdr>
                      <w:divsChild>
                        <w:div w:id="1429618149">
                          <w:marLeft w:val="0"/>
                          <w:marRight w:val="0"/>
                          <w:marTop w:val="0"/>
                          <w:marBottom w:val="0"/>
                          <w:divBdr>
                            <w:top w:val="none" w:sz="0" w:space="0" w:color="auto"/>
                            <w:left w:val="none" w:sz="0" w:space="0" w:color="auto"/>
                            <w:bottom w:val="none" w:sz="0" w:space="0" w:color="auto"/>
                            <w:right w:val="none" w:sz="0" w:space="0" w:color="auto"/>
                          </w:divBdr>
                          <w:divsChild>
                            <w:div w:id="495003067">
                              <w:marLeft w:val="0"/>
                              <w:marRight w:val="0"/>
                              <w:marTop w:val="0"/>
                              <w:marBottom w:val="0"/>
                              <w:divBdr>
                                <w:top w:val="none" w:sz="0" w:space="0" w:color="auto"/>
                                <w:left w:val="none" w:sz="0" w:space="0" w:color="auto"/>
                                <w:bottom w:val="none" w:sz="0" w:space="0" w:color="auto"/>
                                <w:right w:val="none" w:sz="0" w:space="0" w:color="auto"/>
                              </w:divBdr>
                              <w:divsChild>
                                <w:div w:id="1183201349">
                                  <w:marLeft w:val="0"/>
                                  <w:marRight w:val="0"/>
                                  <w:marTop w:val="0"/>
                                  <w:marBottom w:val="120"/>
                                  <w:divBdr>
                                    <w:top w:val="none" w:sz="0" w:space="0" w:color="auto"/>
                                    <w:left w:val="none" w:sz="0" w:space="0" w:color="auto"/>
                                    <w:bottom w:val="none" w:sz="0" w:space="0" w:color="auto"/>
                                    <w:right w:val="none" w:sz="0" w:space="0" w:color="auto"/>
                                  </w:divBdr>
                                  <w:divsChild>
                                    <w:div w:id="1962566684">
                                      <w:marLeft w:val="0"/>
                                      <w:marRight w:val="180"/>
                                      <w:marTop w:val="0"/>
                                      <w:marBottom w:val="0"/>
                                      <w:divBdr>
                                        <w:top w:val="none" w:sz="0" w:space="0" w:color="auto"/>
                                        <w:left w:val="none" w:sz="0" w:space="0" w:color="auto"/>
                                        <w:bottom w:val="none" w:sz="0" w:space="0" w:color="auto"/>
                                        <w:right w:val="none" w:sz="0" w:space="0" w:color="auto"/>
                                      </w:divBdr>
                                      <w:divsChild>
                                        <w:div w:id="14380483">
                                          <w:marLeft w:val="0"/>
                                          <w:marRight w:val="0"/>
                                          <w:marTop w:val="0"/>
                                          <w:marBottom w:val="0"/>
                                          <w:divBdr>
                                            <w:top w:val="none" w:sz="0" w:space="0" w:color="auto"/>
                                            <w:left w:val="none" w:sz="0" w:space="0" w:color="auto"/>
                                            <w:bottom w:val="none" w:sz="0" w:space="0" w:color="auto"/>
                                            <w:right w:val="none" w:sz="0" w:space="0" w:color="auto"/>
                                          </w:divBdr>
                                          <w:divsChild>
                                            <w:div w:id="809900040">
                                              <w:marLeft w:val="0"/>
                                              <w:marRight w:val="0"/>
                                              <w:marTop w:val="0"/>
                                              <w:marBottom w:val="0"/>
                                              <w:divBdr>
                                                <w:top w:val="none" w:sz="0" w:space="0" w:color="auto"/>
                                                <w:left w:val="none" w:sz="0" w:space="0" w:color="auto"/>
                                                <w:bottom w:val="none" w:sz="0" w:space="0" w:color="auto"/>
                                                <w:right w:val="none" w:sz="0" w:space="0" w:color="auto"/>
                                              </w:divBdr>
                                              <w:divsChild>
                                                <w:div w:id="1920481896">
                                                  <w:marLeft w:val="0"/>
                                                  <w:marRight w:val="0"/>
                                                  <w:marTop w:val="0"/>
                                                  <w:marBottom w:val="0"/>
                                                  <w:divBdr>
                                                    <w:top w:val="single" w:sz="6" w:space="0" w:color="auto"/>
                                                    <w:left w:val="single" w:sz="6" w:space="0" w:color="auto"/>
                                                    <w:bottom w:val="single" w:sz="6" w:space="0" w:color="auto"/>
                                                    <w:right w:val="single" w:sz="6" w:space="0" w:color="auto"/>
                                                  </w:divBdr>
                                                  <w:divsChild>
                                                    <w:div w:id="1818262560">
                                                      <w:marLeft w:val="0"/>
                                                      <w:marRight w:val="0"/>
                                                      <w:marTop w:val="0"/>
                                                      <w:marBottom w:val="0"/>
                                                      <w:divBdr>
                                                        <w:top w:val="none" w:sz="0" w:space="0" w:color="auto"/>
                                                        <w:left w:val="none" w:sz="0" w:space="0" w:color="auto"/>
                                                        <w:bottom w:val="none" w:sz="0" w:space="0" w:color="auto"/>
                                                        <w:right w:val="none" w:sz="0" w:space="0" w:color="auto"/>
                                                      </w:divBdr>
                                                      <w:divsChild>
                                                        <w:div w:id="642737916">
                                                          <w:marLeft w:val="0"/>
                                                          <w:marRight w:val="0"/>
                                                          <w:marTop w:val="0"/>
                                                          <w:marBottom w:val="0"/>
                                                          <w:divBdr>
                                                            <w:top w:val="none" w:sz="0" w:space="0" w:color="auto"/>
                                                            <w:left w:val="none" w:sz="0" w:space="0" w:color="auto"/>
                                                            <w:bottom w:val="none" w:sz="0" w:space="0" w:color="auto"/>
                                                            <w:right w:val="none" w:sz="0" w:space="0" w:color="auto"/>
                                                          </w:divBdr>
                                                          <w:divsChild>
                                                            <w:div w:id="1512601456">
                                                              <w:marLeft w:val="0"/>
                                                              <w:marRight w:val="0"/>
                                                              <w:marTop w:val="0"/>
                                                              <w:marBottom w:val="0"/>
                                                              <w:divBdr>
                                                                <w:top w:val="none" w:sz="0" w:space="0" w:color="auto"/>
                                                                <w:left w:val="none" w:sz="0" w:space="0" w:color="auto"/>
                                                                <w:bottom w:val="none" w:sz="0" w:space="0" w:color="auto"/>
                                                                <w:right w:val="none" w:sz="0" w:space="0" w:color="auto"/>
                                                              </w:divBdr>
                                                              <w:divsChild>
                                                                <w:div w:id="412774824">
                                                                  <w:marLeft w:val="0"/>
                                                                  <w:marRight w:val="0"/>
                                                                  <w:marTop w:val="0"/>
                                                                  <w:marBottom w:val="0"/>
                                                                  <w:divBdr>
                                                                    <w:top w:val="none" w:sz="0" w:space="0" w:color="auto"/>
                                                                    <w:left w:val="none" w:sz="0" w:space="0" w:color="auto"/>
                                                                    <w:bottom w:val="none" w:sz="0" w:space="0" w:color="auto"/>
                                                                    <w:right w:val="none" w:sz="0" w:space="0" w:color="auto"/>
                                                                  </w:divBdr>
                                                                  <w:divsChild>
                                                                    <w:div w:id="771976791">
                                                                      <w:marLeft w:val="0"/>
                                                                      <w:marRight w:val="0"/>
                                                                      <w:marTop w:val="0"/>
                                                                      <w:marBottom w:val="0"/>
                                                                      <w:divBdr>
                                                                        <w:top w:val="none" w:sz="0" w:space="0" w:color="auto"/>
                                                                        <w:left w:val="none" w:sz="0" w:space="0" w:color="auto"/>
                                                                        <w:bottom w:val="none" w:sz="0" w:space="0" w:color="auto"/>
                                                                        <w:right w:val="none" w:sz="0" w:space="0" w:color="auto"/>
                                                                      </w:divBdr>
                                                                      <w:divsChild>
                                                                        <w:div w:id="20176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9368">
                                                      <w:marLeft w:val="0"/>
                                                      <w:marRight w:val="0"/>
                                                      <w:marTop w:val="0"/>
                                                      <w:marBottom w:val="0"/>
                                                      <w:divBdr>
                                                        <w:top w:val="none" w:sz="0" w:space="0" w:color="auto"/>
                                                        <w:left w:val="none" w:sz="0" w:space="0" w:color="auto"/>
                                                        <w:bottom w:val="none" w:sz="0" w:space="0" w:color="auto"/>
                                                        <w:right w:val="none" w:sz="0" w:space="0" w:color="auto"/>
                                                      </w:divBdr>
                                                      <w:divsChild>
                                                        <w:div w:id="56634478">
                                                          <w:marLeft w:val="0"/>
                                                          <w:marRight w:val="0"/>
                                                          <w:marTop w:val="0"/>
                                                          <w:marBottom w:val="0"/>
                                                          <w:divBdr>
                                                            <w:top w:val="none" w:sz="0" w:space="0" w:color="auto"/>
                                                            <w:left w:val="none" w:sz="0" w:space="0" w:color="auto"/>
                                                            <w:bottom w:val="none" w:sz="0" w:space="0" w:color="auto"/>
                                                            <w:right w:val="none" w:sz="0" w:space="0" w:color="auto"/>
                                                          </w:divBdr>
                                                          <w:divsChild>
                                                            <w:div w:id="1965385985">
                                                              <w:marLeft w:val="0"/>
                                                              <w:marRight w:val="0"/>
                                                              <w:marTop w:val="0"/>
                                                              <w:marBottom w:val="0"/>
                                                              <w:divBdr>
                                                                <w:top w:val="none" w:sz="0" w:space="0" w:color="auto"/>
                                                                <w:left w:val="none" w:sz="0" w:space="0" w:color="auto"/>
                                                                <w:bottom w:val="none" w:sz="0" w:space="0" w:color="auto"/>
                                                                <w:right w:val="none" w:sz="0" w:space="0" w:color="auto"/>
                                                              </w:divBdr>
                                                              <w:divsChild>
                                                                <w:div w:id="274139997">
                                                                  <w:marLeft w:val="0"/>
                                                                  <w:marRight w:val="0"/>
                                                                  <w:marTop w:val="0"/>
                                                                  <w:marBottom w:val="0"/>
                                                                  <w:divBdr>
                                                                    <w:top w:val="none" w:sz="0" w:space="0" w:color="auto"/>
                                                                    <w:left w:val="none" w:sz="0" w:space="0" w:color="auto"/>
                                                                    <w:bottom w:val="none" w:sz="0" w:space="0" w:color="auto"/>
                                                                    <w:right w:val="none" w:sz="0" w:space="0" w:color="auto"/>
                                                                  </w:divBdr>
                                                                </w:div>
                                                              </w:divsChild>
                                                            </w:div>
                                                            <w:div w:id="439909338">
                                                              <w:marLeft w:val="0"/>
                                                              <w:marRight w:val="0"/>
                                                              <w:marTop w:val="0"/>
                                                              <w:marBottom w:val="0"/>
                                                              <w:divBdr>
                                                                <w:top w:val="none" w:sz="0" w:space="0" w:color="auto"/>
                                                                <w:left w:val="none" w:sz="0" w:space="0" w:color="auto"/>
                                                                <w:bottom w:val="none" w:sz="0" w:space="0" w:color="auto"/>
                                                                <w:right w:val="none" w:sz="0" w:space="0" w:color="auto"/>
                                                              </w:divBdr>
                                                              <w:divsChild>
                                                                <w:div w:id="1254968559">
                                                                  <w:marLeft w:val="0"/>
                                                                  <w:marRight w:val="0"/>
                                                                  <w:marTop w:val="0"/>
                                                                  <w:marBottom w:val="0"/>
                                                                  <w:divBdr>
                                                                    <w:top w:val="none" w:sz="0" w:space="0" w:color="auto"/>
                                                                    <w:left w:val="none" w:sz="0" w:space="0" w:color="auto"/>
                                                                    <w:bottom w:val="none" w:sz="0" w:space="0" w:color="auto"/>
                                                                    <w:right w:val="none" w:sz="0" w:space="0" w:color="auto"/>
                                                                  </w:divBdr>
                                                                  <w:divsChild>
                                                                    <w:div w:id="614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857896">
                                      <w:marLeft w:val="0"/>
                                      <w:marRight w:val="180"/>
                                      <w:marTop w:val="0"/>
                                      <w:marBottom w:val="0"/>
                                      <w:divBdr>
                                        <w:top w:val="none" w:sz="0" w:space="0" w:color="auto"/>
                                        <w:left w:val="none" w:sz="0" w:space="0" w:color="auto"/>
                                        <w:bottom w:val="none" w:sz="0" w:space="0" w:color="auto"/>
                                        <w:right w:val="none" w:sz="0" w:space="0" w:color="auto"/>
                                      </w:divBdr>
                                      <w:divsChild>
                                        <w:div w:id="928586726">
                                          <w:marLeft w:val="0"/>
                                          <w:marRight w:val="0"/>
                                          <w:marTop w:val="0"/>
                                          <w:marBottom w:val="0"/>
                                          <w:divBdr>
                                            <w:top w:val="none" w:sz="0" w:space="0" w:color="auto"/>
                                            <w:left w:val="none" w:sz="0" w:space="0" w:color="auto"/>
                                            <w:bottom w:val="none" w:sz="0" w:space="0" w:color="auto"/>
                                            <w:right w:val="none" w:sz="0" w:space="0" w:color="auto"/>
                                          </w:divBdr>
                                          <w:divsChild>
                                            <w:div w:id="543249202">
                                              <w:marLeft w:val="0"/>
                                              <w:marRight w:val="0"/>
                                              <w:marTop w:val="0"/>
                                              <w:marBottom w:val="0"/>
                                              <w:divBdr>
                                                <w:top w:val="none" w:sz="0" w:space="0" w:color="auto"/>
                                                <w:left w:val="none" w:sz="0" w:space="0" w:color="auto"/>
                                                <w:bottom w:val="none" w:sz="0" w:space="0" w:color="auto"/>
                                                <w:right w:val="none" w:sz="0" w:space="0" w:color="auto"/>
                                              </w:divBdr>
                                              <w:divsChild>
                                                <w:div w:id="718624648">
                                                  <w:marLeft w:val="0"/>
                                                  <w:marRight w:val="0"/>
                                                  <w:marTop w:val="0"/>
                                                  <w:marBottom w:val="0"/>
                                                  <w:divBdr>
                                                    <w:top w:val="single" w:sz="6" w:space="0" w:color="auto"/>
                                                    <w:left w:val="single" w:sz="6" w:space="0" w:color="auto"/>
                                                    <w:bottom w:val="single" w:sz="6" w:space="0" w:color="auto"/>
                                                    <w:right w:val="single" w:sz="6" w:space="0" w:color="auto"/>
                                                  </w:divBdr>
                                                  <w:divsChild>
                                                    <w:div w:id="345522310">
                                                      <w:marLeft w:val="0"/>
                                                      <w:marRight w:val="0"/>
                                                      <w:marTop w:val="0"/>
                                                      <w:marBottom w:val="0"/>
                                                      <w:divBdr>
                                                        <w:top w:val="none" w:sz="0" w:space="0" w:color="auto"/>
                                                        <w:left w:val="none" w:sz="0" w:space="0" w:color="auto"/>
                                                        <w:bottom w:val="none" w:sz="0" w:space="0" w:color="auto"/>
                                                        <w:right w:val="none" w:sz="0" w:space="0" w:color="auto"/>
                                                      </w:divBdr>
                                                      <w:divsChild>
                                                        <w:div w:id="852458772">
                                                          <w:marLeft w:val="0"/>
                                                          <w:marRight w:val="0"/>
                                                          <w:marTop w:val="0"/>
                                                          <w:marBottom w:val="0"/>
                                                          <w:divBdr>
                                                            <w:top w:val="none" w:sz="0" w:space="0" w:color="auto"/>
                                                            <w:left w:val="none" w:sz="0" w:space="0" w:color="auto"/>
                                                            <w:bottom w:val="none" w:sz="0" w:space="0" w:color="auto"/>
                                                            <w:right w:val="none" w:sz="0" w:space="0" w:color="auto"/>
                                                          </w:divBdr>
                                                          <w:divsChild>
                                                            <w:div w:id="1472475935">
                                                              <w:marLeft w:val="0"/>
                                                              <w:marRight w:val="0"/>
                                                              <w:marTop w:val="0"/>
                                                              <w:marBottom w:val="0"/>
                                                              <w:divBdr>
                                                                <w:top w:val="none" w:sz="0" w:space="0" w:color="auto"/>
                                                                <w:left w:val="none" w:sz="0" w:space="0" w:color="auto"/>
                                                                <w:bottom w:val="none" w:sz="0" w:space="0" w:color="auto"/>
                                                                <w:right w:val="none" w:sz="0" w:space="0" w:color="auto"/>
                                                              </w:divBdr>
                                                              <w:divsChild>
                                                                <w:div w:id="506750982">
                                                                  <w:marLeft w:val="0"/>
                                                                  <w:marRight w:val="0"/>
                                                                  <w:marTop w:val="0"/>
                                                                  <w:marBottom w:val="0"/>
                                                                  <w:divBdr>
                                                                    <w:top w:val="none" w:sz="0" w:space="0" w:color="auto"/>
                                                                    <w:left w:val="none" w:sz="0" w:space="0" w:color="auto"/>
                                                                    <w:bottom w:val="none" w:sz="0" w:space="0" w:color="auto"/>
                                                                    <w:right w:val="none" w:sz="0" w:space="0" w:color="auto"/>
                                                                  </w:divBdr>
                                                                  <w:divsChild>
                                                                    <w:div w:id="176189765">
                                                                      <w:marLeft w:val="0"/>
                                                                      <w:marRight w:val="0"/>
                                                                      <w:marTop w:val="0"/>
                                                                      <w:marBottom w:val="0"/>
                                                                      <w:divBdr>
                                                                        <w:top w:val="none" w:sz="0" w:space="0" w:color="auto"/>
                                                                        <w:left w:val="none" w:sz="0" w:space="0" w:color="auto"/>
                                                                        <w:bottom w:val="none" w:sz="0" w:space="0" w:color="auto"/>
                                                                        <w:right w:val="none" w:sz="0" w:space="0" w:color="auto"/>
                                                                      </w:divBdr>
                                                                      <w:divsChild>
                                                                        <w:div w:id="568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251989">
                                                      <w:marLeft w:val="0"/>
                                                      <w:marRight w:val="0"/>
                                                      <w:marTop w:val="0"/>
                                                      <w:marBottom w:val="0"/>
                                                      <w:divBdr>
                                                        <w:top w:val="none" w:sz="0" w:space="0" w:color="auto"/>
                                                        <w:left w:val="none" w:sz="0" w:space="0" w:color="auto"/>
                                                        <w:bottom w:val="none" w:sz="0" w:space="0" w:color="auto"/>
                                                        <w:right w:val="none" w:sz="0" w:space="0" w:color="auto"/>
                                                      </w:divBdr>
                                                      <w:divsChild>
                                                        <w:div w:id="1837644832">
                                                          <w:marLeft w:val="0"/>
                                                          <w:marRight w:val="0"/>
                                                          <w:marTop w:val="0"/>
                                                          <w:marBottom w:val="0"/>
                                                          <w:divBdr>
                                                            <w:top w:val="none" w:sz="0" w:space="0" w:color="auto"/>
                                                            <w:left w:val="none" w:sz="0" w:space="0" w:color="auto"/>
                                                            <w:bottom w:val="none" w:sz="0" w:space="0" w:color="auto"/>
                                                            <w:right w:val="none" w:sz="0" w:space="0" w:color="auto"/>
                                                          </w:divBdr>
                                                          <w:divsChild>
                                                            <w:div w:id="1579511809">
                                                              <w:marLeft w:val="0"/>
                                                              <w:marRight w:val="0"/>
                                                              <w:marTop w:val="0"/>
                                                              <w:marBottom w:val="0"/>
                                                              <w:divBdr>
                                                                <w:top w:val="none" w:sz="0" w:space="0" w:color="auto"/>
                                                                <w:left w:val="none" w:sz="0" w:space="0" w:color="auto"/>
                                                                <w:bottom w:val="none" w:sz="0" w:space="0" w:color="auto"/>
                                                                <w:right w:val="none" w:sz="0" w:space="0" w:color="auto"/>
                                                              </w:divBdr>
                                                              <w:divsChild>
                                                                <w:div w:id="1213346448">
                                                                  <w:marLeft w:val="0"/>
                                                                  <w:marRight w:val="0"/>
                                                                  <w:marTop w:val="0"/>
                                                                  <w:marBottom w:val="0"/>
                                                                  <w:divBdr>
                                                                    <w:top w:val="none" w:sz="0" w:space="0" w:color="auto"/>
                                                                    <w:left w:val="none" w:sz="0" w:space="0" w:color="auto"/>
                                                                    <w:bottom w:val="none" w:sz="0" w:space="0" w:color="auto"/>
                                                                    <w:right w:val="none" w:sz="0" w:space="0" w:color="auto"/>
                                                                  </w:divBdr>
                                                                </w:div>
                                                              </w:divsChild>
                                                            </w:div>
                                                            <w:div w:id="1278751450">
                                                              <w:marLeft w:val="0"/>
                                                              <w:marRight w:val="0"/>
                                                              <w:marTop w:val="0"/>
                                                              <w:marBottom w:val="0"/>
                                                              <w:divBdr>
                                                                <w:top w:val="none" w:sz="0" w:space="0" w:color="auto"/>
                                                                <w:left w:val="none" w:sz="0" w:space="0" w:color="auto"/>
                                                                <w:bottom w:val="none" w:sz="0" w:space="0" w:color="auto"/>
                                                                <w:right w:val="none" w:sz="0" w:space="0" w:color="auto"/>
                                                              </w:divBdr>
                                                              <w:divsChild>
                                                                <w:div w:id="2122451190">
                                                                  <w:marLeft w:val="0"/>
                                                                  <w:marRight w:val="0"/>
                                                                  <w:marTop w:val="0"/>
                                                                  <w:marBottom w:val="0"/>
                                                                  <w:divBdr>
                                                                    <w:top w:val="none" w:sz="0" w:space="0" w:color="auto"/>
                                                                    <w:left w:val="none" w:sz="0" w:space="0" w:color="auto"/>
                                                                    <w:bottom w:val="none" w:sz="0" w:space="0" w:color="auto"/>
                                                                    <w:right w:val="none" w:sz="0" w:space="0" w:color="auto"/>
                                                                  </w:divBdr>
                                                                  <w:divsChild>
                                                                    <w:div w:id="910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775016">
                                      <w:marLeft w:val="0"/>
                                      <w:marRight w:val="180"/>
                                      <w:marTop w:val="0"/>
                                      <w:marBottom w:val="0"/>
                                      <w:divBdr>
                                        <w:top w:val="none" w:sz="0" w:space="0" w:color="auto"/>
                                        <w:left w:val="none" w:sz="0" w:space="0" w:color="auto"/>
                                        <w:bottom w:val="none" w:sz="0" w:space="0" w:color="auto"/>
                                        <w:right w:val="none" w:sz="0" w:space="0" w:color="auto"/>
                                      </w:divBdr>
                                      <w:divsChild>
                                        <w:div w:id="366103685">
                                          <w:marLeft w:val="0"/>
                                          <w:marRight w:val="0"/>
                                          <w:marTop w:val="0"/>
                                          <w:marBottom w:val="0"/>
                                          <w:divBdr>
                                            <w:top w:val="none" w:sz="0" w:space="0" w:color="auto"/>
                                            <w:left w:val="none" w:sz="0" w:space="0" w:color="auto"/>
                                            <w:bottom w:val="none" w:sz="0" w:space="0" w:color="auto"/>
                                            <w:right w:val="none" w:sz="0" w:space="0" w:color="auto"/>
                                          </w:divBdr>
                                          <w:divsChild>
                                            <w:div w:id="194974415">
                                              <w:marLeft w:val="0"/>
                                              <w:marRight w:val="0"/>
                                              <w:marTop w:val="0"/>
                                              <w:marBottom w:val="0"/>
                                              <w:divBdr>
                                                <w:top w:val="none" w:sz="0" w:space="0" w:color="auto"/>
                                                <w:left w:val="none" w:sz="0" w:space="0" w:color="auto"/>
                                                <w:bottom w:val="none" w:sz="0" w:space="0" w:color="auto"/>
                                                <w:right w:val="none" w:sz="0" w:space="0" w:color="auto"/>
                                              </w:divBdr>
                                              <w:divsChild>
                                                <w:div w:id="1409889120">
                                                  <w:marLeft w:val="0"/>
                                                  <w:marRight w:val="0"/>
                                                  <w:marTop w:val="0"/>
                                                  <w:marBottom w:val="0"/>
                                                  <w:divBdr>
                                                    <w:top w:val="single" w:sz="6" w:space="0" w:color="auto"/>
                                                    <w:left w:val="single" w:sz="6" w:space="0" w:color="auto"/>
                                                    <w:bottom w:val="single" w:sz="6" w:space="0" w:color="auto"/>
                                                    <w:right w:val="single" w:sz="6" w:space="0" w:color="auto"/>
                                                  </w:divBdr>
                                                  <w:divsChild>
                                                    <w:div w:id="1046568319">
                                                      <w:marLeft w:val="0"/>
                                                      <w:marRight w:val="0"/>
                                                      <w:marTop w:val="0"/>
                                                      <w:marBottom w:val="0"/>
                                                      <w:divBdr>
                                                        <w:top w:val="none" w:sz="0" w:space="0" w:color="auto"/>
                                                        <w:left w:val="none" w:sz="0" w:space="0" w:color="auto"/>
                                                        <w:bottom w:val="none" w:sz="0" w:space="0" w:color="auto"/>
                                                        <w:right w:val="none" w:sz="0" w:space="0" w:color="auto"/>
                                                      </w:divBdr>
                                                      <w:divsChild>
                                                        <w:div w:id="1011028398">
                                                          <w:marLeft w:val="0"/>
                                                          <w:marRight w:val="0"/>
                                                          <w:marTop w:val="0"/>
                                                          <w:marBottom w:val="0"/>
                                                          <w:divBdr>
                                                            <w:top w:val="none" w:sz="0" w:space="0" w:color="auto"/>
                                                            <w:left w:val="none" w:sz="0" w:space="0" w:color="auto"/>
                                                            <w:bottom w:val="none" w:sz="0" w:space="0" w:color="auto"/>
                                                            <w:right w:val="none" w:sz="0" w:space="0" w:color="auto"/>
                                                          </w:divBdr>
                                                          <w:divsChild>
                                                            <w:div w:id="862092922">
                                                              <w:marLeft w:val="0"/>
                                                              <w:marRight w:val="0"/>
                                                              <w:marTop w:val="0"/>
                                                              <w:marBottom w:val="0"/>
                                                              <w:divBdr>
                                                                <w:top w:val="none" w:sz="0" w:space="0" w:color="auto"/>
                                                                <w:left w:val="none" w:sz="0" w:space="0" w:color="auto"/>
                                                                <w:bottom w:val="none" w:sz="0" w:space="0" w:color="auto"/>
                                                                <w:right w:val="none" w:sz="0" w:space="0" w:color="auto"/>
                                                              </w:divBdr>
                                                              <w:divsChild>
                                                                <w:div w:id="203293898">
                                                                  <w:marLeft w:val="0"/>
                                                                  <w:marRight w:val="0"/>
                                                                  <w:marTop w:val="0"/>
                                                                  <w:marBottom w:val="0"/>
                                                                  <w:divBdr>
                                                                    <w:top w:val="none" w:sz="0" w:space="0" w:color="auto"/>
                                                                    <w:left w:val="none" w:sz="0" w:space="0" w:color="auto"/>
                                                                    <w:bottom w:val="none" w:sz="0" w:space="0" w:color="auto"/>
                                                                    <w:right w:val="none" w:sz="0" w:space="0" w:color="auto"/>
                                                                  </w:divBdr>
                                                                  <w:divsChild>
                                                                    <w:div w:id="1819028426">
                                                                      <w:marLeft w:val="0"/>
                                                                      <w:marRight w:val="0"/>
                                                                      <w:marTop w:val="0"/>
                                                                      <w:marBottom w:val="0"/>
                                                                      <w:divBdr>
                                                                        <w:top w:val="none" w:sz="0" w:space="0" w:color="auto"/>
                                                                        <w:left w:val="none" w:sz="0" w:space="0" w:color="auto"/>
                                                                        <w:bottom w:val="none" w:sz="0" w:space="0" w:color="auto"/>
                                                                        <w:right w:val="none" w:sz="0" w:space="0" w:color="auto"/>
                                                                      </w:divBdr>
                                                                      <w:divsChild>
                                                                        <w:div w:id="1122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921522">
                                                      <w:marLeft w:val="0"/>
                                                      <w:marRight w:val="0"/>
                                                      <w:marTop w:val="0"/>
                                                      <w:marBottom w:val="0"/>
                                                      <w:divBdr>
                                                        <w:top w:val="none" w:sz="0" w:space="0" w:color="auto"/>
                                                        <w:left w:val="none" w:sz="0" w:space="0" w:color="auto"/>
                                                        <w:bottom w:val="none" w:sz="0" w:space="0" w:color="auto"/>
                                                        <w:right w:val="none" w:sz="0" w:space="0" w:color="auto"/>
                                                      </w:divBdr>
                                                      <w:divsChild>
                                                        <w:div w:id="1814372867">
                                                          <w:marLeft w:val="0"/>
                                                          <w:marRight w:val="0"/>
                                                          <w:marTop w:val="0"/>
                                                          <w:marBottom w:val="0"/>
                                                          <w:divBdr>
                                                            <w:top w:val="none" w:sz="0" w:space="0" w:color="auto"/>
                                                            <w:left w:val="none" w:sz="0" w:space="0" w:color="auto"/>
                                                            <w:bottom w:val="none" w:sz="0" w:space="0" w:color="auto"/>
                                                            <w:right w:val="none" w:sz="0" w:space="0" w:color="auto"/>
                                                          </w:divBdr>
                                                          <w:divsChild>
                                                            <w:div w:id="54084205">
                                                              <w:marLeft w:val="0"/>
                                                              <w:marRight w:val="0"/>
                                                              <w:marTop w:val="0"/>
                                                              <w:marBottom w:val="0"/>
                                                              <w:divBdr>
                                                                <w:top w:val="none" w:sz="0" w:space="0" w:color="auto"/>
                                                                <w:left w:val="none" w:sz="0" w:space="0" w:color="auto"/>
                                                                <w:bottom w:val="none" w:sz="0" w:space="0" w:color="auto"/>
                                                                <w:right w:val="none" w:sz="0" w:space="0" w:color="auto"/>
                                                              </w:divBdr>
                                                              <w:divsChild>
                                                                <w:div w:id="53281302">
                                                                  <w:marLeft w:val="0"/>
                                                                  <w:marRight w:val="0"/>
                                                                  <w:marTop w:val="0"/>
                                                                  <w:marBottom w:val="0"/>
                                                                  <w:divBdr>
                                                                    <w:top w:val="none" w:sz="0" w:space="0" w:color="auto"/>
                                                                    <w:left w:val="none" w:sz="0" w:space="0" w:color="auto"/>
                                                                    <w:bottom w:val="none" w:sz="0" w:space="0" w:color="auto"/>
                                                                    <w:right w:val="none" w:sz="0" w:space="0" w:color="auto"/>
                                                                  </w:divBdr>
                                                                </w:div>
                                                              </w:divsChild>
                                                            </w:div>
                                                            <w:div w:id="1537035959">
                                                              <w:marLeft w:val="0"/>
                                                              <w:marRight w:val="0"/>
                                                              <w:marTop w:val="0"/>
                                                              <w:marBottom w:val="0"/>
                                                              <w:divBdr>
                                                                <w:top w:val="none" w:sz="0" w:space="0" w:color="auto"/>
                                                                <w:left w:val="none" w:sz="0" w:space="0" w:color="auto"/>
                                                                <w:bottom w:val="none" w:sz="0" w:space="0" w:color="auto"/>
                                                                <w:right w:val="none" w:sz="0" w:space="0" w:color="auto"/>
                                                              </w:divBdr>
                                                              <w:divsChild>
                                                                <w:div w:id="756563027">
                                                                  <w:marLeft w:val="0"/>
                                                                  <w:marRight w:val="0"/>
                                                                  <w:marTop w:val="0"/>
                                                                  <w:marBottom w:val="0"/>
                                                                  <w:divBdr>
                                                                    <w:top w:val="none" w:sz="0" w:space="0" w:color="auto"/>
                                                                    <w:left w:val="none" w:sz="0" w:space="0" w:color="auto"/>
                                                                    <w:bottom w:val="none" w:sz="0" w:space="0" w:color="auto"/>
                                                                    <w:right w:val="none" w:sz="0" w:space="0" w:color="auto"/>
                                                                  </w:divBdr>
                                                                  <w:divsChild>
                                                                    <w:div w:id="167399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65000">
                                      <w:marLeft w:val="0"/>
                                      <w:marRight w:val="180"/>
                                      <w:marTop w:val="0"/>
                                      <w:marBottom w:val="0"/>
                                      <w:divBdr>
                                        <w:top w:val="none" w:sz="0" w:space="0" w:color="auto"/>
                                        <w:left w:val="none" w:sz="0" w:space="0" w:color="auto"/>
                                        <w:bottom w:val="none" w:sz="0" w:space="0" w:color="auto"/>
                                        <w:right w:val="none" w:sz="0" w:space="0" w:color="auto"/>
                                      </w:divBdr>
                                      <w:divsChild>
                                        <w:div w:id="792869489">
                                          <w:marLeft w:val="0"/>
                                          <w:marRight w:val="0"/>
                                          <w:marTop w:val="0"/>
                                          <w:marBottom w:val="0"/>
                                          <w:divBdr>
                                            <w:top w:val="none" w:sz="0" w:space="0" w:color="auto"/>
                                            <w:left w:val="none" w:sz="0" w:space="0" w:color="auto"/>
                                            <w:bottom w:val="none" w:sz="0" w:space="0" w:color="auto"/>
                                            <w:right w:val="none" w:sz="0" w:space="0" w:color="auto"/>
                                          </w:divBdr>
                                          <w:divsChild>
                                            <w:div w:id="540747626">
                                              <w:marLeft w:val="0"/>
                                              <w:marRight w:val="0"/>
                                              <w:marTop w:val="0"/>
                                              <w:marBottom w:val="0"/>
                                              <w:divBdr>
                                                <w:top w:val="none" w:sz="0" w:space="0" w:color="auto"/>
                                                <w:left w:val="none" w:sz="0" w:space="0" w:color="auto"/>
                                                <w:bottom w:val="none" w:sz="0" w:space="0" w:color="auto"/>
                                                <w:right w:val="none" w:sz="0" w:space="0" w:color="auto"/>
                                              </w:divBdr>
                                              <w:divsChild>
                                                <w:div w:id="1680617369">
                                                  <w:marLeft w:val="0"/>
                                                  <w:marRight w:val="0"/>
                                                  <w:marTop w:val="0"/>
                                                  <w:marBottom w:val="0"/>
                                                  <w:divBdr>
                                                    <w:top w:val="single" w:sz="6" w:space="0" w:color="auto"/>
                                                    <w:left w:val="single" w:sz="6" w:space="0" w:color="auto"/>
                                                    <w:bottom w:val="single" w:sz="6" w:space="0" w:color="auto"/>
                                                    <w:right w:val="single" w:sz="6" w:space="0" w:color="auto"/>
                                                  </w:divBdr>
                                                  <w:divsChild>
                                                    <w:div w:id="752700752">
                                                      <w:marLeft w:val="0"/>
                                                      <w:marRight w:val="0"/>
                                                      <w:marTop w:val="0"/>
                                                      <w:marBottom w:val="0"/>
                                                      <w:divBdr>
                                                        <w:top w:val="none" w:sz="0" w:space="0" w:color="auto"/>
                                                        <w:left w:val="none" w:sz="0" w:space="0" w:color="auto"/>
                                                        <w:bottom w:val="none" w:sz="0" w:space="0" w:color="auto"/>
                                                        <w:right w:val="none" w:sz="0" w:space="0" w:color="auto"/>
                                                      </w:divBdr>
                                                      <w:divsChild>
                                                        <w:div w:id="1882739075">
                                                          <w:marLeft w:val="0"/>
                                                          <w:marRight w:val="0"/>
                                                          <w:marTop w:val="0"/>
                                                          <w:marBottom w:val="0"/>
                                                          <w:divBdr>
                                                            <w:top w:val="none" w:sz="0" w:space="0" w:color="auto"/>
                                                            <w:left w:val="none" w:sz="0" w:space="0" w:color="auto"/>
                                                            <w:bottom w:val="none" w:sz="0" w:space="0" w:color="auto"/>
                                                            <w:right w:val="none" w:sz="0" w:space="0" w:color="auto"/>
                                                          </w:divBdr>
                                                          <w:divsChild>
                                                            <w:div w:id="1494837188">
                                                              <w:marLeft w:val="0"/>
                                                              <w:marRight w:val="0"/>
                                                              <w:marTop w:val="0"/>
                                                              <w:marBottom w:val="0"/>
                                                              <w:divBdr>
                                                                <w:top w:val="none" w:sz="0" w:space="0" w:color="auto"/>
                                                                <w:left w:val="none" w:sz="0" w:space="0" w:color="auto"/>
                                                                <w:bottom w:val="none" w:sz="0" w:space="0" w:color="auto"/>
                                                                <w:right w:val="none" w:sz="0" w:space="0" w:color="auto"/>
                                                              </w:divBdr>
                                                              <w:divsChild>
                                                                <w:div w:id="312416547">
                                                                  <w:marLeft w:val="0"/>
                                                                  <w:marRight w:val="0"/>
                                                                  <w:marTop w:val="0"/>
                                                                  <w:marBottom w:val="0"/>
                                                                  <w:divBdr>
                                                                    <w:top w:val="none" w:sz="0" w:space="0" w:color="auto"/>
                                                                    <w:left w:val="none" w:sz="0" w:space="0" w:color="auto"/>
                                                                    <w:bottom w:val="none" w:sz="0" w:space="0" w:color="auto"/>
                                                                    <w:right w:val="none" w:sz="0" w:space="0" w:color="auto"/>
                                                                  </w:divBdr>
                                                                  <w:divsChild>
                                                                    <w:div w:id="484780729">
                                                                      <w:marLeft w:val="0"/>
                                                                      <w:marRight w:val="0"/>
                                                                      <w:marTop w:val="0"/>
                                                                      <w:marBottom w:val="0"/>
                                                                      <w:divBdr>
                                                                        <w:top w:val="none" w:sz="0" w:space="0" w:color="auto"/>
                                                                        <w:left w:val="none" w:sz="0" w:space="0" w:color="auto"/>
                                                                        <w:bottom w:val="none" w:sz="0" w:space="0" w:color="auto"/>
                                                                        <w:right w:val="none" w:sz="0" w:space="0" w:color="auto"/>
                                                                      </w:divBdr>
                                                                      <w:divsChild>
                                                                        <w:div w:id="7102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376887">
                                                      <w:marLeft w:val="0"/>
                                                      <w:marRight w:val="0"/>
                                                      <w:marTop w:val="0"/>
                                                      <w:marBottom w:val="0"/>
                                                      <w:divBdr>
                                                        <w:top w:val="none" w:sz="0" w:space="0" w:color="auto"/>
                                                        <w:left w:val="none" w:sz="0" w:space="0" w:color="auto"/>
                                                        <w:bottom w:val="none" w:sz="0" w:space="0" w:color="auto"/>
                                                        <w:right w:val="none" w:sz="0" w:space="0" w:color="auto"/>
                                                      </w:divBdr>
                                                      <w:divsChild>
                                                        <w:div w:id="475415109">
                                                          <w:marLeft w:val="0"/>
                                                          <w:marRight w:val="0"/>
                                                          <w:marTop w:val="0"/>
                                                          <w:marBottom w:val="0"/>
                                                          <w:divBdr>
                                                            <w:top w:val="none" w:sz="0" w:space="0" w:color="auto"/>
                                                            <w:left w:val="none" w:sz="0" w:space="0" w:color="auto"/>
                                                            <w:bottom w:val="none" w:sz="0" w:space="0" w:color="auto"/>
                                                            <w:right w:val="none" w:sz="0" w:space="0" w:color="auto"/>
                                                          </w:divBdr>
                                                          <w:divsChild>
                                                            <w:div w:id="623272960">
                                                              <w:marLeft w:val="0"/>
                                                              <w:marRight w:val="0"/>
                                                              <w:marTop w:val="0"/>
                                                              <w:marBottom w:val="0"/>
                                                              <w:divBdr>
                                                                <w:top w:val="none" w:sz="0" w:space="0" w:color="auto"/>
                                                                <w:left w:val="none" w:sz="0" w:space="0" w:color="auto"/>
                                                                <w:bottom w:val="none" w:sz="0" w:space="0" w:color="auto"/>
                                                                <w:right w:val="none" w:sz="0" w:space="0" w:color="auto"/>
                                                              </w:divBdr>
                                                              <w:divsChild>
                                                                <w:div w:id="718553934">
                                                                  <w:marLeft w:val="0"/>
                                                                  <w:marRight w:val="0"/>
                                                                  <w:marTop w:val="0"/>
                                                                  <w:marBottom w:val="0"/>
                                                                  <w:divBdr>
                                                                    <w:top w:val="none" w:sz="0" w:space="0" w:color="auto"/>
                                                                    <w:left w:val="none" w:sz="0" w:space="0" w:color="auto"/>
                                                                    <w:bottom w:val="none" w:sz="0" w:space="0" w:color="auto"/>
                                                                    <w:right w:val="none" w:sz="0" w:space="0" w:color="auto"/>
                                                                  </w:divBdr>
                                                                </w:div>
                                                              </w:divsChild>
                                                            </w:div>
                                                            <w:div w:id="425226302">
                                                              <w:marLeft w:val="0"/>
                                                              <w:marRight w:val="0"/>
                                                              <w:marTop w:val="0"/>
                                                              <w:marBottom w:val="0"/>
                                                              <w:divBdr>
                                                                <w:top w:val="none" w:sz="0" w:space="0" w:color="auto"/>
                                                                <w:left w:val="none" w:sz="0" w:space="0" w:color="auto"/>
                                                                <w:bottom w:val="none" w:sz="0" w:space="0" w:color="auto"/>
                                                                <w:right w:val="none" w:sz="0" w:space="0" w:color="auto"/>
                                                              </w:divBdr>
                                                              <w:divsChild>
                                                                <w:div w:id="1608387802">
                                                                  <w:marLeft w:val="0"/>
                                                                  <w:marRight w:val="0"/>
                                                                  <w:marTop w:val="0"/>
                                                                  <w:marBottom w:val="0"/>
                                                                  <w:divBdr>
                                                                    <w:top w:val="none" w:sz="0" w:space="0" w:color="auto"/>
                                                                    <w:left w:val="none" w:sz="0" w:space="0" w:color="auto"/>
                                                                    <w:bottom w:val="none" w:sz="0" w:space="0" w:color="auto"/>
                                                                    <w:right w:val="none" w:sz="0" w:space="0" w:color="auto"/>
                                                                  </w:divBdr>
                                                                  <w:divsChild>
                                                                    <w:div w:id="201942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956640">
                                  <w:marLeft w:val="0"/>
                                  <w:marRight w:val="0"/>
                                  <w:marTop w:val="0"/>
                                  <w:marBottom w:val="0"/>
                                  <w:divBdr>
                                    <w:top w:val="none" w:sz="0" w:space="0" w:color="auto"/>
                                    <w:left w:val="none" w:sz="0" w:space="0" w:color="auto"/>
                                    <w:bottom w:val="none" w:sz="0" w:space="0" w:color="auto"/>
                                    <w:right w:val="none" w:sz="0" w:space="0" w:color="auto"/>
                                  </w:divBdr>
                                  <w:divsChild>
                                    <w:div w:id="20472804">
                                      <w:marLeft w:val="0"/>
                                      <w:marRight w:val="120"/>
                                      <w:marTop w:val="0"/>
                                      <w:marBottom w:val="0"/>
                                      <w:divBdr>
                                        <w:top w:val="none" w:sz="0" w:space="0" w:color="auto"/>
                                        <w:left w:val="none" w:sz="0" w:space="0" w:color="auto"/>
                                        <w:bottom w:val="none" w:sz="0" w:space="0" w:color="auto"/>
                                        <w:right w:val="none" w:sz="0" w:space="0" w:color="auto"/>
                                      </w:divBdr>
                                      <w:divsChild>
                                        <w:div w:id="1170680397">
                                          <w:marLeft w:val="0"/>
                                          <w:marRight w:val="0"/>
                                          <w:marTop w:val="60"/>
                                          <w:marBottom w:val="0"/>
                                          <w:divBdr>
                                            <w:top w:val="none" w:sz="0" w:space="0" w:color="auto"/>
                                            <w:left w:val="none" w:sz="0" w:space="0" w:color="auto"/>
                                            <w:bottom w:val="none" w:sz="0" w:space="0" w:color="auto"/>
                                            <w:right w:val="none" w:sz="0" w:space="0" w:color="auto"/>
                                          </w:divBdr>
                                        </w:div>
                                        <w:div w:id="14651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24668">
                              <w:marLeft w:val="0"/>
                              <w:marRight w:val="0"/>
                              <w:marTop w:val="0"/>
                              <w:marBottom w:val="0"/>
                              <w:divBdr>
                                <w:top w:val="none" w:sz="0" w:space="0" w:color="auto"/>
                                <w:left w:val="none" w:sz="0" w:space="0" w:color="auto"/>
                                <w:bottom w:val="none" w:sz="0" w:space="0" w:color="auto"/>
                                <w:right w:val="none" w:sz="0" w:space="0" w:color="auto"/>
                              </w:divBdr>
                              <w:divsChild>
                                <w:div w:id="99759890">
                                  <w:marLeft w:val="0"/>
                                  <w:marRight w:val="240"/>
                                  <w:marTop w:val="0"/>
                                  <w:marBottom w:val="90"/>
                                  <w:divBdr>
                                    <w:top w:val="none" w:sz="0" w:space="0" w:color="auto"/>
                                    <w:left w:val="none" w:sz="0" w:space="0" w:color="auto"/>
                                    <w:bottom w:val="none" w:sz="0" w:space="0" w:color="auto"/>
                                    <w:right w:val="none" w:sz="0" w:space="0" w:color="auto"/>
                                  </w:divBdr>
                                </w:div>
                                <w:div w:id="1417753066">
                                  <w:marLeft w:val="0"/>
                                  <w:marRight w:val="240"/>
                                  <w:marTop w:val="0"/>
                                  <w:marBottom w:val="90"/>
                                  <w:divBdr>
                                    <w:top w:val="none" w:sz="0" w:space="0" w:color="auto"/>
                                    <w:left w:val="none" w:sz="0" w:space="0" w:color="auto"/>
                                    <w:bottom w:val="none" w:sz="0" w:space="0" w:color="auto"/>
                                    <w:right w:val="none" w:sz="0" w:space="0" w:color="auto"/>
                                  </w:divBdr>
                                </w:div>
                                <w:div w:id="1894350058">
                                  <w:marLeft w:val="0"/>
                                  <w:marRight w:val="24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248928697">
                  <w:marLeft w:val="0"/>
                  <w:marRight w:val="0"/>
                  <w:marTop w:val="0"/>
                  <w:marBottom w:val="0"/>
                  <w:divBdr>
                    <w:top w:val="none" w:sz="0" w:space="0" w:color="auto"/>
                    <w:left w:val="none" w:sz="0" w:space="0" w:color="auto"/>
                    <w:bottom w:val="none" w:sz="0" w:space="0" w:color="auto"/>
                    <w:right w:val="none" w:sz="0" w:space="0" w:color="auto"/>
                  </w:divBdr>
                  <w:divsChild>
                    <w:div w:id="1337685624">
                      <w:marLeft w:val="0"/>
                      <w:marRight w:val="0"/>
                      <w:marTop w:val="0"/>
                      <w:marBottom w:val="0"/>
                      <w:divBdr>
                        <w:top w:val="none" w:sz="0" w:space="0" w:color="auto"/>
                        <w:left w:val="none" w:sz="0" w:space="0" w:color="auto"/>
                        <w:bottom w:val="none" w:sz="0" w:space="0" w:color="auto"/>
                        <w:right w:val="none" w:sz="0" w:space="0" w:color="auto"/>
                      </w:divBdr>
                      <w:divsChild>
                        <w:div w:id="1232933074">
                          <w:marLeft w:val="0"/>
                          <w:marRight w:val="0"/>
                          <w:marTop w:val="0"/>
                          <w:marBottom w:val="0"/>
                          <w:divBdr>
                            <w:top w:val="none" w:sz="0" w:space="0" w:color="auto"/>
                            <w:left w:val="none" w:sz="0" w:space="0" w:color="auto"/>
                            <w:bottom w:val="none" w:sz="0" w:space="0" w:color="auto"/>
                            <w:right w:val="none" w:sz="0" w:space="0" w:color="auto"/>
                          </w:divBdr>
                          <w:divsChild>
                            <w:div w:id="1734044535">
                              <w:marLeft w:val="0"/>
                              <w:marRight w:val="0"/>
                              <w:marTop w:val="0"/>
                              <w:marBottom w:val="0"/>
                              <w:divBdr>
                                <w:top w:val="none" w:sz="0" w:space="0" w:color="auto"/>
                                <w:left w:val="none" w:sz="0" w:space="0" w:color="auto"/>
                                <w:bottom w:val="none" w:sz="0" w:space="0" w:color="auto"/>
                                <w:right w:val="none" w:sz="0" w:space="0" w:color="auto"/>
                              </w:divBdr>
                              <w:divsChild>
                                <w:div w:id="2090693049">
                                  <w:marLeft w:val="0"/>
                                  <w:marRight w:val="0"/>
                                  <w:marTop w:val="0"/>
                                  <w:marBottom w:val="0"/>
                                  <w:divBdr>
                                    <w:top w:val="none" w:sz="0" w:space="0" w:color="auto"/>
                                    <w:left w:val="none" w:sz="0" w:space="0" w:color="auto"/>
                                    <w:bottom w:val="none" w:sz="0" w:space="0" w:color="auto"/>
                                    <w:right w:val="none" w:sz="0" w:space="0" w:color="auto"/>
                                  </w:divBdr>
                                  <w:divsChild>
                                    <w:div w:id="416052329">
                                      <w:marLeft w:val="0"/>
                                      <w:marRight w:val="0"/>
                                      <w:marTop w:val="0"/>
                                      <w:marBottom w:val="0"/>
                                      <w:divBdr>
                                        <w:top w:val="none" w:sz="0" w:space="0" w:color="auto"/>
                                        <w:left w:val="none" w:sz="0" w:space="0" w:color="auto"/>
                                        <w:bottom w:val="none" w:sz="0" w:space="0" w:color="auto"/>
                                        <w:right w:val="none" w:sz="0" w:space="0" w:color="auto"/>
                                      </w:divBdr>
                                      <w:divsChild>
                                        <w:div w:id="769273877">
                                          <w:marLeft w:val="0"/>
                                          <w:marRight w:val="0"/>
                                          <w:marTop w:val="0"/>
                                          <w:marBottom w:val="0"/>
                                          <w:divBdr>
                                            <w:top w:val="none" w:sz="0" w:space="0" w:color="auto"/>
                                            <w:left w:val="none" w:sz="0" w:space="0" w:color="auto"/>
                                            <w:bottom w:val="none" w:sz="0" w:space="0" w:color="auto"/>
                                            <w:right w:val="none" w:sz="0" w:space="0" w:color="auto"/>
                                          </w:divBdr>
                                          <w:divsChild>
                                            <w:div w:id="936015051">
                                              <w:marLeft w:val="0"/>
                                              <w:marRight w:val="0"/>
                                              <w:marTop w:val="0"/>
                                              <w:marBottom w:val="0"/>
                                              <w:divBdr>
                                                <w:top w:val="none" w:sz="0" w:space="0" w:color="auto"/>
                                                <w:left w:val="none" w:sz="0" w:space="0" w:color="auto"/>
                                                <w:bottom w:val="none" w:sz="0" w:space="0" w:color="auto"/>
                                                <w:right w:val="none" w:sz="0" w:space="0" w:color="auto"/>
                                              </w:divBdr>
                                              <w:divsChild>
                                                <w:div w:id="809638488">
                                                  <w:marLeft w:val="0"/>
                                                  <w:marRight w:val="0"/>
                                                  <w:marTop w:val="0"/>
                                                  <w:marBottom w:val="0"/>
                                                  <w:divBdr>
                                                    <w:top w:val="none" w:sz="0" w:space="0" w:color="auto"/>
                                                    <w:left w:val="none" w:sz="0" w:space="0" w:color="auto"/>
                                                    <w:bottom w:val="none" w:sz="0" w:space="0" w:color="auto"/>
                                                    <w:right w:val="none" w:sz="0" w:space="0" w:color="auto"/>
                                                  </w:divBdr>
                                                  <w:divsChild>
                                                    <w:div w:id="1479807872">
                                                      <w:marLeft w:val="0"/>
                                                      <w:marRight w:val="0"/>
                                                      <w:marTop w:val="0"/>
                                                      <w:marBottom w:val="0"/>
                                                      <w:divBdr>
                                                        <w:top w:val="none" w:sz="0" w:space="0" w:color="auto"/>
                                                        <w:left w:val="none" w:sz="0" w:space="0" w:color="auto"/>
                                                        <w:bottom w:val="none" w:sz="0" w:space="0" w:color="auto"/>
                                                        <w:right w:val="none" w:sz="0" w:space="0" w:color="auto"/>
                                                      </w:divBdr>
                                                      <w:divsChild>
                                                        <w:div w:id="1983077391">
                                                          <w:marLeft w:val="0"/>
                                                          <w:marRight w:val="0"/>
                                                          <w:marTop w:val="0"/>
                                                          <w:marBottom w:val="0"/>
                                                          <w:divBdr>
                                                            <w:top w:val="none" w:sz="0" w:space="0" w:color="auto"/>
                                                            <w:left w:val="none" w:sz="0" w:space="0" w:color="auto"/>
                                                            <w:bottom w:val="none" w:sz="0" w:space="0" w:color="auto"/>
                                                            <w:right w:val="none" w:sz="0" w:space="0" w:color="auto"/>
                                                          </w:divBdr>
                                                          <w:divsChild>
                                                            <w:div w:id="1758935784">
                                                              <w:marLeft w:val="0"/>
                                                              <w:marRight w:val="0"/>
                                                              <w:marTop w:val="0"/>
                                                              <w:marBottom w:val="0"/>
                                                              <w:divBdr>
                                                                <w:top w:val="none" w:sz="0" w:space="0" w:color="auto"/>
                                                                <w:left w:val="none" w:sz="0" w:space="0" w:color="auto"/>
                                                                <w:bottom w:val="none" w:sz="0" w:space="0" w:color="auto"/>
                                                                <w:right w:val="none" w:sz="0" w:space="0" w:color="auto"/>
                                                              </w:divBdr>
                                                              <w:divsChild>
                                                                <w:div w:id="575284808">
                                                                  <w:marLeft w:val="0"/>
                                                                  <w:marRight w:val="0"/>
                                                                  <w:marTop w:val="0"/>
                                                                  <w:marBottom w:val="0"/>
                                                                  <w:divBdr>
                                                                    <w:top w:val="none" w:sz="0" w:space="0" w:color="auto"/>
                                                                    <w:left w:val="none" w:sz="0" w:space="0" w:color="auto"/>
                                                                    <w:bottom w:val="none" w:sz="0" w:space="0" w:color="auto"/>
                                                                    <w:right w:val="none" w:sz="0" w:space="0" w:color="auto"/>
                                                                  </w:divBdr>
                                                                </w:div>
                                                                <w:div w:id="789978845">
                                                                  <w:marLeft w:val="0"/>
                                                                  <w:marRight w:val="0"/>
                                                                  <w:marTop w:val="0"/>
                                                                  <w:marBottom w:val="0"/>
                                                                  <w:divBdr>
                                                                    <w:top w:val="none" w:sz="0" w:space="0" w:color="auto"/>
                                                                    <w:left w:val="none" w:sz="0" w:space="0" w:color="auto"/>
                                                                    <w:bottom w:val="none" w:sz="0" w:space="0" w:color="auto"/>
                                                                    <w:right w:val="none" w:sz="0" w:space="0" w:color="auto"/>
                                                                  </w:divBdr>
                                                                </w:div>
                                                                <w:div w:id="780996395">
                                                                  <w:marLeft w:val="0"/>
                                                                  <w:marRight w:val="0"/>
                                                                  <w:marTop w:val="0"/>
                                                                  <w:marBottom w:val="0"/>
                                                                  <w:divBdr>
                                                                    <w:top w:val="none" w:sz="0" w:space="0" w:color="auto"/>
                                                                    <w:left w:val="none" w:sz="0" w:space="0" w:color="auto"/>
                                                                    <w:bottom w:val="none" w:sz="0" w:space="0" w:color="auto"/>
                                                                    <w:right w:val="none" w:sz="0" w:space="0" w:color="auto"/>
                                                                  </w:divBdr>
                                                                  <w:divsChild>
                                                                    <w:div w:id="1953124482">
                                                                      <w:marLeft w:val="0"/>
                                                                      <w:marRight w:val="0"/>
                                                                      <w:marTop w:val="0"/>
                                                                      <w:marBottom w:val="0"/>
                                                                      <w:divBdr>
                                                                        <w:top w:val="none" w:sz="0" w:space="0" w:color="auto"/>
                                                                        <w:left w:val="none" w:sz="0" w:space="0" w:color="auto"/>
                                                                        <w:bottom w:val="none" w:sz="0" w:space="0" w:color="auto"/>
                                                                        <w:right w:val="none" w:sz="0" w:space="0" w:color="auto"/>
                                                                      </w:divBdr>
                                                                      <w:divsChild>
                                                                        <w:div w:id="2080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558817332&amp;mark=00000000000000000000000000000000000000000000000000E4OS63&amp;mark=00000000000000000000000000000000000000000000000000E4OS63" TargetMode="External"/><Relationship Id="rId18" Type="http://schemas.openxmlformats.org/officeDocument/2006/relationships/hyperlink" Target="kodeks://link/d?nd=901808295" TargetMode="External"/><Relationship Id="rId26" Type="http://schemas.openxmlformats.org/officeDocument/2006/relationships/hyperlink" Target="kodeks://link/d?nd=9017477&amp;mark=000000000000000000000000000000000000000000000000007DM0KC&amp;mark=000000000000000000000000000000000000000000000000007DM0KC" TargetMode="External"/><Relationship Id="rId39" Type="http://schemas.openxmlformats.org/officeDocument/2006/relationships/hyperlink" Target="kodeks://link/d?nd=902271495&amp;mark=000000000000000000000000000000000000000000000000007DU0KC&amp;mark=000000000000000000000000000000000000000000000000007DU0KC" TargetMode="External"/><Relationship Id="rId21" Type="http://schemas.openxmlformats.org/officeDocument/2006/relationships/hyperlink" Target="kodeks://link/d?nd=446434490" TargetMode="External"/><Relationship Id="rId34" Type="http://schemas.openxmlformats.org/officeDocument/2006/relationships/hyperlink" Target="kodeks://link/d?nd=902271495&amp;mark=000000000000000000000000000000000000000000000000007DU0KE&amp;mark=000000000000000000000000000000000000000000000000007DU0KE" TargetMode="External"/><Relationship Id="rId42" Type="http://schemas.openxmlformats.org/officeDocument/2006/relationships/hyperlink" Target="kodeks://link/d?nd=446497820&amp;mark=00000000000000000000000000000000000000000000000001C40LKV&amp;mark=00000000000000000000000000000000000000000000000001C40LKV" TargetMode="External"/><Relationship Id="rId47" Type="http://schemas.openxmlformats.org/officeDocument/2006/relationships/hyperlink" Target="kodeks://link/d?nd=902271495&amp;mark=000000000000000000000000000000000000000000000000007DU0KC&amp;mark=000000000000000000000000000000000000000000000000007DU0KC" TargetMode="External"/><Relationship Id="rId7" Type="http://schemas.openxmlformats.org/officeDocument/2006/relationships/hyperlink" Target="file:///\\12.10.1.199\content\act\819e429d-7874-4193-afbd-e683538d976c.html" TargetMode="External"/><Relationship Id="rId2" Type="http://schemas.openxmlformats.org/officeDocument/2006/relationships/numbering" Target="numbering.xml"/><Relationship Id="rId16" Type="http://schemas.openxmlformats.org/officeDocument/2006/relationships/hyperlink" Target="kodeks://link/d?nd=543558965&amp;mark=00000000000000000000000000000000000000000000000002PDGR94&amp;mark=00000000000000000000000000000000000000000000000002PDGR94" TargetMode="External"/><Relationship Id="rId29" Type="http://schemas.openxmlformats.org/officeDocument/2006/relationships/hyperlink" Target="http://www.pfrf.ru/" TargetMode="External"/><Relationship Id="rId11" Type="http://schemas.openxmlformats.org/officeDocument/2006/relationships/hyperlink" Target="kodeks://link/d?nd=558817332" TargetMode="External"/><Relationship Id="rId24" Type="http://schemas.openxmlformats.org/officeDocument/2006/relationships/hyperlink" Target="kodeks://link/d?nd=9017477&amp;mark=00000000000000000000000000000000000000000000000000BP60P2&amp;mark=00000000000000000000000000000000000000000000000000BP60P2" TargetMode="External"/><Relationship Id="rId32" Type="http://schemas.openxmlformats.org/officeDocument/2006/relationships/hyperlink" Target="kodeks://link/d?nd=468979096&amp;mark=00000000000000000000000000000000000000000000000003CTFJ0U&amp;mark=00000000000000000000000000000000000000000000000003CTFJ0U" TargetMode="External"/><Relationship Id="rId37" Type="http://schemas.openxmlformats.org/officeDocument/2006/relationships/hyperlink" Target="kodeks://link/d?nd=902354759&amp;mark=000000000000000000000000000000000000000000000000007D20K3&amp;mark=000000000000000000000000000000000000000000000000007D20K3" TargetMode="External"/><Relationship Id="rId40" Type="http://schemas.openxmlformats.org/officeDocument/2006/relationships/hyperlink" Target="kodeks://link/d?nd=565837297&amp;mark=000000000000000000000000000000000000000000000000006520IM&amp;mark=000000000000000000000000000000000000000000000000006520IM" TargetMode="External"/><Relationship Id="rId45" Type="http://schemas.openxmlformats.org/officeDocument/2006/relationships/hyperlink" Target="consultantplus://offline/ref=52B8D4B9C948026EB6034B9257FF4BD03B3C9DDBC4AC848002529925FCE0DE4D034D3A74468C9A880E05D2X3K4M" TargetMode="External"/><Relationship Id="rId5" Type="http://schemas.openxmlformats.org/officeDocument/2006/relationships/webSettings" Target="webSettings.xml"/><Relationship Id="rId15" Type="http://schemas.openxmlformats.org/officeDocument/2006/relationships/hyperlink" Target="kodeks://link/d?nd=543558965" TargetMode="External"/><Relationship Id="rId23" Type="http://schemas.openxmlformats.org/officeDocument/2006/relationships/hyperlink" Target="kodeks://link/d?nd=9017477&amp;mark=00000000000000000000000000000000000000000000000000BOS0OT&amp;mark=00000000000000000000000000000000000000000000000000BOS0OT" TargetMode="External"/><Relationship Id="rId28" Type="http://schemas.openxmlformats.org/officeDocument/2006/relationships/hyperlink" Target="mailto:Pudovikov_SB@berezovo.ru" TargetMode="External"/><Relationship Id="rId36" Type="http://schemas.openxmlformats.org/officeDocument/2006/relationships/hyperlink" Target="kodeks://link/d?nd=902354759&amp;mark=000000000000000000000000000000000000000000000000006560IO&amp;mark=000000000000000000000000000000000000000000000000006560IO" TargetMode="External"/><Relationship Id="rId49" Type="http://schemas.openxmlformats.org/officeDocument/2006/relationships/theme" Target="theme/theme1.xml"/><Relationship Id="rId10" Type="http://schemas.openxmlformats.org/officeDocument/2006/relationships/hyperlink" Target="kodeks://link/d?nd=543558965" TargetMode="External"/><Relationship Id="rId19" Type="http://schemas.openxmlformats.org/officeDocument/2006/relationships/hyperlink" Target="kodeks://link/d?nd=901721208" TargetMode="External"/><Relationship Id="rId31" Type="http://schemas.openxmlformats.org/officeDocument/2006/relationships/hyperlink" Target="http://www.admigrim.ru/" TargetMode="External"/><Relationship Id="rId44" Type="http://schemas.openxmlformats.org/officeDocument/2006/relationships/hyperlink" Target="kodeks://link/d?nd=453123182" TargetMode="External"/><Relationship Id="rId4" Type="http://schemas.openxmlformats.org/officeDocument/2006/relationships/settings" Target="settings.xml"/><Relationship Id="rId9" Type="http://schemas.openxmlformats.org/officeDocument/2006/relationships/hyperlink" Target="kodeks://link/d?nd=902228011&amp;mark=000000000000000000000000000000000000000000000000007D20K3&amp;mark=000000000000000000000000000000000000000000000000007D20K3" TargetMode="External"/><Relationship Id="rId14" Type="http://schemas.openxmlformats.org/officeDocument/2006/relationships/hyperlink" Target="kodeks://link/d?nd=543558965&amp;mark=00000000000000000000000000000000000000000000000002PDGR94&amp;mark=00000000000000000000000000000000000000000000000002PDGR94" TargetMode="External"/><Relationship Id="rId22" Type="http://schemas.openxmlformats.org/officeDocument/2006/relationships/hyperlink" Target="kodeks://link/d?nd=446434490&amp;mark=00000000000000000000000000000000000000000000000001OLE9GA&amp;mark=00000000000000000000000000000000000000000000000001OLE9GA" TargetMode="External"/><Relationship Id="rId27" Type="http://schemas.openxmlformats.org/officeDocument/2006/relationships/hyperlink" Target="http://www.admigrim.ru/" TargetMode="External"/><Relationship Id="rId30" Type="http://schemas.openxmlformats.org/officeDocument/2006/relationships/hyperlink" Target="kodeks://link/d?nd=902303297" TargetMode="External"/><Relationship Id="rId35" Type="http://schemas.openxmlformats.org/officeDocument/2006/relationships/hyperlink" Target="kodeks://link/d?nd=902394543" TargetMode="External"/><Relationship Id="rId43" Type="http://schemas.openxmlformats.org/officeDocument/2006/relationships/hyperlink" Target="kodeks://link/d?nd=902228011&amp;mark=000000000000000000000000000000000000000000000000007D20K3&amp;mark=000000000000000000000000000000000000000000000000007D20K3" TargetMode="External"/><Relationship Id="rId48" Type="http://schemas.openxmlformats.org/officeDocument/2006/relationships/fontTable" Target="fontTable.xml"/><Relationship Id="rId8" Type="http://schemas.openxmlformats.org/officeDocument/2006/relationships/hyperlink" Target="file:///\\12.10.1.199\content\act\96e20c02-1b12-465a-b64c-24aa92270007.html" TargetMode="External"/><Relationship Id="rId3" Type="http://schemas.openxmlformats.org/officeDocument/2006/relationships/styles" Target="styles.xml"/><Relationship Id="rId12" Type="http://schemas.openxmlformats.org/officeDocument/2006/relationships/hyperlink" Target="consultantplus://offline/ref=EC63E7DD38547ACE9CE644C9070AEA1181F4CFE665D53D4B938D1A251F3DA4ABD37F68C3DA1F4650DE6B4F3DA2D0DD8B5D0A59EC36AE66C7DE427DE2NB1BJ" TargetMode="External"/><Relationship Id="rId17" Type="http://schemas.openxmlformats.org/officeDocument/2006/relationships/hyperlink" Target="kodeks://link/d?nd=9010197&amp;mark=000000000000000000000000000000000000000000000000007D20K3&amp;mark=000000000000000000000000000000000000000000000000007D20K3" TargetMode="External"/><Relationship Id="rId25" Type="http://schemas.openxmlformats.org/officeDocument/2006/relationships/hyperlink" Target="kodeks://link/d?nd=9017477" TargetMode="External"/><Relationship Id="rId33" Type="http://schemas.openxmlformats.org/officeDocument/2006/relationships/hyperlink" Target="kodeks://link/d?nd=468979096&amp;mark=00000000000000000000000000000000000000000000000003CTFJ0U&amp;mark=00000000000000000000000000000000000000000000000003CTFJ0U" TargetMode="External"/><Relationship Id="rId38" Type="http://schemas.openxmlformats.org/officeDocument/2006/relationships/hyperlink" Target="kodeks://link/d?nd=902388832" TargetMode="External"/><Relationship Id="rId46" Type="http://schemas.openxmlformats.org/officeDocument/2006/relationships/hyperlink" Target="consultantplus://offline/ref=52B8D4B9C948026EB603559F41931CDF3C36C4D3CBAE89DF5E0DC278ABE9D41A440263360281998FX0K6M" TargetMode="External"/><Relationship Id="rId20" Type="http://schemas.openxmlformats.org/officeDocument/2006/relationships/hyperlink" Target="kodeks://link/d?nd=9034360&amp;mark=000000000000000000000000000000000000000000000000007D20K3&amp;mark=000000000000000000000000000000000000000000000000007D20K3" TargetMode="External"/><Relationship Id="rId41" Type="http://schemas.openxmlformats.org/officeDocument/2006/relationships/hyperlink" Target="kodeks://link/d?nd=406248729&amp;mark=00000000000000000000000000000000000000000000000000FHN8Q4&amp;mark=00000000000000000000000000000000000000000000000000FHN8Q4" TargetMode="External"/><Relationship Id="rId1" Type="http://schemas.openxmlformats.org/officeDocument/2006/relationships/customXml" Target="../customXml/item1.xml"/><Relationship Id="rId6" Type="http://schemas.openxmlformats.org/officeDocument/2006/relationships/hyperlink" Target="file:///\\12.10.1.199\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8B1B5-026E-4E01-A6DB-0D25D9607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Pages>
  <Words>19688</Words>
  <Characters>112222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Bulusova</dc:creator>
  <cp:keywords/>
  <dc:description/>
  <cp:lastModifiedBy>Admin</cp:lastModifiedBy>
  <cp:revision>31</cp:revision>
  <cp:lastPrinted>2024-12-19T11:39:00Z</cp:lastPrinted>
  <dcterms:created xsi:type="dcterms:W3CDTF">2024-07-02T08:57:00Z</dcterms:created>
  <dcterms:modified xsi:type="dcterms:W3CDTF">2025-02-20T10:05:00Z</dcterms:modified>
</cp:coreProperties>
</file>