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E0C7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E0C7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AE0C75">
        <w:rPr>
          <w:rFonts w:ascii="Times New Roman" w:eastAsia="Times New Roman" w:hAnsi="Times New Roman" w:cs="Times New Roman"/>
          <w:sz w:val="26"/>
          <w:szCs w:val="26"/>
          <w:lang w:eastAsia="ru-RU"/>
        </w:rPr>
        <w:t>159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5C30A9">
        <w:rPr>
          <w:rFonts w:ascii="Times New Roman" w:eastAsia="Times New Roman" w:hAnsi="Times New Roman" w:cs="Times New Roman"/>
          <w:sz w:val="28"/>
          <w:szCs w:val="28"/>
        </w:rPr>
        <w:t>Современная транспортная система</w:t>
      </w:r>
      <w:r w:rsidR="00F810D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Игрим»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0C1DB9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0C1DB9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5C30A9">
        <w:rPr>
          <w:rFonts w:ascii="Times New Roman" w:eastAsia="Times New Roman" w:hAnsi="Times New Roman" w:cs="Times New Roman"/>
          <w:sz w:val="28"/>
          <w:szCs w:val="28"/>
        </w:rPr>
        <w:t>Современная транспортная система</w:t>
      </w:r>
      <w:r w:rsidR="002F139B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F810D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F139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810D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F139B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Default="00224F3C" w:rsidP="000C1DB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0C1D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0C1D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233 от 27.12.2018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0C1DB9" w:rsidRDefault="000C1DB9" w:rsidP="000C1DB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81 от 10.04.2019 «О внесении изменений в постановление администрации городского поселения</w:t>
      </w:r>
      <w:r w:rsid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Игрим 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0C1DB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98 от 10.06.2019 «О внесении изменений в постановление администрации городского поселения Игрим 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0C1DB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113 от 08.07.2019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5C30A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141 от 02.09.2019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27.12.2018 г № 233 «Об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5C30A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191 от 19.11.2019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5C30A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23 от 11.03.2020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5C30A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14/1 от 14.02.2022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5C30A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100 от 01.07.2022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5C30A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35 от 05.04.2023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5C30A9" w:rsidRDefault="005C30A9" w:rsidP="005C30A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79 от 26.06.2023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224F3C" w:rsidRDefault="005C30A9" w:rsidP="005C30A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85 от 26.07.2023 «О внесении изменений в постановление администрации городского поселения Игрим</w:t>
      </w:r>
      <w:r w:rsidRP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27.12.2018 г № 233 «Об утверждении муниципальной программы «Развитие и содержание дорожно-транспортной системы на территории городского поселения Игрим»;</w:t>
      </w:r>
    </w:p>
    <w:p w:rsidR="003A7D18" w:rsidRPr="00772A24" w:rsidRDefault="003A7D18" w:rsidP="003A7D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3A7D18" w:rsidRDefault="003A7D18" w:rsidP="003A7D18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Глава поселения                </w:t>
      </w:r>
      <w:r w:rsidR="005C3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С.А.Храмиков</w:t>
      </w:r>
      <w:proofErr w:type="spellEnd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C57F98" w:rsidRDefault="00224F3C" w:rsidP="00C57F98">
      <w:pPr>
        <w:pStyle w:val="a4"/>
        <w:jc w:val="right"/>
        <w:rPr>
          <w:rFonts w:ascii="Times New Roman" w:eastAsia="Times New Roman" w:hAnsi="Times New Roman" w:cs="Times New Roman"/>
          <w:lang w:eastAsia="ru-RU"/>
        </w:rPr>
      </w:pPr>
      <w:r w:rsidRPr="00C57F98">
        <w:rPr>
          <w:rFonts w:ascii="Times New Roman" w:eastAsia="Times New Roman" w:hAnsi="Times New Roman" w:cs="Times New Roman"/>
          <w:lang w:eastAsia="x-none"/>
        </w:rPr>
        <w:t xml:space="preserve">        П</w:t>
      </w:r>
      <w:r w:rsidRPr="00C57F98">
        <w:rPr>
          <w:rFonts w:ascii="Times New Roman" w:eastAsia="Times New Roman" w:hAnsi="Times New Roman" w:cs="Times New Roman"/>
          <w:lang w:eastAsia="ru-RU"/>
        </w:rPr>
        <w:t>риложение 1</w:t>
      </w:r>
    </w:p>
    <w:p w:rsidR="00224F3C" w:rsidRPr="00C57F98" w:rsidRDefault="00224F3C" w:rsidP="00C57F98">
      <w:pPr>
        <w:widowControl w:val="0"/>
        <w:autoSpaceDE w:val="0"/>
        <w:autoSpaceDN w:val="0"/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lang w:eastAsia="ru-RU"/>
        </w:rPr>
      </w:pPr>
      <w:r w:rsidRPr="00C57F98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224F3C" w:rsidRPr="00C57F98" w:rsidRDefault="00224F3C" w:rsidP="00C57F98">
      <w:pPr>
        <w:widowControl w:val="0"/>
        <w:autoSpaceDE w:val="0"/>
        <w:autoSpaceDN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lang w:eastAsia="ru-RU"/>
        </w:rPr>
      </w:pPr>
      <w:r w:rsidRPr="00C57F98">
        <w:rPr>
          <w:rFonts w:ascii="Times New Roman" w:eastAsia="Times New Roman" w:hAnsi="Times New Roman" w:cs="Times New Roman"/>
          <w:lang w:eastAsia="ru-RU"/>
        </w:rPr>
        <w:t xml:space="preserve">  городского поселения Игрим</w:t>
      </w:r>
    </w:p>
    <w:p w:rsidR="00224F3C" w:rsidRPr="00C57F98" w:rsidRDefault="00224F3C" w:rsidP="00C57F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57F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="00AE0C75">
        <w:rPr>
          <w:rFonts w:ascii="Times New Roman" w:eastAsia="Times New Roman" w:hAnsi="Times New Roman" w:cs="Times New Roman"/>
          <w:lang w:eastAsia="ru-RU"/>
        </w:rPr>
        <w:t xml:space="preserve">                           № 159 </w:t>
      </w:r>
      <w:r w:rsidRPr="00C57F98">
        <w:rPr>
          <w:rFonts w:ascii="Times New Roman" w:eastAsia="Times New Roman" w:hAnsi="Times New Roman" w:cs="Times New Roman"/>
          <w:lang w:eastAsia="ru-RU"/>
        </w:rPr>
        <w:t>от «</w:t>
      </w:r>
      <w:r w:rsidR="00AE0C75">
        <w:rPr>
          <w:rFonts w:ascii="Times New Roman" w:eastAsia="Times New Roman" w:hAnsi="Times New Roman" w:cs="Times New Roman"/>
          <w:lang w:eastAsia="ru-RU"/>
        </w:rPr>
        <w:t>12</w:t>
      </w:r>
      <w:r w:rsidRPr="00C57F98">
        <w:rPr>
          <w:rFonts w:ascii="Times New Roman" w:eastAsia="Times New Roman" w:hAnsi="Times New Roman" w:cs="Times New Roman"/>
          <w:lang w:eastAsia="ru-RU"/>
        </w:rPr>
        <w:t>»</w:t>
      </w:r>
      <w:r w:rsidR="00AE0C75"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Pr="00C57F98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AE0C75">
        <w:rPr>
          <w:rFonts w:ascii="Times New Roman" w:eastAsia="Times New Roman" w:hAnsi="Times New Roman" w:cs="Times New Roman"/>
          <w:lang w:eastAsia="ru-RU"/>
        </w:rPr>
        <w:t xml:space="preserve">3 </w:t>
      </w:r>
      <w:bookmarkStart w:id="0" w:name="_GoBack"/>
      <w:bookmarkEnd w:id="0"/>
      <w:r w:rsidR="00AE0C75">
        <w:rPr>
          <w:rFonts w:ascii="Times New Roman" w:eastAsia="Times New Roman" w:hAnsi="Times New Roman" w:cs="Times New Roman"/>
          <w:lang w:eastAsia="ru-RU"/>
        </w:rPr>
        <w:t>года</w:t>
      </w:r>
      <w:r w:rsidRPr="00C57F9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30A9">
        <w:rPr>
          <w:rFonts w:ascii="Times New Roman" w:eastAsia="Times New Roman" w:hAnsi="Times New Roman" w:cs="Times New Roman"/>
          <w:sz w:val="28"/>
          <w:szCs w:val="28"/>
        </w:rPr>
        <w:t>Современная транспортная система</w:t>
      </w:r>
      <w:r w:rsidR="00E45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Игрим»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D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поселения по </w:t>
            </w:r>
            <w:r w:rsidR="00D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хозяйству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F139B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земельному и муниципальному хозяйству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BF2ADC" w:rsidRPr="00224F3C" w:rsidTr="00BF2ADC">
        <w:trPr>
          <w:trHeight w:val="85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2ADC" w:rsidRPr="00224F3C" w:rsidRDefault="00BF2AD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ADC" w:rsidRPr="00410FF6" w:rsidRDefault="00410FF6" w:rsidP="002F1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0FF6">
              <w:rPr>
                <w:rFonts w:ascii="Times New Roman" w:hAnsi="Times New Roman" w:cs="Times New Roman"/>
              </w:rPr>
              <w:t>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городского поселения Игрим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DC" w:rsidRPr="00F73D02" w:rsidRDefault="00F73D02" w:rsidP="00F73D0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416264" w:rsidP="004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63130,5 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F74CE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и безопасная среда для жизни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92"/>
        <w:gridCol w:w="842"/>
        <w:gridCol w:w="857"/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1662"/>
        <w:gridCol w:w="1457"/>
        <w:gridCol w:w="1417"/>
      </w:tblGrid>
      <w:tr w:rsidR="00552CAA" w:rsidRPr="00552CAA" w:rsidTr="00394B47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92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42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35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662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394B47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62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394B47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2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2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62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552CAA">
        <w:trPr>
          <w:trHeight w:val="66"/>
        </w:trPr>
        <w:tc>
          <w:tcPr>
            <w:tcW w:w="14743" w:type="dxa"/>
            <w:gridSpan w:val="17"/>
          </w:tcPr>
          <w:p w:rsidR="00552CAA" w:rsidRPr="00D62040" w:rsidRDefault="00F73D02" w:rsidP="00F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410FF6">
              <w:rPr>
                <w:rFonts w:ascii="Times New Roman" w:hAnsi="Times New Roman" w:cs="Times New Roman"/>
              </w:rPr>
              <w:t>Р</w:t>
            </w:r>
            <w:r w:rsidR="00410FF6" w:rsidRPr="00410FF6">
              <w:rPr>
                <w:rFonts w:ascii="Times New Roman" w:hAnsi="Times New Roman" w:cs="Times New Roman"/>
              </w:rPr>
              <w:t>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городского поселения Игрим</w:t>
            </w:r>
          </w:p>
        </w:tc>
      </w:tr>
      <w:tr w:rsidR="00552CAA" w:rsidRPr="00552CAA" w:rsidTr="00394B47">
        <w:trPr>
          <w:trHeight w:val="372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92" w:type="dxa"/>
          </w:tcPr>
          <w:p w:rsidR="00552CAA" w:rsidRPr="00D62040" w:rsidRDefault="00FB7480" w:rsidP="00F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7480">
              <w:rPr>
                <w:rFonts w:ascii="Times New Roman" w:hAnsi="Times New Roman" w:cs="Times New Roman"/>
                <w:sz w:val="18"/>
                <w:szCs w:val="18"/>
              </w:rPr>
              <w:t>Объем пассажирских перевозок автомобильным транспортом</w:t>
            </w:r>
            <w:r w:rsidR="000961A3" w:rsidRPr="00096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чел</w:t>
            </w:r>
          </w:p>
        </w:tc>
        <w:tc>
          <w:tcPr>
            <w:tcW w:w="842" w:type="dxa"/>
          </w:tcPr>
          <w:p w:rsidR="00552CAA" w:rsidRPr="000961A3" w:rsidRDefault="00447008" w:rsidP="0009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0961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0961A3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8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67" w:type="dxa"/>
          </w:tcPr>
          <w:p w:rsidR="00552CAA" w:rsidRPr="00FB7480" w:rsidRDefault="00552CAA" w:rsidP="001F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 w:rsidR="001F62E6" w:rsidRPr="00FB74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67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67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67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67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67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67" w:type="dxa"/>
          </w:tcPr>
          <w:p w:rsidR="00552CAA" w:rsidRPr="000961A3" w:rsidRDefault="000961A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1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662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2CAA" w:rsidRPr="00552CAA" w:rsidTr="00394B47">
        <w:trPr>
          <w:trHeight w:val="372"/>
        </w:trPr>
        <w:tc>
          <w:tcPr>
            <w:tcW w:w="561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52CAA"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92" w:type="dxa"/>
          </w:tcPr>
          <w:p w:rsidR="00552CAA" w:rsidRPr="00FB7480" w:rsidRDefault="00FB7480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7480">
              <w:rPr>
                <w:rFonts w:ascii="Times New Roman" w:hAnsi="Times New Roman" w:cs="Times New Roman"/>
                <w:sz w:val="18"/>
                <w:szCs w:val="18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842" w:type="dxa"/>
          </w:tcPr>
          <w:p w:rsidR="00552CAA" w:rsidRPr="00FB7480" w:rsidRDefault="00447008" w:rsidP="0009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FB7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FB748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52CAA" w:rsidRPr="00FB7480" w:rsidRDefault="00FB7480" w:rsidP="00F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68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552CAA" w:rsidRPr="00FB7480" w:rsidRDefault="00552CAA" w:rsidP="00F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FB2E9B"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552CAA" w:rsidRPr="00FB7480" w:rsidRDefault="00FB7480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62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hAnsi="Times New Roman"/>
                <w:sz w:val="18"/>
                <w:szCs w:val="18"/>
              </w:rPr>
              <w:t>Приказ Росстата от 29.07.2022 № 534 (форма 3-ДГ (МО)</w:t>
            </w:r>
          </w:p>
        </w:tc>
        <w:tc>
          <w:tcPr>
            <w:tcW w:w="1457" w:type="dxa"/>
          </w:tcPr>
          <w:p w:rsidR="00552CAA" w:rsidRPr="00FB7480" w:rsidRDefault="00FB748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27B1A" w:rsidRPr="00552CAA" w:rsidTr="00394B47">
        <w:trPr>
          <w:trHeight w:val="372"/>
        </w:trPr>
        <w:tc>
          <w:tcPr>
            <w:tcW w:w="561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92" w:type="dxa"/>
          </w:tcPr>
          <w:p w:rsidR="00927B1A" w:rsidRPr="00FB7480" w:rsidRDefault="00394B47" w:rsidP="00927B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  <w:shd w:val="clear" w:color="auto" w:fill="FFFFFF"/>
                <w:lang w:bidi="ru-RU"/>
              </w:rPr>
            </w:pP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Доля автомобильных дорог общего пользования местного значения, соответствующих нормативным требованиям к транспортно</w:t>
            </w:r>
            <w:r w:rsidR="00E07B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эксплуатационным показателям, в общей протяженности автомобильных дорог общего пользования местного</w:t>
            </w:r>
            <w:r>
              <w:t xml:space="preserve"> </w:t>
            </w: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значения,</w:t>
            </w:r>
            <w:r>
              <w:t xml:space="preserve"> %</w:t>
            </w:r>
          </w:p>
        </w:tc>
        <w:tc>
          <w:tcPr>
            <w:tcW w:w="842" w:type="dxa"/>
          </w:tcPr>
          <w:p w:rsidR="00927B1A" w:rsidRPr="00FB7480" w:rsidRDefault="00927B1A" w:rsidP="0009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927B1A" w:rsidRPr="00FB7480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27B1A" w:rsidRPr="00FB7480" w:rsidRDefault="00394B47" w:rsidP="00F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927B1A" w:rsidRPr="00FB7480" w:rsidRDefault="00B76957" w:rsidP="00B7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</w:tcPr>
          <w:p w:rsidR="00927B1A" w:rsidRPr="00FB7480" w:rsidRDefault="00927B1A" w:rsidP="00F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</w:tcPr>
          <w:p w:rsidR="00927B1A" w:rsidRPr="00FB7480" w:rsidRDefault="00B76957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</w:tcPr>
          <w:p w:rsidR="00927B1A" w:rsidRPr="00FB7480" w:rsidRDefault="00BF2AD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</w:tcPr>
          <w:p w:rsidR="00927B1A" w:rsidRPr="00FB7480" w:rsidRDefault="00BF2AD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</w:tcPr>
          <w:p w:rsidR="00927B1A" w:rsidRPr="00FB7480" w:rsidRDefault="00BF2AD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</w:tcPr>
          <w:p w:rsidR="00927B1A" w:rsidRPr="00FB7480" w:rsidRDefault="00BF2AD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</w:tcPr>
          <w:p w:rsidR="00927B1A" w:rsidRPr="00FB7480" w:rsidRDefault="00BF2AD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</w:tcPr>
          <w:p w:rsidR="00927B1A" w:rsidRPr="00FB7480" w:rsidRDefault="00BF2AD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62" w:type="dxa"/>
          </w:tcPr>
          <w:p w:rsidR="00927B1A" w:rsidRPr="00D62040" w:rsidRDefault="00FB7480" w:rsidP="00552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B7480">
              <w:rPr>
                <w:rFonts w:ascii="Times New Roman" w:hAnsi="Times New Roman"/>
                <w:sz w:val="18"/>
                <w:szCs w:val="18"/>
              </w:rPr>
              <w:t>Приказ Росстата от 29.07.2022 № 534 (форма 3-ДГ (МО)</w:t>
            </w:r>
          </w:p>
        </w:tc>
        <w:tc>
          <w:tcPr>
            <w:tcW w:w="1457" w:type="dxa"/>
          </w:tcPr>
          <w:p w:rsidR="00927B1A" w:rsidRPr="00D62040" w:rsidRDefault="00FB7480" w:rsidP="00FB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B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1417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1EC" w:rsidRDefault="00552CAA" w:rsidP="00FF41EC">
      <w:pPr>
        <w:ind w:left="1073"/>
        <w:jc w:val="center"/>
        <w:rPr>
          <w:rFonts w:ascii="Times New Roman" w:hAnsi="Times New Roman"/>
          <w:sz w:val="28"/>
          <w:szCs w:val="28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FF41EC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FF41EC" w:rsidRPr="00E37C7A">
        <w:rPr>
          <w:rFonts w:ascii="Times New Roman" w:hAnsi="Times New Roman"/>
          <w:sz w:val="28"/>
          <w:szCs w:val="28"/>
        </w:rPr>
        <w:t>Прокси-показатели муниципальной программы в 2024 году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FF41EC" w:rsidRPr="00A82024" w:rsidTr="008C44A3">
        <w:tc>
          <w:tcPr>
            <w:tcW w:w="817" w:type="dxa"/>
            <w:vMerge w:val="restart"/>
          </w:tcPr>
          <w:p w:rsidR="00FF41EC" w:rsidRPr="00A82024" w:rsidRDefault="00FF41EC" w:rsidP="008C44A3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FF41EC" w:rsidRPr="00A82024" w:rsidRDefault="00FF41EC" w:rsidP="008C44A3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FF41EC" w:rsidRPr="00A82024" w:rsidRDefault="00FF41EC" w:rsidP="008C44A3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FF41EC" w:rsidRPr="00A82024" w:rsidRDefault="00FF41EC" w:rsidP="008C44A3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FF41EC" w:rsidRPr="00A82024" w:rsidRDefault="00FF41EC" w:rsidP="008C44A3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FF41EC" w:rsidRDefault="00FF41EC" w:rsidP="008C44A3">
            <w:pPr>
              <w:jc w:val="center"/>
            </w:pPr>
            <w:r>
              <w:t xml:space="preserve">Ответственный </w:t>
            </w:r>
          </w:p>
          <w:p w:rsidR="00FF41EC" w:rsidRPr="00A82024" w:rsidRDefault="00FF41EC" w:rsidP="008C44A3">
            <w:pPr>
              <w:jc w:val="center"/>
            </w:pPr>
            <w:r>
              <w:t>за достижение показателя</w:t>
            </w:r>
          </w:p>
        </w:tc>
      </w:tr>
      <w:tr w:rsidR="00FF41EC" w:rsidRPr="00A82024" w:rsidTr="008C44A3">
        <w:tc>
          <w:tcPr>
            <w:tcW w:w="817" w:type="dxa"/>
            <w:vMerge/>
          </w:tcPr>
          <w:p w:rsidR="00FF41EC" w:rsidRPr="00A82024" w:rsidRDefault="00FF41EC" w:rsidP="008C44A3">
            <w:pPr>
              <w:jc w:val="center"/>
            </w:pPr>
          </w:p>
        </w:tc>
        <w:tc>
          <w:tcPr>
            <w:tcW w:w="3827" w:type="dxa"/>
            <w:vMerge/>
          </w:tcPr>
          <w:p w:rsidR="00FF41EC" w:rsidRPr="00A82024" w:rsidRDefault="00FF41EC" w:rsidP="008C44A3">
            <w:pPr>
              <w:jc w:val="center"/>
            </w:pPr>
          </w:p>
        </w:tc>
        <w:tc>
          <w:tcPr>
            <w:tcW w:w="1843" w:type="dxa"/>
            <w:vMerge/>
          </w:tcPr>
          <w:p w:rsidR="00FF41EC" w:rsidRPr="00A82024" w:rsidRDefault="00FF41EC" w:rsidP="008C44A3">
            <w:pPr>
              <w:jc w:val="center"/>
            </w:pPr>
          </w:p>
        </w:tc>
        <w:tc>
          <w:tcPr>
            <w:tcW w:w="1256" w:type="dxa"/>
          </w:tcPr>
          <w:p w:rsidR="00FF41EC" w:rsidRPr="00A82024" w:rsidRDefault="00FF41EC" w:rsidP="008C44A3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FF41EC" w:rsidRPr="00A82024" w:rsidRDefault="00FF41EC" w:rsidP="008C44A3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FF41EC" w:rsidRPr="00641BF3" w:rsidRDefault="00FF41EC" w:rsidP="008C44A3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FF41EC" w:rsidRPr="00641BF3" w:rsidRDefault="00FF41EC" w:rsidP="008C44A3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FF41EC" w:rsidRPr="00641BF3" w:rsidRDefault="00FF41EC" w:rsidP="008C44A3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FF41EC" w:rsidRPr="00641BF3" w:rsidRDefault="00FF41EC" w:rsidP="008C44A3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FF41EC" w:rsidRPr="00A82024" w:rsidRDefault="00FF41EC" w:rsidP="008C44A3">
            <w:pPr>
              <w:jc w:val="center"/>
            </w:pPr>
          </w:p>
        </w:tc>
      </w:tr>
      <w:tr w:rsidR="00FF41EC" w:rsidRPr="00A82024" w:rsidTr="008C44A3">
        <w:tc>
          <w:tcPr>
            <w:tcW w:w="817" w:type="dxa"/>
          </w:tcPr>
          <w:p w:rsidR="00FF41EC" w:rsidRPr="00A82024" w:rsidRDefault="00FF41EC" w:rsidP="008C44A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FF41EC" w:rsidRPr="00A82024" w:rsidRDefault="00FF41EC" w:rsidP="008C44A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F41EC" w:rsidRPr="00AE5D76" w:rsidRDefault="00FF41EC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FF41EC" w:rsidRPr="00AE5D76" w:rsidRDefault="00FF41EC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FF41EC" w:rsidRPr="00AE5D76" w:rsidRDefault="00FF41EC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FF41EC" w:rsidRPr="00AE5D76" w:rsidRDefault="00FF41EC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FF41EC" w:rsidRPr="00AE5D76" w:rsidRDefault="00FF41EC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FF41EC" w:rsidRPr="00AE5D76" w:rsidRDefault="00FF41EC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FF41EC" w:rsidRPr="00AE5D76" w:rsidRDefault="00FF41EC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FF41EC" w:rsidRPr="00AE5D76" w:rsidRDefault="00FF41EC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F41EC" w:rsidRPr="00A82024" w:rsidTr="008C44A3">
        <w:trPr>
          <w:trHeight w:val="418"/>
        </w:trPr>
        <w:tc>
          <w:tcPr>
            <w:tcW w:w="817" w:type="dxa"/>
            <w:vAlign w:val="center"/>
          </w:tcPr>
          <w:p w:rsidR="00FF41EC" w:rsidRDefault="00FF41EC" w:rsidP="008C44A3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FF41EC" w:rsidRPr="00B904A0" w:rsidRDefault="00FF41EC" w:rsidP="008C44A3">
            <w:r>
              <w:t>Отсутствуют</w:t>
            </w:r>
            <w:r w:rsidRPr="00E534E1">
              <w:t xml:space="preserve"> </w:t>
            </w:r>
          </w:p>
        </w:tc>
      </w:tr>
    </w:tbl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4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53"/>
        <w:gridCol w:w="1683"/>
      </w:tblGrid>
      <w:tr w:rsidR="00552CAA" w:rsidRPr="00552CAA" w:rsidTr="00736638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1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9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736638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9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736638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552CAA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552CAA" w:rsidRDefault="00F73D02" w:rsidP="00BF2AD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410FF6">
              <w:rPr>
                <w:rFonts w:ascii="Times New Roman" w:hAnsi="Times New Roman" w:cs="Times New Roman"/>
              </w:rPr>
              <w:t>Р</w:t>
            </w:r>
            <w:r w:rsidR="00410FF6" w:rsidRPr="00410FF6">
              <w:rPr>
                <w:rFonts w:ascii="Times New Roman" w:hAnsi="Times New Roman" w:cs="Times New Roman"/>
              </w:rPr>
              <w:t>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городского поселения Игрим</w:t>
            </w:r>
          </w:p>
        </w:tc>
      </w:tr>
      <w:tr w:rsidR="00552CAA" w:rsidRPr="00552CAA" w:rsidTr="00736638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" w:type="pct"/>
            <w:vAlign w:val="center"/>
          </w:tcPr>
          <w:p w:rsidR="00552CAA" w:rsidRPr="00D62040" w:rsidRDefault="00BF2ADC" w:rsidP="0073663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FB7480">
              <w:rPr>
                <w:rFonts w:ascii="Times New Roman" w:hAnsi="Times New Roman" w:cs="Times New Roman"/>
                <w:sz w:val="18"/>
                <w:szCs w:val="18"/>
              </w:rPr>
              <w:t>Объем пассажирских перевозок автомобильным транспортом</w:t>
            </w:r>
          </w:p>
        </w:tc>
        <w:tc>
          <w:tcPr>
            <w:tcW w:w="372" w:type="pct"/>
            <w:vAlign w:val="center"/>
          </w:tcPr>
          <w:p w:rsidR="00552CAA" w:rsidRPr="00BF2ADC" w:rsidRDefault="00736638" w:rsidP="00BF2ADC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BF2AD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BF2ADC" w:rsidRDefault="00BF2AD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7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BF2ADC" w:rsidRDefault="00BF2AD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552CAA" w:rsidRPr="00552CAA" w:rsidTr="00736638">
        <w:trPr>
          <w:trHeight w:val="386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42" w:type="pct"/>
            <w:vAlign w:val="center"/>
          </w:tcPr>
          <w:p w:rsidR="00552CAA" w:rsidRPr="00D62040" w:rsidRDefault="00BF2ADC" w:rsidP="00552CA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FB7480">
              <w:rPr>
                <w:rFonts w:ascii="Times New Roman" w:hAnsi="Times New Roman" w:cs="Times New Roman"/>
                <w:sz w:val="18"/>
                <w:szCs w:val="1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372" w:type="pct"/>
            <w:vAlign w:val="center"/>
          </w:tcPr>
          <w:p w:rsidR="00552CAA" w:rsidRPr="00BF2ADC" w:rsidRDefault="00736638" w:rsidP="00BF2ADC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BF2AD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BF2ADC" w:rsidRDefault="00BF2ADC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87" w:type="pct"/>
            <w:vAlign w:val="center"/>
          </w:tcPr>
          <w:p w:rsidR="00552CAA" w:rsidRPr="00BF2ADC" w:rsidRDefault="00BF2AD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BF2AD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BF2ADC" w:rsidRDefault="00BF2AD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552CAA" w:rsidRPr="00552CAA" w:rsidTr="00736638">
        <w:trPr>
          <w:trHeight w:val="1419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552CAA" w:rsidRPr="00D62040" w:rsidRDefault="00BF2ADC" w:rsidP="00552CA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Доля автомобильных дорог общего пользования местного значения, соответствующих нормативным требованиям к транспортно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эксплуатационным показателям, в общей протяженности автомобильных дорог общего пользования местного</w:t>
            </w:r>
            <w:r>
              <w:t xml:space="preserve"> </w:t>
            </w: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значения,</w:t>
            </w:r>
          </w:p>
        </w:tc>
        <w:tc>
          <w:tcPr>
            <w:tcW w:w="372" w:type="pct"/>
            <w:vAlign w:val="center"/>
          </w:tcPr>
          <w:p w:rsidR="00552CAA" w:rsidRPr="00BF2ADC" w:rsidRDefault="00736638" w:rsidP="00BF2ADC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BF2AD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BF2ADC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73663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F2ADC" w:rsidRDefault="00BF2AD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6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BF2ADC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BF2ADC" w:rsidRDefault="00BF2AD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Look w:val="01E0" w:firstRow="1" w:lastRow="1" w:firstColumn="1" w:lastColumn="1" w:noHBand="0" w:noVBand="0"/>
      </w:tblPr>
      <w:tblGrid>
        <w:gridCol w:w="562"/>
        <w:gridCol w:w="6663"/>
        <w:gridCol w:w="5245"/>
        <w:gridCol w:w="2551"/>
      </w:tblGrid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C17AC" w:rsidRDefault="00552CAA" w:rsidP="003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373F41" w:rsidRPr="008C17AC">
              <w:rPr>
                <w:rFonts w:ascii="Times New Roman" w:hAnsi="Times New Roman"/>
                <w:b/>
                <w:sz w:val="24"/>
                <w:szCs w:val="24"/>
              </w:rPr>
              <w:t>Автомобильный транспорт</w:t>
            </w:r>
            <w:r w:rsidRPr="008C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A64273" w:rsidP="002F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8C1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2F139B" w:rsidRDefault="00F73D02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2024-2030г</w:t>
            </w:r>
          </w:p>
        </w:tc>
      </w:tr>
      <w:tr w:rsidR="00373F41" w:rsidRPr="00552CAA" w:rsidTr="008C17AC">
        <w:trPr>
          <w:trHeight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41" w:rsidRPr="00552CAA" w:rsidRDefault="00373F41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41" w:rsidRPr="00410FF6" w:rsidRDefault="00410FF6" w:rsidP="0041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0FF6">
              <w:rPr>
                <w:rFonts w:ascii="Times New Roman" w:hAnsi="Times New Roman" w:cs="Times New Roman"/>
              </w:rPr>
              <w:t>Организация транспортного обслуживания населения автомобильным транспортом в границах городского поселения Игрим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41" w:rsidRPr="00CC4E10" w:rsidRDefault="0066680C" w:rsidP="002F13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C4E10">
              <w:rPr>
                <w:rFonts w:ascii="Times New Roman" w:hAnsi="Times New Roman" w:cs="Times New Roman"/>
              </w:rPr>
              <w:t>Повышение доступности транспортного обслуживания населения в поселении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41" w:rsidRPr="00552CAA" w:rsidRDefault="00F73D02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480">
              <w:rPr>
                <w:rFonts w:ascii="Times New Roman" w:hAnsi="Times New Roman" w:cs="Times New Roman"/>
                <w:sz w:val="18"/>
                <w:szCs w:val="18"/>
              </w:rPr>
              <w:t>Объем пассажирских перевозок автомобильным транспортом</w:t>
            </w:r>
          </w:p>
        </w:tc>
      </w:tr>
      <w:tr w:rsidR="00552CAA" w:rsidRPr="00552CAA" w:rsidTr="008C17AC">
        <w:trPr>
          <w:trHeight w:val="3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A64273" w:rsidRDefault="00A6427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C17AC" w:rsidRDefault="00552CAA" w:rsidP="003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C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373F41" w:rsidRPr="008C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хозяйство»</w:t>
            </w:r>
          </w:p>
        </w:tc>
      </w:tr>
      <w:tr w:rsidR="00552CAA" w:rsidRPr="00552CAA" w:rsidTr="008C17AC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552CAA" w:rsidP="00E0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E0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F73D02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73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2024-2030г</w:t>
            </w:r>
          </w:p>
        </w:tc>
      </w:tr>
      <w:tr w:rsidR="00552CAA" w:rsidRPr="00552CAA" w:rsidTr="00410F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552CAA" w:rsidRDefault="00A6427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AA" w:rsidRPr="00D62040" w:rsidRDefault="00410FF6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E10" w:rsidRPr="00CC4E10">
              <w:rPr>
                <w:rFonts w:ascii="Times New Roman" w:eastAsia="Times New Roman" w:hAnsi="Times New Roman" w:cs="Times New Roman"/>
                <w:lang w:eastAsia="ru-RU"/>
              </w:rPr>
              <w:t>Сохранность автомобильных дорог общего пользования местного значения путем предупреждения</w:t>
            </w:r>
            <w:r w:rsidR="00CC4E10" w:rsidRPr="00CC4E10">
              <w:rPr>
                <w:rFonts w:ascii="Times New Roman" w:hAnsi="Times New Roman" w:cs="Times New Roman"/>
                <w:shd w:val="clear" w:color="auto" w:fill="FFFFFF"/>
              </w:rPr>
              <w:t xml:space="preserve">, пресечения и устранения </w:t>
            </w:r>
            <w:r w:rsidR="00CC4E10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66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</w:t>
            </w:r>
            <w:r w:rsidR="0066680C" w:rsidRPr="0066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ремонт и содержание автомобильных дорог</w:t>
            </w:r>
            <w:r w:rsidR="00CC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CC4E10" w:rsidRDefault="0066680C" w:rsidP="00CC4E10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C4E10">
              <w:rPr>
                <w:rFonts w:ascii="Times New Roman" w:eastAsia="Times New Roman" w:hAnsi="Times New Roman" w:cs="Times New Roman"/>
                <w:lang w:eastAsia="ru-RU"/>
              </w:rPr>
              <w:t>Сохранность автомобильных дорог общего пользования местного значения путем предупреждения</w:t>
            </w:r>
            <w:r w:rsidRPr="00CC4E10">
              <w:rPr>
                <w:rFonts w:ascii="Times New Roman" w:hAnsi="Times New Roman" w:cs="Times New Roman"/>
                <w:shd w:val="clear" w:color="auto" w:fill="FFFFFF"/>
              </w:rPr>
              <w:t>, пресечения и устранения причин повреждения и преждевременного разрушения элементов автомобильных дорог и искусственных сооружений.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Default="00F73D02" w:rsidP="00552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480">
              <w:rPr>
                <w:rFonts w:ascii="Times New Roman" w:hAnsi="Times New Roman" w:cs="Times New Roman"/>
                <w:sz w:val="18"/>
                <w:szCs w:val="18"/>
              </w:rPr>
              <w:t>Протяженность сети автомобильных дорог общего пользования местного значения</w:t>
            </w:r>
          </w:p>
          <w:p w:rsidR="00F73D02" w:rsidRPr="00552CAA" w:rsidRDefault="00F73D02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Доля автомобильных дорог общего пользования местного значения, соответствующих нормативным требованиям к транспортно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эксплуатационным показателям, в общей протяженности автомобильных дорог общего пользования местного</w:t>
            </w:r>
            <w:r>
              <w:t xml:space="preserve"> </w:t>
            </w:r>
            <w:r w:rsidRPr="00394B47">
              <w:rPr>
                <w:rFonts w:ascii="Times New Roman" w:hAnsi="Times New Roman" w:cs="Times New Roman"/>
                <w:sz w:val="18"/>
                <w:szCs w:val="18"/>
              </w:rPr>
              <w:t>значения,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33 985,5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15 443,0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13 702,0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63 130,5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63 130,5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33 985,5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15 443,0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13 702,0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8C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</w:t>
            </w:r>
            <w:r w:rsidR="008C17AC" w:rsidRPr="008C17AC">
              <w:rPr>
                <w:rFonts w:ascii="Times New Roman" w:hAnsi="Times New Roman"/>
                <w:b/>
                <w:sz w:val="18"/>
                <w:szCs w:val="18"/>
              </w:rPr>
              <w:t>Автомобильный транспорт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2 056,3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1960,0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FD137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4 016,3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2 056,3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4 016,3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8C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</w:t>
            </w:r>
            <w:r w:rsidR="008C17AC" w:rsidRPr="008C1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Дорожное хозяйство»</w:t>
            </w:r>
            <w:r w:rsidR="008C17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31 929,2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13 483,0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13 702,0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59 114,2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31 929,2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13 483,0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13 702,0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FD137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59 114,2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7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5161" w:type="dxa"/>
        <w:tblLayout w:type="fixed"/>
        <w:tblLook w:val="04A0" w:firstRow="1" w:lastRow="0" w:firstColumn="1" w:lastColumn="0" w:noHBand="0" w:noVBand="1"/>
      </w:tblPr>
      <w:tblGrid>
        <w:gridCol w:w="547"/>
        <w:gridCol w:w="979"/>
        <w:gridCol w:w="851"/>
        <w:gridCol w:w="992"/>
        <w:gridCol w:w="1133"/>
        <w:gridCol w:w="1091"/>
        <w:gridCol w:w="1603"/>
        <w:gridCol w:w="1025"/>
        <w:gridCol w:w="1026"/>
        <w:gridCol w:w="1026"/>
        <w:gridCol w:w="1026"/>
        <w:gridCol w:w="1026"/>
        <w:gridCol w:w="1108"/>
        <w:gridCol w:w="878"/>
        <w:gridCol w:w="850"/>
      </w:tblGrid>
      <w:tr w:rsidR="002F139B" w:rsidRPr="002F139B" w:rsidTr="000C1DB9">
        <w:trPr>
          <w:trHeight w:val="473"/>
        </w:trPr>
        <w:tc>
          <w:tcPr>
            <w:tcW w:w="547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№ п/п</w:t>
            </w:r>
          </w:p>
        </w:tc>
        <w:tc>
          <w:tcPr>
            <w:tcW w:w="979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Срок строительства, проектирования (характер работ)</w:t>
            </w: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Стоимость объекта в ценах соответствующих лет с учётом периода реализации проекта </w:t>
            </w:r>
            <w:r w:rsidRPr="002F139B">
              <w:rPr>
                <w:rFonts w:ascii="Times New Roman" w:hAnsi="Times New Roman"/>
                <w:i/>
              </w:rPr>
              <w:t>(планируемый объем инвестиций)</w:t>
            </w: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Остаток стоимости на 01.01.20__ г.</w:t>
            </w:r>
          </w:p>
        </w:tc>
        <w:tc>
          <w:tcPr>
            <w:tcW w:w="160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Инвестиции (тыс. рублей)</w:t>
            </w:r>
          </w:p>
        </w:tc>
        <w:tc>
          <w:tcPr>
            <w:tcW w:w="878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Механизм реализации</w:t>
            </w:r>
          </w:p>
        </w:tc>
        <w:tc>
          <w:tcPr>
            <w:tcW w:w="850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Заказчик по строительству</w:t>
            </w:r>
          </w:p>
        </w:tc>
      </w:tr>
      <w:tr w:rsidR="002F139B" w:rsidRPr="002F139B" w:rsidTr="000C1DB9"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 период реализации муниципальной программы 20__-20__годов</w:t>
            </w:r>
          </w:p>
        </w:tc>
        <w:tc>
          <w:tcPr>
            <w:tcW w:w="878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c>
          <w:tcPr>
            <w:tcW w:w="547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</w:t>
            </w:r>
          </w:p>
        </w:tc>
        <w:tc>
          <w:tcPr>
            <w:tcW w:w="979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6</w:t>
            </w:r>
          </w:p>
        </w:tc>
        <w:tc>
          <w:tcPr>
            <w:tcW w:w="160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7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8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9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11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12</w:t>
            </w: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15</w:t>
            </w: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289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685"/>
        </w:trPr>
        <w:tc>
          <w:tcPr>
            <w:tcW w:w="15161" w:type="dxa"/>
            <w:gridSpan w:val="15"/>
            <w:vAlign w:val="center"/>
          </w:tcPr>
          <w:p w:rsidR="002F139B" w:rsidRPr="002F139B" w:rsidRDefault="002F139B" w:rsidP="002F139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Объекты, создаваемые в ____ финансовому году и плановом периоде _____ годов, включая приобретаемые объекты недвижимого имущества, </w:t>
            </w:r>
          </w:p>
          <w:p w:rsidR="002F139B" w:rsidRPr="002F139B" w:rsidRDefault="002F139B" w:rsidP="002F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объекты, создаваемые в соответствии соглашениями о государственно-частном партнёрстве, </w:t>
            </w:r>
            <w:proofErr w:type="spellStart"/>
            <w:r w:rsidRPr="002F139B">
              <w:rPr>
                <w:rFonts w:ascii="Times New Roman" w:hAnsi="Times New Roman"/>
              </w:rPr>
              <w:t>муниципально</w:t>
            </w:r>
            <w:proofErr w:type="spellEnd"/>
            <w:r w:rsidRPr="002F139B">
              <w:rPr>
                <w:rFonts w:ascii="Times New Roman" w:hAnsi="Times New Roman"/>
              </w:rPr>
              <w:t>-частном партнёрстве и концессионными соглашениями</w:t>
            </w: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 по разделу 1</w:t>
            </w: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1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наименование </w:t>
            </w:r>
            <w:r w:rsidRPr="002F139B">
              <w:rPr>
                <w:rFonts w:ascii="Times New Roman" w:hAnsi="Times New Roman"/>
              </w:rPr>
              <w:lastRenderedPageBreak/>
              <w:t>объекта 2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т.д.</w:t>
            </w:r>
          </w:p>
        </w:tc>
        <w:tc>
          <w:tcPr>
            <w:tcW w:w="979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15161" w:type="dxa"/>
            <w:gridSpan w:val="15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F139B">
              <w:rPr>
                <w:rFonts w:ascii="Times New Roman" w:hAnsi="Times New Roman"/>
                <w:lang w:val="en-US"/>
              </w:rPr>
              <w:t>II</w:t>
            </w:r>
            <w:r w:rsidRPr="002F139B">
              <w:rPr>
                <w:rFonts w:ascii="Times New Roman" w:hAnsi="Times New Roman"/>
              </w:rPr>
              <w:t>. Объекты, планируемые к созданию в период реализации муниципальной программы 20___-20___ годов</w:t>
            </w:r>
            <w:r w:rsidRPr="002F139B">
              <w:rPr>
                <w:rFonts w:ascii="Times New Roman" w:hAnsi="Times New Roman"/>
                <w:vertAlign w:val="superscript"/>
              </w:rPr>
              <w:t>&lt;29&gt;</w:t>
            </w: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Всего по разделу </w:t>
            </w:r>
            <w:r w:rsidRPr="002F139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1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2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C1DB9">
        <w:trPr>
          <w:trHeight w:val="430"/>
        </w:trPr>
        <w:tc>
          <w:tcPr>
            <w:tcW w:w="547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т.д.</w:t>
            </w:r>
          </w:p>
        </w:tc>
        <w:tc>
          <w:tcPr>
            <w:tcW w:w="979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 w:rsidSect="002F13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F9" w:rsidRDefault="007946F9">
      <w:pPr>
        <w:spacing w:after="0" w:line="240" w:lineRule="auto"/>
      </w:pPr>
      <w:r>
        <w:separator/>
      </w:r>
    </w:p>
  </w:endnote>
  <w:endnote w:type="continuationSeparator" w:id="0">
    <w:p w:rsidR="007946F9" w:rsidRDefault="0079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F9" w:rsidRDefault="007946F9">
      <w:pPr>
        <w:spacing w:after="0" w:line="240" w:lineRule="auto"/>
      </w:pPr>
      <w:r>
        <w:separator/>
      </w:r>
    </w:p>
  </w:footnote>
  <w:footnote w:type="continuationSeparator" w:id="0">
    <w:p w:rsidR="007946F9" w:rsidRDefault="0079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CE" w:rsidRPr="00404D8C" w:rsidRDefault="005F74CE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AE0C75">
      <w:rPr>
        <w:noProof/>
        <w:sz w:val="24"/>
        <w:szCs w:val="24"/>
      </w:rPr>
      <w:t>11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30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31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4EB415C"/>
    <w:multiLevelType w:val="hybridMultilevel"/>
    <w:tmpl w:val="0D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4"/>
  </w:num>
  <w:num w:numId="5">
    <w:abstractNumId w:val="10"/>
  </w:num>
  <w:num w:numId="6">
    <w:abstractNumId w:val="9"/>
  </w:num>
  <w:num w:numId="7">
    <w:abstractNumId w:val="16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7"/>
  </w:num>
  <w:num w:numId="14">
    <w:abstractNumId w:val="5"/>
  </w:num>
  <w:num w:numId="15">
    <w:abstractNumId w:val="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001D5"/>
    <w:rsid w:val="0001243A"/>
    <w:rsid w:val="000849B5"/>
    <w:rsid w:val="000961A3"/>
    <w:rsid w:val="000C1DB9"/>
    <w:rsid w:val="0019246E"/>
    <w:rsid w:val="001F62E6"/>
    <w:rsid w:val="00224F3C"/>
    <w:rsid w:val="002F139B"/>
    <w:rsid w:val="00320F78"/>
    <w:rsid w:val="00351CE1"/>
    <w:rsid w:val="00373F41"/>
    <w:rsid w:val="00394B47"/>
    <w:rsid w:val="003A7D18"/>
    <w:rsid w:val="003B0590"/>
    <w:rsid w:val="00410FF6"/>
    <w:rsid w:val="00416264"/>
    <w:rsid w:val="00440069"/>
    <w:rsid w:val="00447008"/>
    <w:rsid w:val="00522857"/>
    <w:rsid w:val="00552CAA"/>
    <w:rsid w:val="00555872"/>
    <w:rsid w:val="005C30A9"/>
    <w:rsid w:val="005F74CE"/>
    <w:rsid w:val="0066680C"/>
    <w:rsid w:val="00736167"/>
    <w:rsid w:val="00736638"/>
    <w:rsid w:val="007946F9"/>
    <w:rsid w:val="00801337"/>
    <w:rsid w:val="008163C2"/>
    <w:rsid w:val="0087014F"/>
    <w:rsid w:val="008B4097"/>
    <w:rsid w:val="008C17AC"/>
    <w:rsid w:val="008D6903"/>
    <w:rsid w:val="00927B1A"/>
    <w:rsid w:val="009D39FA"/>
    <w:rsid w:val="00A24AB3"/>
    <w:rsid w:val="00A56DF3"/>
    <w:rsid w:val="00A64273"/>
    <w:rsid w:val="00AE0C75"/>
    <w:rsid w:val="00AE1CE3"/>
    <w:rsid w:val="00B060FF"/>
    <w:rsid w:val="00B76957"/>
    <w:rsid w:val="00B83E91"/>
    <w:rsid w:val="00BF2ADC"/>
    <w:rsid w:val="00C57F98"/>
    <w:rsid w:val="00C7379E"/>
    <w:rsid w:val="00C747FC"/>
    <w:rsid w:val="00CC4E10"/>
    <w:rsid w:val="00D12DBC"/>
    <w:rsid w:val="00D2249B"/>
    <w:rsid w:val="00D4043A"/>
    <w:rsid w:val="00D62040"/>
    <w:rsid w:val="00D94068"/>
    <w:rsid w:val="00DF439D"/>
    <w:rsid w:val="00E07B5D"/>
    <w:rsid w:val="00E453A2"/>
    <w:rsid w:val="00F122E4"/>
    <w:rsid w:val="00F73D02"/>
    <w:rsid w:val="00F810DB"/>
    <w:rsid w:val="00F85D43"/>
    <w:rsid w:val="00FB2E9B"/>
    <w:rsid w:val="00FB62F9"/>
    <w:rsid w:val="00FB7480"/>
    <w:rsid w:val="00FC5086"/>
    <w:rsid w:val="00FD1373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2F13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11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23</cp:revision>
  <cp:lastPrinted>2023-12-12T06:36:00Z</cp:lastPrinted>
  <dcterms:created xsi:type="dcterms:W3CDTF">2023-10-31T11:31:00Z</dcterms:created>
  <dcterms:modified xsi:type="dcterms:W3CDTF">2023-12-13T05:24:00Z</dcterms:modified>
</cp:coreProperties>
</file>