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6FD" w:rsidRPr="00E87012" w:rsidRDefault="007A56FD" w:rsidP="007A56FD">
      <w:pPr>
        <w:jc w:val="center"/>
        <w:rPr>
          <w:b/>
          <w:sz w:val="28"/>
          <w:szCs w:val="28"/>
        </w:rPr>
      </w:pPr>
      <w:r w:rsidRPr="00E87012">
        <w:rPr>
          <w:b/>
          <w:sz w:val="28"/>
          <w:szCs w:val="28"/>
        </w:rPr>
        <w:t xml:space="preserve">АДМИНИСТРАЦИЯ </w:t>
      </w:r>
    </w:p>
    <w:p w:rsidR="007A56FD" w:rsidRPr="00E87012" w:rsidRDefault="007A56FD" w:rsidP="007A56FD">
      <w:pPr>
        <w:jc w:val="center"/>
        <w:rPr>
          <w:b/>
          <w:sz w:val="28"/>
          <w:szCs w:val="28"/>
        </w:rPr>
      </w:pPr>
      <w:r w:rsidRPr="00E87012">
        <w:rPr>
          <w:b/>
          <w:sz w:val="28"/>
          <w:szCs w:val="28"/>
        </w:rPr>
        <w:t>ГОРОДСКОГО ПОСЕЛЕНИЯ ИГРИМ</w:t>
      </w:r>
    </w:p>
    <w:p w:rsidR="007A56FD" w:rsidRPr="00E87012" w:rsidRDefault="007A56FD" w:rsidP="007A56FD">
      <w:pPr>
        <w:jc w:val="center"/>
        <w:rPr>
          <w:b/>
          <w:sz w:val="28"/>
          <w:szCs w:val="28"/>
        </w:rPr>
      </w:pPr>
      <w:r w:rsidRPr="00E87012">
        <w:rPr>
          <w:b/>
          <w:sz w:val="28"/>
          <w:szCs w:val="28"/>
        </w:rPr>
        <w:t>Березовского района</w:t>
      </w:r>
    </w:p>
    <w:p w:rsidR="007A56FD" w:rsidRPr="00E87012" w:rsidRDefault="007A56FD" w:rsidP="007A56FD">
      <w:pPr>
        <w:jc w:val="center"/>
        <w:rPr>
          <w:b/>
          <w:sz w:val="28"/>
          <w:szCs w:val="28"/>
        </w:rPr>
      </w:pPr>
      <w:r w:rsidRPr="00E87012">
        <w:rPr>
          <w:b/>
          <w:sz w:val="28"/>
          <w:szCs w:val="28"/>
        </w:rPr>
        <w:t>Ханты-Мансийского автономного округа – Югры</w:t>
      </w:r>
    </w:p>
    <w:p w:rsidR="007A56FD" w:rsidRPr="00E87012" w:rsidRDefault="007A56FD" w:rsidP="007A56FD">
      <w:pPr>
        <w:jc w:val="center"/>
        <w:rPr>
          <w:b/>
          <w:sz w:val="28"/>
          <w:szCs w:val="28"/>
        </w:rPr>
      </w:pPr>
    </w:p>
    <w:p w:rsidR="007A56FD" w:rsidRPr="00C86680" w:rsidRDefault="007A56FD" w:rsidP="007A56FD">
      <w:pPr>
        <w:jc w:val="center"/>
        <w:rPr>
          <w:b/>
          <w:sz w:val="40"/>
          <w:szCs w:val="40"/>
        </w:rPr>
      </w:pPr>
      <w:r w:rsidRPr="00C86680">
        <w:rPr>
          <w:b/>
          <w:sz w:val="40"/>
          <w:szCs w:val="40"/>
        </w:rPr>
        <w:t>ПОСТАНОВЛЕНИЕ</w:t>
      </w:r>
    </w:p>
    <w:p w:rsidR="007A56FD" w:rsidRPr="00E87012" w:rsidRDefault="007A56FD" w:rsidP="007A56FD">
      <w:pPr>
        <w:rPr>
          <w:sz w:val="28"/>
          <w:szCs w:val="28"/>
        </w:rPr>
      </w:pPr>
    </w:p>
    <w:p w:rsidR="007A56FD" w:rsidRPr="00E87012" w:rsidRDefault="007A56FD" w:rsidP="007A56FD">
      <w:pPr>
        <w:rPr>
          <w:sz w:val="28"/>
          <w:szCs w:val="28"/>
        </w:rPr>
      </w:pPr>
      <w:r w:rsidRPr="00E87012">
        <w:rPr>
          <w:sz w:val="28"/>
          <w:szCs w:val="28"/>
        </w:rPr>
        <w:t xml:space="preserve">от </w:t>
      </w:r>
      <w:r w:rsidRPr="00E87012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06</w:t>
      </w:r>
      <w:r w:rsidRPr="00E87012">
        <w:rPr>
          <w:sz w:val="28"/>
          <w:szCs w:val="28"/>
          <w:u w:val="single"/>
        </w:rPr>
        <w:t xml:space="preserve">» </w:t>
      </w:r>
      <w:r>
        <w:rPr>
          <w:sz w:val="28"/>
          <w:szCs w:val="28"/>
          <w:u w:val="single"/>
        </w:rPr>
        <w:t xml:space="preserve">апреля </w:t>
      </w:r>
      <w:r w:rsidRPr="00E87012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>22</w:t>
      </w:r>
      <w:r w:rsidRPr="00E87012">
        <w:rPr>
          <w:sz w:val="28"/>
          <w:szCs w:val="28"/>
          <w:u w:val="single"/>
        </w:rPr>
        <w:t xml:space="preserve"> года</w:t>
      </w:r>
      <w:r w:rsidRPr="00E87012">
        <w:rPr>
          <w:sz w:val="28"/>
          <w:szCs w:val="28"/>
        </w:rPr>
        <w:t xml:space="preserve">                                                                       </w:t>
      </w:r>
      <w:r w:rsidR="00430482">
        <w:rPr>
          <w:sz w:val="28"/>
          <w:szCs w:val="28"/>
        </w:rPr>
        <w:t xml:space="preserve">                </w:t>
      </w:r>
      <w:r w:rsidRPr="00E87012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52</w:t>
      </w:r>
    </w:p>
    <w:p w:rsidR="007A56FD" w:rsidRPr="00E87012" w:rsidRDefault="007A56FD" w:rsidP="007A56FD">
      <w:pPr>
        <w:rPr>
          <w:sz w:val="28"/>
          <w:szCs w:val="28"/>
        </w:rPr>
      </w:pPr>
      <w:r w:rsidRPr="00E87012">
        <w:rPr>
          <w:sz w:val="28"/>
          <w:szCs w:val="28"/>
        </w:rPr>
        <w:t>пгт. Игрим</w:t>
      </w:r>
    </w:p>
    <w:p w:rsidR="007A56FD" w:rsidRPr="00E87012" w:rsidRDefault="007A56FD" w:rsidP="007A56FD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</w:tblGrid>
      <w:tr w:rsidR="007A56FD" w:rsidRPr="00E87012" w:rsidTr="003144EA">
        <w:tc>
          <w:tcPr>
            <w:tcW w:w="6771" w:type="dxa"/>
          </w:tcPr>
          <w:p w:rsidR="007A56FD" w:rsidRPr="00E87012" w:rsidRDefault="007A56FD" w:rsidP="003144EA">
            <w:pPr>
              <w:pStyle w:val="a7"/>
              <w:ind w:right="-1" w:firstLine="0"/>
              <w:jc w:val="both"/>
              <w:rPr>
                <w:szCs w:val="28"/>
              </w:rPr>
            </w:pPr>
            <w:proofErr w:type="gramStart"/>
            <w:r w:rsidRPr="00E87012">
              <w:rPr>
                <w:szCs w:val="28"/>
              </w:rPr>
              <w:t>О  предварительном</w:t>
            </w:r>
            <w:proofErr w:type="gramEnd"/>
            <w:r w:rsidRPr="00E87012">
              <w:rPr>
                <w:szCs w:val="28"/>
              </w:rPr>
              <w:t xml:space="preserve"> согласовании</w:t>
            </w:r>
          </w:p>
          <w:p w:rsidR="007A56FD" w:rsidRPr="00E87012" w:rsidRDefault="007A56FD" w:rsidP="003144EA">
            <w:pPr>
              <w:pStyle w:val="a7"/>
              <w:ind w:right="-1" w:firstLine="0"/>
              <w:jc w:val="both"/>
              <w:rPr>
                <w:szCs w:val="28"/>
              </w:rPr>
            </w:pPr>
            <w:proofErr w:type="gramStart"/>
            <w:r w:rsidRPr="00E87012">
              <w:rPr>
                <w:szCs w:val="28"/>
              </w:rPr>
              <w:t>предоставления  земельного</w:t>
            </w:r>
            <w:proofErr w:type="gramEnd"/>
            <w:r w:rsidRPr="00E87012">
              <w:rPr>
                <w:szCs w:val="28"/>
              </w:rPr>
              <w:t xml:space="preserve"> участка</w:t>
            </w:r>
          </w:p>
          <w:p w:rsidR="007A56FD" w:rsidRPr="00E87012" w:rsidRDefault="007A56FD" w:rsidP="003144EA">
            <w:pPr>
              <w:pStyle w:val="a7"/>
              <w:ind w:right="-1" w:firstLine="0"/>
              <w:jc w:val="both"/>
              <w:rPr>
                <w:szCs w:val="28"/>
              </w:rPr>
            </w:pPr>
          </w:p>
        </w:tc>
      </w:tr>
    </w:tbl>
    <w:p w:rsidR="007A56FD" w:rsidRPr="00E87012" w:rsidRDefault="007A56FD" w:rsidP="007A56FD">
      <w:pPr>
        <w:pStyle w:val="a7"/>
        <w:ind w:right="-1" w:firstLine="0"/>
        <w:jc w:val="both"/>
        <w:rPr>
          <w:szCs w:val="28"/>
        </w:rPr>
      </w:pPr>
    </w:p>
    <w:p w:rsidR="00882A2B" w:rsidRDefault="007A56FD" w:rsidP="007A56FD">
      <w:pPr>
        <w:widowControl w:val="0"/>
        <w:tabs>
          <w:tab w:val="left" w:pos="0"/>
        </w:tabs>
        <w:autoSpaceDE w:val="0"/>
        <w:autoSpaceDN w:val="0"/>
        <w:adjustRightInd w:val="0"/>
        <w:ind w:right="-2"/>
        <w:jc w:val="both"/>
        <w:rPr>
          <w:b/>
          <w:sz w:val="28"/>
          <w:szCs w:val="28"/>
        </w:rPr>
      </w:pPr>
      <w:r w:rsidRPr="00E87012">
        <w:rPr>
          <w:sz w:val="28"/>
          <w:szCs w:val="28"/>
        </w:rPr>
        <w:tab/>
        <w:t xml:space="preserve">В соответствии со статьями 11.10, 39.14, 39.15 Земельного кодекса Российской Федерации, с Правилами землепользования и застройки городского поселения Игрим, утвержденными решением Думы Березовского района от 27.07.2020 №589 (с изменениями на 03.06.2021), на основании </w:t>
      </w:r>
      <w:r w:rsidRPr="00C86680">
        <w:rPr>
          <w:sz w:val="28"/>
          <w:szCs w:val="28"/>
        </w:rPr>
        <w:t>поданного заявления, администрация городского поселения Игрим</w:t>
      </w:r>
      <w:r w:rsidRPr="00C86680">
        <w:rPr>
          <w:b/>
          <w:sz w:val="28"/>
          <w:szCs w:val="28"/>
        </w:rPr>
        <w:t xml:space="preserve"> </w:t>
      </w:r>
    </w:p>
    <w:p w:rsidR="00882A2B" w:rsidRDefault="00882A2B" w:rsidP="007A56FD">
      <w:pPr>
        <w:widowControl w:val="0"/>
        <w:tabs>
          <w:tab w:val="left" w:pos="0"/>
        </w:tabs>
        <w:autoSpaceDE w:val="0"/>
        <w:autoSpaceDN w:val="0"/>
        <w:adjustRightInd w:val="0"/>
        <w:ind w:right="-2"/>
        <w:jc w:val="both"/>
        <w:rPr>
          <w:b/>
          <w:sz w:val="28"/>
          <w:szCs w:val="28"/>
        </w:rPr>
      </w:pPr>
    </w:p>
    <w:p w:rsidR="007A56FD" w:rsidRDefault="007A56FD" w:rsidP="00882A2B">
      <w:pPr>
        <w:widowControl w:val="0"/>
        <w:tabs>
          <w:tab w:val="left" w:pos="0"/>
        </w:tabs>
        <w:autoSpaceDE w:val="0"/>
        <w:autoSpaceDN w:val="0"/>
        <w:adjustRightInd w:val="0"/>
        <w:ind w:right="-2"/>
        <w:jc w:val="center"/>
        <w:rPr>
          <w:sz w:val="28"/>
          <w:szCs w:val="28"/>
        </w:rPr>
      </w:pPr>
      <w:r w:rsidRPr="00C86680">
        <w:rPr>
          <w:b/>
          <w:sz w:val="28"/>
          <w:szCs w:val="28"/>
        </w:rPr>
        <w:t>постановляет</w:t>
      </w:r>
      <w:r w:rsidRPr="00C86680">
        <w:rPr>
          <w:sz w:val="28"/>
          <w:szCs w:val="28"/>
        </w:rPr>
        <w:t>:</w:t>
      </w:r>
    </w:p>
    <w:p w:rsidR="00882A2B" w:rsidRPr="00C86680" w:rsidRDefault="00882A2B" w:rsidP="007A56FD">
      <w:pPr>
        <w:widowControl w:val="0"/>
        <w:tabs>
          <w:tab w:val="left" w:pos="0"/>
        </w:tabs>
        <w:autoSpaceDE w:val="0"/>
        <w:autoSpaceDN w:val="0"/>
        <w:adjustRightInd w:val="0"/>
        <w:ind w:right="-2"/>
        <w:jc w:val="both"/>
        <w:rPr>
          <w:sz w:val="28"/>
          <w:szCs w:val="28"/>
        </w:rPr>
      </w:pPr>
    </w:p>
    <w:p w:rsidR="007A56FD" w:rsidRPr="00C86680" w:rsidRDefault="007A56FD" w:rsidP="007A56FD">
      <w:pPr>
        <w:jc w:val="both"/>
        <w:rPr>
          <w:sz w:val="28"/>
          <w:szCs w:val="28"/>
        </w:rPr>
      </w:pPr>
      <w:r w:rsidRPr="00C86680">
        <w:rPr>
          <w:sz w:val="28"/>
          <w:szCs w:val="28"/>
        </w:rPr>
        <w:tab/>
        <w:t xml:space="preserve">1. Предварительно согласовать </w:t>
      </w:r>
      <w:r>
        <w:rPr>
          <w:sz w:val="28"/>
          <w:szCs w:val="28"/>
        </w:rPr>
        <w:t>Казенному учреждению Ханты-Мансийского автономного округа-Югры «</w:t>
      </w:r>
      <w:proofErr w:type="spellStart"/>
      <w:r>
        <w:rPr>
          <w:sz w:val="28"/>
          <w:szCs w:val="28"/>
        </w:rPr>
        <w:t>Це</w:t>
      </w:r>
      <w:r w:rsidR="00761231">
        <w:rPr>
          <w:sz w:val="28"/>
          <w:szCs w:val="28"/>
        </w:rPr>
        <w:t>н</w:t>
      </w:r>
      <w:r>
        <w:rPr>
          <w:sz w:val="28"/>
          <w:szCs w:val="28"/>
        </w:rPr>
        <w:t>троспас-Югория</w:t>
      </w:r>
      <w:proofErr w:type="spellEnd"/>
      <w:r w:rsidR="00430482">
        <w:rPr>
          <w:sz w:val="28"/>
          <w:szCs w:val="28"/>
        </w:rPr>
        <w:t xml:space="preserve"> </w:t>
      </w:r>
      <w:r w:rsidR="00430482" w:rsidRPr="00581D45">
        <w:rPr>
          <w:sz w:val="28"/>
          <w:szCs w:val="28"/>
        </w:rPr>
        <w:t>(местонахождение: 628</w:t>
      </w:r>
      <w:r w:rsidR="00430482">
        <w:rPr>
          <w:sz w:val="28"/>
          <w:szCs w:val="28"/>
        </w:rPr>
        <w:t>002</w:t>
      </w:r>
      <w:r w:rsidR="00430482" w:rsidRPr="00581D45">
        <w:rPr>
          <w:sz w:val="28"/>
          <w:szCs w:val="28"/>
        </w:rPr>
        <w:t xml:space="preserve">, </w:t>
      </w:r>
      <w:r w:rsidR="00430482">
        <w:rPr>
          <w:sz w:val="28"/>
          <w:szCs w:val="28"/>
        </w:rPr>
        <w:t xml:space="preserve">Тюменская область, </w:t>
      </w:r>
      <w:r w:rsidR="00430482" w:rsidRPr="00581D45">
        <w:rPr>
          <w:sz w:val="28"/>
          <w:szCs w:val="28"/>
        </w:rPr>
        <w:t xml:space="preserve">Ханты-Мансийский автономный округ – Югра, </w:t>
      </w:r>
      <w:proofErr w:type="spellStart"/>
      <w:r w:rsidR="00430482">
        <w:rPr>
          <w:sz w:val="28"/>
          <w:szCs w:val="28"/>
        </w:rPr>
        <w:t>г.Ханты-Мансийск</w:t>
      </w:r>
      <w:proofErr w:type="spellEnd"/>
      <w:r w:rsidR="00430482">
        <w:rPr>
          <w:sz w:val="28"/>
          <w:szCs w:val="28"/>
        </w:rPr>
        <w:t xml:space="preserve">, </w:t>
      </w:r>
      <w:proofErr w:type="spellStart"/>
      <w:r w:rsidR="00430482" w:rsidRPr="00581D45">
        <w:rPr>
          <w:sz w:val="28"/>
          <w:szCs w:val="28"/>
        </w:rPr>
        <w:t>ул.</w:t>
      </w:r>
      <w:r w:rsidR="00430482">
        <w:rPr>
          <w:sz w:val="28"/>
          <w:szCs w:val="28"/>
        </w:rPr>
        <w:t>Посадская</w:t>
      </w:r>
      <w:proofErr w:type="spellEnd"/>
      <w:r w:rsidR="00430482" w:rsidRPr="00581D45">
        <w:rPr>
          <w:sz w:val="28"/>
          <w:szCs w:val="28"/>
        </w:rPr>
        <w:t>,</w:t>
      </w:r>
      <w:r w:rsidR="00430482">
        <w:rPr>
          <w:sz w:val="28"/>
          <w:szCs w:val="28"/>
        </w:rPr>
        <w:t xml:space="preserve"> дом 17, </w:t>
      </w:r>
      <w:r w:rsidR="00430482" w:rsidRPr="00CC1F9D">
        <w:rPr>
          <w:sz w:val="28"/>
          <w:szCs w:val="28"/>
        </w:rPr>
        <w:t xml:space="preserve">ОГРН </w:t>
      </w:r>
      <w:r w:rsidR="00430482">
        <w:rPr>
          <w:sz w:val="28"/>
          <w:szCs w:val="28"/>
        </w:rPr>
        <w:t>1058600011051</w:t>
      </w:r>
      <w:r w:rsidR="00430482" w:rsidRPr="003170B9">
        <w:rPr>
          <w:sz w:val="28"/>
          <w:szCs w:val="28"/>
        </w:rPr>
        <w:t xml:space="preserve">, ИНН </w:t>
      </w:r>
      <w:r w:rsidR="00430482">
        <w:rPr>
          <w:sz w:val="28"/>
          <w:szCs w:val="28"/>
        </w:rPr>
        <w:t>8601025290)</w:t>
      </w:r>
      <w:r w:rsidRPr="00C86680">
        <w:rPr>
          <w:sz w:val="28"/>
          <w:szCs w:val="28"/>
        </w:rPr>
        <w:t xml:space="preserve">,  предоставление </w:t>
      </w:r>
      <w:r w:rsidRPr="00761231">
        <w:rPr>
          <w:sz w:val="28"/>
          <w:szCs w:val="28"/>
        </w:rPr>
        <w:t xml:space="preserve">в </w:t>
      </w:r>
      <w:r w:rsidR="00761231">
        <w:rPr>
          <w:sz w:val="28"/>
          <w:szCs w:val="28"/>
        </w:rPr>
        <w:t>постоянное (бессрочное) пользование</w:t>
      </w:r>
      <w:r w:rsidRPr="00C86680">
        <w:rPr>
          <w:sz w:val="28"/>
          <w:szCs w:val="28"/>
        </w:rPr>
        <w:t xml:space="preserve"> </w:t>
      </w:r>
      <w:r w:rsidR="00761231">
        <w:rPr>
          <w:sz w:val="28"/>
          <w:szCs w:val="28"/>
        </w:rPr>
        <w:t xml:space="preserve">земельного </w:t>
      </w:r>
      <w:r w:rsidRPr="00C86680">
        <w:rPr>
          <w:sz w:val="28"/>
          <w:szCs w:val="28"/>
        </w:rPr>
        <w:t>участка</w:t>
      </w:r>
      <w:r w:rsidR="00430482">
        <w:rPr>
          <w:sz w:val="28"/>
          <w:szCs w:val="28"/>
        </w:rPr>
        <w:t xml:space="preserve"> из земель населенного пунктов,</w:t>
      </w:r>
      <w:r w:rsidRPr="00C86680">
        <w:rPr>
          <w:sz w:val="28"/>
          <w:szCs w:val="28"/>
        </w:rPr>
        <w:t xml:space="preserve"> с условным кадастровым номером  86:05:0</w:t>
      </w:r>
      <w:r>
        <w:rPr>
          <w:sz w:val="28"/>
          <w:szCs w:val="28"/>
        </w:rPr>
        <w:t>320005</w:t>
      </w:r>
      <w:r w:rsidRPr="00C86680">
        <w:rPr>
          <w:sz w:val="28"/>
          <w:szCs w:val="28"/>
        </w:rPr>
        <w:t xml:space="preserve">:ЗУ1, площадью </w:t>
      </w:r>
      <w:r>
        <w:rPr>
          <w:sz w:val="28"/>
          <w:szCs w:val="28"/>
        </w:rPr>
        <w:t>1200</w:t>
      </w:r>
      <w:r w:rsidRPr="00C86680">
        <w:rPr>
          <w:sz w:val="28"/>
          <w:szCs w:val="28"/>
        </w:rPr>
        <w:t xml:space="preserve"> кв. метров,</w:t>
      </w:r>
      <w:r w:rsidRPr="00C86680">
        <w:rPr>
          <w:color w:val="000000"/>
          <w:sz w:val="28"/>
          <w:szCs w:val="28"/>
        </w:rPr>
        <w:t xml:space="preserve"> расположенного по адресу: </w:t>
      </w:r>
      <w:r w:rsidRPr="00C86680">
        <w:rPr>
          <w:sz w:val="28"/>
          <w:szCs w:val="28"/>
        </w:rPr>
        <w:t>Ханты-Мансийский автономный округ – Югра,  Березовский район,</w:t>
      </w:r>
      <w:r w:rsidRPr="00C86680">
        <w:rPr>
          <w:bCs/>
          <w:sz w:val="28"/>
          <w:szCs w:val="28"/>
        </w:rPr>
        <w:t xml:space="preserve"> п. Ванзетур,</w:t>
      </w:r>
      <w:r w:rsidRPr="00C86680">
        <w:rPr>
          <w:sz w:val="28"/>
          <w:szCs w:val="28"/>
        </w:rPr>
        <w:t xml:space="preserve"> на землях населенных пунктов</w:t>
      </w:r>
      <w:r w:rsidRPr="00C86680">
        <w:rPr>
          <w:color w:val="000000"/>
          <w:sz w:val="28"/>
          <w:szCs w:val="28"/>
        </w:rPr>
        <w:t>,</w:t>
      </w:r>
      <w:r w:rsidRPr="00C86680">
        <w:rPr>
          <w:sz w:val="28"/>
          <w:szCs w:val="28"/>
        </w:rPr>
        <w:t xml:space="preserve"> в территориальной зоне, </w:t>
      </w:r>
      <w:r w:rsidR="00761231" w:rsidRPr="00C86680">
        <w:rPr>
          <w:sz w:val="28"/>
          <w:szCs w:val="28"/>
        </w:rPr>
        <w:t xml:space="preserve">занятой объектами </w:t>
      </w:r>
      <w:r w:rsidR="00761231" w:rsidRPr="00761231">
        <w:rPr>
          <w:sz w:val="28"/>
          <w:szCs w:val="28"/>
        </w:rPr>
        <w:t>делового, общественного и коммерческого назначения</w:t>
      </w:r>
      <w:r w:rsidR="00761231">
        <w:rPr>
          <w:sz w:val="28"/>
          <w:szCs w:val="28"/>
        </w:rPr>
        <w:t xml:space="preserve"> </w:t>
      </w:r>
      <w:r w:rsidR="00761231" w:rsidRPr="00761231">
        <w:rPr>
          <w:sz w:val="28"/>
          <w:szCs w:val="28"/>
        </w:rPr>
        <w:t>(О1)</w:t>
      </w:r>
      <w:r w:rsidR="00761231">
        <w:rPr>
          <w:sz w:val="28"/>
          <w:szCs w:val="28"/>
        </w:rPr>
        <w:t>,</w:t>
      </w:r>
      <w:r w:rsidRPr="00C86680">
        <w:rPr>
          <w:sz w:val="28"/>
          <w:szCs w:val="28"/>
        </w:rPr>
        <w:t xml:space="preserve"> с видом разрешенного использования – «</w:t>
      </w:r>
      <w:r w:rsidR="00761231">
        <w:rPr>
          <w:sz w:val="28"/>
          <w:szCs w:val="28"/>
        </w:rPr>
        <w:t>обеспечение внутреннего правопорядка</w:t>
      </w:r>
      <w:r w:rsidRPr="00C86680">
        <w:rPr>
          <w:sz w:val="28"/>
          <w:szCs w:val="28"/>
        </w:rPr>
        <w:t>».</w:t>
      </w:r>
    </w:p>
    <w:p w:rsidR="007A56FD" w:rsidRPr="00C86680" w:rsidRDefault="007A56FD" w:rsidP="007A56FD">
      <w:pPr>
        <w:jc w:val="both"/>
        <w:rPr>
          <w:sz w:val="28"/>
          <w:szCs w:val="28"/>
        </w:rPr>
      </w:pPr>
      <w:r w:rsidRPr="00C86680">
        <w:rPr>
          <w:sz w:val="28"/>
          <w:szCs w:val="28"/>
        </w:rPr>
        <w:t xml:space="preserve">          2. Утвердить схему расположения земельного участка на кадастровом плане территории площадью </w:t>
      </w:r>
      <w:r w:rsidR="009A1DDE">
        <w:rPr>
          <w:sz w:val="28"/>
          <w:szCs w:val="28"/>
        </w:rPr>
        <w:t>1200</w:t>
      </w:r>
      <w:r w:rsidRPr="00C86680">
        <w:rPr>
          <w:sz w:val="28"/>
          <w:szCs w:val="28"/>
        </w:rPr>
        <w:t xml:space="preserve"> кв. метров, местоположение: Ханты-Мансийский автономный округ – Югра, Березовский район, п. Ванзетур, с условным кадастровым номером 86:05:</w:t>
      </w:r>
      <w:r w:rsidR="00761231">
        <w:rPr>
          <w:sz w:val="28"/>
          <w:szCs w:val="28"/>
        </w:rPr>
        <w:t>0320005</w:t>
      </w:r>
      <w:r w:rsidRPr="00C86680">
        <w:rPr>
          <w:sz w:val="28"/>
          <w:szCs w:val="28"/>
        </w:rPr>
        <w:t xml:space="preserve">:ЗУ1, образуемого из земель, государственная собственность на которые не разграничена, на землях населенных пунктов, в территориальной зоне, занятой объектами </w:t>
      </w:r>
      <w:r w:rsidR="00761231" w:rsidRPr="00761231">
        <w:rPr>
          <w:sz w:val="28"/>
          <w:szCs w:val="28"/>
        </w:rPr>
        <w:t>делового, общественного и коммерческого назначения</w:t>
      </w:r>
      <w:r w:rsidR="00761231">
        <w:rPr>
          <w:sz w:val="28"/>
          <w:szCs w:val="28"/>
        </w:rPr>
        <w:t xml:space="preserve"> </w:t>
      </w:r>
      <w:r w:rsidRPr="00761231">
        <w:rPr>
          <w:sz w:val="28"/>
          <w:szCs w:val="28"/>
        </w:rPr>
        <w:t>(</w:t>
      </w:r>
      <w:r w:rsidR="00761231" w:rsidRPr="00761231">
        <w:rPr>
          <w:sz w:val="28"/>
          <w:szCs w:val="28"/>
        </w:rPr>
        <w:t>О1</w:t>
      </w:r>
      <w:r w:rsidRPr="00761231">
        <w:rPr>
          <w:sz w:val="28"/>
          <w:szCs w:val="28"/>
        </w:rPr>
        <w:t>),</w:t>
      </w:r>
      <w:r w:rsidRPr="00C86680">
        <w:rPr>
          <w:sz w:val="28"/>
          <w:szCs w:val="28"/>
        </w:rPr>
        <w:t xml:space="preserve"> с видом разрешенного использования – «</w:t>
      </w:r>
      <w:r w:rsidR="00761231">
        <w:rPr>
          <w:sz w:val="28"/>
          <w:szCs w:val="28"/>
        </w:rPr>
        <w:t>обеспечение внутреннего правопорядка</w:t>
      </w:r>
      <w:r w:rsidRPr="00C86680">
        <w:rPr>
          <w:sz w:val="28"/>
          <w:szCs w:val="28"/>
        </w:rPr>
        <w:t>»,  согласно приложению к настоящему постановлению.</w:t>
      </w:r>
    </w:p>
    <w:p w:rsidR="007A56FD" w:rsidRPr="00C86680" w:rsidRDefault="007A56FD" w:rsidP="007A56FD">
      <w:pPr>
        <w:jc w:val="both"/>
        <w:rPr>
          <w:sz w:val="28"/>
          <w:szCs w:val="28"/>
        </w:rPr>
      </w:pPr>
      <w:r w:rsidRPr="00C86680">
        <w:rPr>
          <w:sz w:val="28"/>
          <w:szCs w:val="28"/>
        </w:rPr>
        <w:tab/>
        <w:t>3.</w:t>
      </w:r>
      <w:r w:rsidRPr="00C86680">
        <w:rPr>
          <w:bCs/>
          <w:sz w:val="28"/>
          <w:szCs w:val="28"/>
        </w:rPr>
        <w:t xml:space="preserve"> </w:t>
      </w:r>
      <w:r w:rsidRPr="00C86680">
        <w:rPr>
          <w:sz w:val="28"/>
          <w:szCs w:val="28"/>
        </w:rPr>
        <w:t xml:space="preserve">Присвоить образуемому земельному участку, следующий адрес: Российская Федерация, Ханты-Мансийский автономный округ - Югра, Березовский муниципальный район, городское поселение Игрим, поселок Ванзетур, </w:t>
      </w:r>
      <w:r w:rsidRPr="00486159">
        <w:rPr>
          <w:sz w:val="28"/>
          <w:szCs w:val="28"/>
        </w:rPr>
        <w:t xml:space="preserve">улица Таежная, з/у </w:t>
      </w:r>
      <w:r w:rsidR="00486159">
        <w:rPr>
          <w:sz w:val="28"/>
          <w:szCs w:val="28"/>
        </w:rPr>
        <w:t>10В.</w:t>
      </w:r>
    </w:p>
    <w:p w:rsidR="007A56FD" w:rsidRDefault="007A56FD" w:rsidP="007A56FD">
      <w:pPr>
        <w:pStyle w:val="21"/>
        <w:tabs>
          <w:tab w:val="left" w:pos="709"/>
        </w:tabs>
        <w:spacing w:after="0" w:line="240" w:lineRule="auto"/>
        <w:ind w:right="-35"/>
        <w:jc w:val="both"/>
        <w:rPr>
          <w:rFonts w:ascii="Times New Roman" w:hAnsi="Times New Roman" w:cs="Times New Roman"/>
          <w:sz w:val="28"/>
          <w:szCs w:val="28"/>
        </w:rPr>
      </w:pPr>
      <w:r w:rsidRPr="00C86680">
        <w:rPr>
          <w:rFonts w:ascii="Times New Roman" w:hAnsi="Times New Roman" w:cs="Times New Roman"/>
          <w:sz w:val="28"/>
          <w:szCs w:val="28"/>
        </w:rPr>
        <w:tab/>
        <w:t xml:space="preserve">4.  Предоставление земельного участка возможно при условии: </w:t>
      </w:r>
    </w:p>
    <w:p w:rsidR="007A56FD" w:rsidRPr="00C86680" w:rsidRDefault="007A56FD" w:rsidP="007A56FD">
      <w:pPr>
        <w:pStyle w:val="21"/>
        <w:tabs>
          <w:tab w:val="left" w:pos="709"/>
        </w:tabs>
        <w:spacing w:after="0" w:line="240" w:lineRule="auto"/>
        <w:ind w:right="-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86680">
        <w:rPr>
          <w:rFonts w:ascii="Times New Roman" w:hAnsi="Times New Roman" w:cs="Times New Roman"/>
          <w:sz w:val="28"/>
          <w:szCs w:val="28"/>
        </w:rPr>
        <w:t>1) проведения работ по образованию земельного участка и постановке его на государственный кадастровый учет в соответствии со схемой расположения земельного участка;</w:t>
      </w:r>
    </w:p>
    <w:p w:rsidR="009A1DDE" w:rsidRPr="009A1DDE" w:rsidRDefault="007A56FD" w:rsidP="009A1DDE">
      <w:pPr>
        <w:pStyle w:val="21"/>
        <w:tabs>
          <w:tab w:val="left" w:pos="709"/>
        </w:tabs>
        <w:spacing w:after="0" w:line="240" w:lineRule="auto"/>
        <w:ind w:right="-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680">
        <w:rPr>
          <w:rFonts w:ascii="Times New Roman" w:hAnsi="Times New Roman" w:cs="Times New Roman"/>
          <w:sz w:val="28"/>
          <w:szCs w:val="28"/>
        </w:rPr>
        <w:t xml:space="preserve">2) изменения вида разрешенного использования земельного участка, в соответствии с видом, установленным для территориальной зоны, занятой </w:t>
      </w:r>
      <w:r w:rsidR="009A1DDE" w:rsidRPr="009A1DDE">
        <w:rPr>
          <w:rFonts w:ascii="Times New Roman" w:hAnsi="Times New Roman" w:cs="Times New Roman"/>
          <w:sz w:val="28"/>
          <w:szCs w:val="28"/>
        </w:rPr>
        <w:t>делового, общественного и коммерческого назначения (О1).</w:t>
      </w:r>
    </w:p>
    <w:p w:rsidR="007A56FD" w:rsidRPr="00C86680" w:rsidRDefault="007A56FD" w:rsidP="009A1DDE">
      <w:pPr>
        <w:pStyle w:val="21"/>
        <w:tabs>
          <w:tab w:val="left" w:pos="709"/>
        </w:tabs>
        <w:spacing w:after="0" w:line="240" w:lineRule="auto"/>
        <w:ind w:right="-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680">
        <w:rPr>
          <w:rFonts w:ascii="Times New Roman" w:hAnsi="Times New Roman" w:cs="Times New Roman"/>
          <w:sz w:val="28"/>
          <w:szCs w:val="28"/>
        </w:rPr>
        <w:t xml:space="preserve">5. Наделить </w:t>
      </w:r>
      <w:r w:rsidR="00761231" w:rsidRPr="009A1DDE">
        <w:rPr>
          <w:rFonts w:ascii="Times New Roman" w:hAnsi="Times New Roman" w:cs="Times New Roman"/>
          <w:sz w:val="28"/>
          <w:szCs w:val="28"/>
        </w:rPr>
        <w:t>Казенное учреждение Ханты-Мансийского автономного округа-Югры «</w:t>
      </w:r>
      <w:proofErr w:type="spellStart"/>
      <w:r w:rsidR="00761231" w:rsidRPr="009A1DDE">
        <w:rPr>
          <w:rFonts w:ascii="Times New Roman" w:hAnsi="Times New Roman" w:cs="Times New Roman"/>
          <w:sz w:val="28"/>
          <w:szCs w:val="28"/>
        </w:rPr>
        <w:t>Це</w:t>
      </w:r>
      <w:r w:rsidR="009A1DDE">
        <w:rPr>
          <w:rFonts w:ascii="Times New Roman" w:hAnsi="Times New Roman" w:cs="Times New Roman"/>
          <w:sz w:val="28"/>
          <w:szCs w:val="28"/>
        </w:rPr>
        <w:t>н</w:t>
      </w:r>
      <w:r w:rsidR="00761231" w:rsidRPr="009A1DDE">
        <w:rPr>
          <w:rFonts w:ascii="Times New Roman" w:hAnsi="Times New Roman" w:cs="Times New Roman"/>
          <w:sz w:val="28"/>
          <w:szCs w:val="28"/>
        </w:rPr>
        <w:t>троспас-Югория</w:t>
      </w:r>
      <w:proofErr w:type="spellEnd"/>
      <w:r w:rsidR="00761231" w:rsidRPr="009A1DDE">
        <w:rPr>
          <w:rFonts w:ascii="Times New Roman" w:hAnsi="Times New Roman" w:cs="Times New Roman"/>
          <w:sz w:val="28"/>
          <w:szCs w:val="28"/>
        </w:rPr>
        <w:t>»</w:t>
      </w:r>
      <w:r w:rsidRPr="00C86680">
        <w:rPr>
          <w:rFonts w:ascii="Times New Roman" w:hAnsi="Times New Roman" w:cs="Times New Roman"/>
          <w:sz w:val="28"/>
          <w:szCs w:val="28"/>
        </w:rPr>
        <w:t xml:space="preserve"> правом на обращение без доверенности с заявлением о государственном кадастровом учете испрашиваемого земельного участка.</w:t>
      </w:r>
    </w:p>
    <w:p w:rsidR="007A56FD" w:rsidRPr="00C86680" w:rsidRDefault="007A56FD" w:rsidP="007A56FD">
      <w:pPr>
        <w:tabs>
          <w:tab w:val="left" w:pos="6840"/>
        </w:tabs>
        <w:ind w:firstLine="567"/>
        <w:jc w:val="both"/>
        <w:rPr>
          <w:sz w:val="28"/>
          <w:szCs w:val="28"/>
        </w:rPr>
      </w:pPr>
      <w:r w:rsidRPr="00C86680">
        <w:rPr>
          <w:bCs/>
          <w:sz w:val="28"/>
          <w:szCs w:val="28"/>
        </w:rPr>
        <w:t xml:space="preserve">6.  </w:t>
      </w:r>
      <w:r w:rsidRPr="00C86680">
        <w:rPr>
          <w:sz w:val="28"/>
          <w:szCs w:val="28"/>
        </w:rPr>
        <w:t>Отделу по земельному и муниципальному хозяйству:</w:t>
      </w:r>
    </w:p>
    <w:p w:rsidR="007A56FD" w:rsidRPr="00C86680" w:rsidRDefault="007A56FD" w:rsidP="007A56FD">
      <w:pPr>
        <w:tabs>
          <w:tab w:val="left" w:pos="6840"/>
        </w:tabs>
        <w:ind w:firstLine="567"/>
        <w:jc w:val="both"/>
        <w:rPr>
          <w:sz w:val="28"/>
          <w:szCs w:val="28"/>
        </w:rPr>
      </w:pPr>
      <w:r w:rsidRPr="00C86680">
        <w:rPr>
          <w:sz w:val="28"/>
          <w:szCs w:val="28"/>
        </w:rPr>
        <w:t>1) внести сведения об адресе объекта адресации в государственный адресный реестр, адресный реестр объектов недвижимости городского поселения Игрим;</w:t>
      </w:r>
    </w:p>
    <w:p w:rsidR="007A56FD" w:rsidRPr="00C86680" w:rsidRDefault="007A56FD" w:rsidP="007A56FD">
      <w:pPr>
        <w:tabs>
          <w:tab w:val="left" w:pos="6840"/>
        </w:tabs>
        <w:ind w:firstLine="567"/>
        <w:jc w:val="both"/>
        <w:rPr>
          <w:bCs/>
          <w:sz w:val="28"/>
          <w:szCs w:val="28"/>
        </w:rPr>
      </w:pPr>
      <w:r w:rsidRPr="00C86680">
        <w:rPr>
          <w:sz w:val="28"/>
          <w:szCs w:val="28"/>
        </w:rPr>
        <w:t>2) направить настоящее постановление с приложением схемы расположения земельного участка в орган регистрации прав в срок не более чем пять рабочих дней со дня принятия.</w:t>
      </w:r>
    </w:p>
    <w:p w:rsidR="007A56FD" w:rsidRPr="00E87012" w:rsidRDefault="007A56FD" w:rsidP="007A56FD">
      <w:pPr>
        <w:ind w:firstLine="708"/>
        <w:jc w:val="both"/>
        <w:rPr>
          <w:sz w:val="28"/>
          <w:szCs w:val="28"/>
        </w:rPr>
      </w:pPr>
      <w:r w:rsidRPr="00C86680">
        <w:rPr>
          <w:sz w:val="28"/>
          <w:szCs w:val="28"/>
        </w:rPr>
        <w:t>7. Настоящее постановление</w:t>
      </w:r>
      <w:r w:rsidRPr="00E87012">
        <w:rPr>
          <w:sz w:val="28"/>
          <w:szCs w:val="28"/>
        </w:rPr>
        <w:t xml:space="preserve"> вступает в силу со дня его подписания.</w:t>
      </w:r>
    </w:p>
    <w:p w:rsidR="007A56FD" w:rsidRPr="00E87012" w:rsidRDefault="007A56FD" w:rsidP="007A56FD">
      <w:pPr>
        <w:ind w:firstLine="708"/>
        <w:jc w:val="both"/>
        <w:rPr>
          <w:sz w:val="28"/>
          <w:szCs w:val="28"/>
        </w:rPr>
      </w:pPr>
      <w:r w:rsidRPr="00E87012">
        <w:rPr>
          <w:sz w:val="28"/>
          <w:szCs w:val="28"/>
        </w:rPr>
        <w:t>8.</w:t>
      </w:r>
      <w:r w:rsidR="00761231">
        <w:rPr>
          <w:sz w:val="28"/>
          <w:szCs w:val="28"/>
        </w:rPr>
        <w:t xml:space="preserve"> </w:t>
      </w:r>
      <w:r w:rsidRPr="00E87012">
        <w:rPr>
          <w:sz w:val="28"/>
          <w:szCs w:val="28"/>
        </w:rPr>
        <w:t xml:space="preserve">Срок действия настоящего постановления два года после его подписания.                                                                                                                                           </w:t>
      </w:r>
    </w:p>
    <w:p w:rsidR="007A56FD" w:rsidRPr="00E87012" w:rsidRDefault="007A56FD" w:rsidP="007A56FD">
      <w:pPr>
        <w:ind w:firstLine="708"/>
        <w:jc w:val="both"/>
        <w:rPr>
          <w:sz w:val="28"/>
          <w:szCs w:val="28"/>
        </w:rPr>
      </w:pPr>
      <w:r w:rsidRPr="00E87012">
        <w:rPr>
          <w:sz w:val="28"/>
          <w:szCs w:val="28"/>
        </w:rPr>
        <w:t xml:space="preserve">9. </w:t>
      </w:r>
      <w:r w:rsidR="00761231" w:rsidRPr="00E87012">
        <w:rPr>
          <w:sz w:val="28"/>
          <w:szCs w:val="28"/>
        </w:rPr>
        <w:t>Контроль за</w:t>
      </w:r>
      <w:r w:rsidRPr="00E87012">
        <w:rPr>
          <w:sz w:val="28"/>
          <w:szCs w:val="28"/>
        </w:rPr>
        <w:t xml:space="preserve">    выполнением   настоящего постановления возложить </w:t>
      </w:r>
      <w:r w:rsidR="00761231" w:rsidRPr="00E87012">
        <w:rPr>
          <w:sz w:val="28"/>
          <w:szCs w:val="28"/>
        </w:rPr>
        <w:t>на заместителя</w:t>
      </w:r>
      <w:r w:rsidRPr="00E87012">
        <w:rPr>
          <w:sz w:val="28"/>
          <w:szCs w:val="28"/>
        </w:rPr>
        <w:t xml:space="preserve"> главы поселения С.А. </w:t>
      </w:r>
      <w:proofErr w:type="spellStart"/>
      <w:r w:rsidRPr="00E87012">
        <w:rPr>
          <w:sz w:val="28"/>
          <w:szCs w:val="28"/>
        </w:rPr>
        <w:t>Храмикова</w:t>
      </w:r>
      <w:proofErr w:type="spellEnd"/>
      <w:r w:rsidRPr="00E87012">
        <w:rPr>
          <w:sz w:val="28"/>
          <w:szCs w:val="28"/>
        </w:rPr>
        <w:t xml:space="preserve">. </w:t>
      </w:r>
    </w:p>
    <w:p w:rsidR="007A56FD" w:rsidRPr="00E87012" w:rsidRDefault="007A56FD" w:rsidP="007A56FD">
      <w:pPr>
        <w:jc w:val="both"/>
        <w:rPr>
          <w:sz w:val="28"/>
          <w:szCs w:val="28"/>
        </w:rPr>
      </w:pPr>
    </w:p>
    <w:p w:rsidR="007A56FD" w:rsidRPr="00E87012" w:rsidRDefault="007A56FD" w:rsidP="007A56FD">
      <w:pPr>
        <w:jc w:val="both"/>
        <w:rPr>
          <w:sz w:val="28"/>
          <w:szCs w:val="28"/>
        </w:rPr>
      </w:pPr>
    </w:p>
    <w:p w:rsidR="007A56FD" w:rsidRDefault="007A56FD" w:rsidP="007A56FD">
      <w:pPr>
        <w:jc w:val="both"/>
        <w:rPr>
          <w:sz w:val="28"/>
          <w:szCs w:val="28"/>
        </w:rPr>
      </w:pPr>
      <w:r w:rsidRPr="00E87012">
        <w:rPr>
          <w:sz w:val="28"/>
          <w:szCs w:val="28"/>
        </w:rPr>
        <w:t xml:space="preserve">     </w:t>
      </w:r>
      <w:proofErr w:type="spellStart"/>
      <w:r w:rsidRPr="00E87012">
        <w:rPr>
          <w:sz w:val="28"/>
          <w:szCs w:val="28"/>
        </w:rPr>
        <w:t>И.о</w:t>
      </w:r>
      <w:proofErr w:type="spellEnd"/>
      <w:r w:rsidRPr="00E87012">
        <w:rPr>
          <w:sz w:val="28"/>
          <w:szCs w:val="28"/>
        </w:rPr>
        <w:t xml:space="preserve"> главы поселения                                                                 С.А. Храмиков</w:t>
      </w: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Default="00761231" w:rsidP="007A56FD">
      <w:pPr>
        <w:jc w:val="both"/>
        <w:rPr>
          <w:sz w:val="28"/>
          <w:szCs w:val="28"/>
        </w:rPr>
      </w:pPr>
    </w:p>
    <w:p w:rsidR="00761231" w:rsidRPr="00E87012" w:rsidRDefault="00761231" w:rsidP="007A56FD">
      <w:pPr>
        <w:jc w:val="both"/>
        <w:rPr>
          <w:sz w:val="28"/>
          <w:szCs w:val="28"/>
        </w:rPr>
      </w:pPr>
    </w:p>
    <w:p w:rsidR="007A56FD" w:rsidRPr="00E87012" w:rsidRDefault="007A56FD" w:rsidP="007A56FD">
      <w:pPr>
        <w:jc w:val="both"/>
        <w:rPr>
          <w:sz w:val="28"/>
          <w:szCs w:val="28"/>
        </w:rPr>
      </w:pPr>
    </w:p>
    <w:p w:rsidR="007A56FD" w:rsidRDefault="007A56FD"/>
    <w:tbl>
      <w:tblPr>
        <w:tblW w:w="0" w:type="auto"/>
        <w:tblLook w:val="04A0" w:firstRow="1" w:lastRow="0" w:firstColumn="1" w:lastColumn="0" w:noHBand="0" w:noVBand="1"/>
      </w:tblPr>
      <w:tblGrid>
        <w:gridCol w:w="5927"/>
        <w:gridCol w:w="3994"/>
      </w:tblGrid>
      <w:tr w:rsidR="00655600" w:rsidRPr="00931BE7" w:rsidTr="00FB19ED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545CFD" w:rsidRPr="00931BE7" w:rsidRDefault="00545CFD" w:rsidP="00931BE7">
            <w:pPr>
              <w:jc w:val="center"/>
              <w:rPr>
                <w:b/>
              </w:rPr>
            </w:pPr>
            <w:bookmarkStart w:id="0" w:name="Схема_Титул_1"/>
            <w:r w:rsidRPr="00931BE7">
              <w:rPr>
                <w:b/>
              </w:rPr>
              <w:t>СХЕМА РАСПОЛОЖЕНИЯ ЗЕМЕЛЬН</w:t>
            </w:r>
            <w:r w:rsidR="00594B52">
              <w:rPr>
                <w:b/>
              </w:rPr>
              <w:t>ОГО УЧАСТКА</w:t>
            </w:r>
          </w:p>
          <w:bookmarkEnd w:id="0"/>
          <w:p w:rsidR="00655600" w:rsidRPr="00655600" w:rsidRDefault="00545CFD" w:rsidP="00931BE7">
            <w:pPr>
              <w:jc w:val="center"/>
            </w:pPr>
            <w:r w:rsidRPr="00931BE7">
              <w:rPr>
                <w:b/>
              </w:rPr>
              <w:t>НА КАДАСТРОВОМ ПЛАНЕ ТЕРРИТОРИ</w:t>
            </w:r>
            <w:r w:rsidR="001C4DF3">
              <w:rPr>
                <w:b/>
              </w:rPr>
              <w:t>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55600" w:rsidRDefault="00655600" w:rsidP="006948CC">
            <w:pPr>
              <w:jc w:val="center"/>
            </w:pPr>
            <w:r w:rsidRPr="00931BE7">
              <w:rPr>
                <w:b/>
              </w:rPr>
              <w:t>Утверждена</w:t>
            </w:r>
          </w:p>
          <w:p w:rsidR="00761231" w:rsidRDefault="00761231" w:rsidP="00761231">
            <w:pPr>
              <w:jc w:val="both"/>
            </w:pPr>
            <w:bookmarkStart w:id="1" w:name="Схема_Утверждена_1"/>
            <w:r>
              <w:t>Постановлением администрации городского поселения Игрим</w:t>
            </w:r>
          </w:p>
          <w:p w:rsidR="00655600" w:rsidRPr="00655600" w:rsidRDefault="00655600" w:rsidP="00761231">
            <w:pPr>
              <w:jc w:val="both"/>
            </w:pPr>
            <w:r w:rsidRPr="00BD3F19">
              <w:t>«</w:t>
            </w:r>
            <w:r w:rsidR="00761231">
              <w:t>06</w:t>
            </w:r>
            <w:r w:rsidRPr="00BD3F19">
              <w:t xml:space="preserve">» </w:t>
            </w:r>
            <w:proofErr w:type="gramStart"/>
            <w:r w:rsidR="00761231">
              <w:t xml:space="preserve">апреля </w:t>
            </w:r>
            <w:r w:rsidRPr="00BD3F19">
              <w:t xml:space="preserve"> 20</w:t>
            </w:r>
            <w:r w:rsidR="00F67F13">
              <w:t>22</w:t>
            </w:r>
            <w:proofErr w:type="gramEnd"/>
            <w:r w:rsidRPr="00BD3F19">
              <w:t xml:space="preserve"> г.   № </w:t>
            </w:r>
            <w:bookmarkEnd w:id="1"/>
            <w:r w:rsidR="00761231">
              <w:t>52</w:t>
            </w:r>
          </w:p>
        </w:tc>
      </w:tr>
    </w:tbl>
    <w:p w:rsidR="00545CFD" w:rsidRDefault="00545CFD" w:rsidP="00070B61"/>
    <w:p w:rsidR="00070B61" w:rsidRPr="00431CB3" w:rsidRDefault="00070B61" w:rsidP="00070B61"/>
    <w:p w:rsidR="00070B61" w:rsidRPr="00431CB3" w:rsidRDefault="001D536A" w:rsidP="00070B61">
      <w:r>
        <w:rPr>
          <w:noProof/>
        </w:rPr>
        <w:drawing>
          <wp:inline distT="0" distB="0" distL="0" distR="0" wp14:anchorId="5CDA0895" wp14:editId="338828B3">
            <wp:extent cx="6296025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95" w:rsidRDefault="00C25195" w:rsidP="00070B61"/>
    <w:p w:rsidR="00545CFD" w:rsidRPr="00545CFD" w:rsidRDefault="000F3616" w:rsidP="00545CFD">
      <w:pPr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7620" r="8890" b="5080"/>
                <wp:wrapNone/>
                <wp:docPr id="5" name="Rectangle 1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FB" w:rsidRPr="000C0CFB" w:rsidRDefault="000C0CFB" w:rsidP="000C0C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0CFB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gk_Map_1 Scale" style="position:absolute;margin-left:386.6pt;margin-top:2.95pt;width:108pt;height:1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" strokeweight=".3pt">
                <v:textbox>
                  <w:txbxContent>
                    <w:p w:rsidR="000C0CFB" w:rsidRPr="000C0CFB" w:rsidRDefault="000C0CFB" w:rsidP="000C0CFB">
                      <w:pPr>
                        <w:jc w:val="center"/>
                        <w:rPr>
                          <w:b/>
                        </w:rPr>
                      </w:pPr>
                      <w:r w:rsidRPr="000C0CFB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A136DD" w:rsidRDefault="00A136DD" w:rsidP="00545CFD">
      <w:pPr>
        <w:spacing w:after="80"/>
        <w:rPr>
          <w:sz w:val="24"/>
          <w:szCs w:val="24"/>
        </w:rPr>
      </w:pPr>
    </w:p>
    <w:p w:rsidR="00A136DD" w:rsidRDefault="00A136DD" w:rsidP="00545CFD">
      <w:pPr>
        <w:spacing w:after="80"/>
        <w:rPr>
          <w:sz w:val="24"/>
          <w:szCs w:val="24"/>
        </w:rPr>
      </w:pPr>
    </w:p>
    <w:p w:rsidR="00545CFD" w:rsidRPr="0086411B" w:rsidRDefault="00545CFD" w:rsidP="00545CFD">
      <w:pPr>
        <w:spacing w:after="80"/>
        <w:rPr>
          <w:sz w:val="24"/>
          <w:szCs w:val="24"/>
        </w:rPr>
      </w:pPr>
      <w:r w:rsidRPr="0086411B">
        <w:rPr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3071BB" w:rsidTr="000968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bookmarkStart w:id="2" w:name="Обозначение_1"/>
          <w:p w:rsidR="003071BB" w:rsidRPr="004C7370" w:rsidRDefault="000F3616" w:rsidP="00096817">
            <w:pPr>
              <w:spacing w:before="60"/>
              <w:ind w:left="680"/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4" name="Rectangle 3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2F5F0" id="Rectangle 33" o:spid="_x0000_s1026" alt="Светлый диагональный 1" style="position:absolute;margin-left:2.85pt;margin-top:2.85pt;width:22.7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" fillcolor="#ffc9c9" strokecolor="red" strokeweight="1pt">
                      <v:fill r:id="rId6" o:title="" type="pattern"/>
                    </v:rect>
                  </w:pict>
                </mc:Fallback>
              </mc:AlternateContent>
            </w:r>
            <w:bookmarkEnd w:id="2"/>
            <w:proofErr w:type="gramStart"/>
            <w:r w:rsidR="000C0CFB">
              <w:rPr>
                <w:b/>
                <w:color w:val="FF0000"/>
              </w:rPr>
              <w:t>:ЗУ</w:t>
            </w:r>
            <w:proofErr w:type="gramEnd"/>
            <w:r w:rsidR="000C0CFB">
              <w:rPr>
                <w:b/>
                <w:color w:val="FF0000"/>
              </w:rPr>
              <w:t>1</w:t>
            </w:r>
            <w:r w:rsidR="003071BB" w:rsidRPr="004C7370">
              <w:t>- обозначения образуемых земельных участков</w:t>
            </w:r>
          </w:p>
        </w:tc>
      </w:tr>
      <w:bookmarkStart w:id="3" w:name="Кадастровый_квартал_1"/>
      <w:tr w:rsidR="004C7370" w:rsidTr="000968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7370" w:rsidRPr="004C7370" w:rsidRDefault="000F3616" w:rsidP="00800B28">
            <w:pPr>
              <w:spacing w:before="60"/>
              <w:ind w:left="680"/>
            </w:pPr>
            <w:r>
              <w:rPr>
                <w:b/>
                <w:noProof/>
                <w:color w:val="00B0F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4605" r="13335" b="12700"/>
                      <wp:wrapNone/>
                      <wp:docPr id="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134AD" id="Rectangle 36" o:spid="_x0000_s1026" style="position:absolute;margin-left:2.85pt;margin-top:2.85pt;width:22.7pt;height:1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" strokecolor="#00b0f0" strokeweight="1pt"/>
                  </w:pict>
                </mc:Fallback>
              </mc:AlternateContent>
            </w:r>
            <w:bookmarkEnd w:id="3"/>
            <w:r w:rsidR="000C0CFB">
              <w:rPr>
                <w:b/>
                <w:color w:val="00B0F0"/>
              </w:rPr>
              <w:t>86:05:0</w:t>
            </w:r>
            <w:r w:rsidR="00A136DD">
              <w:rPr>
                <w:b/>
                <w:color w:val="00B0F0"/>
              </w:rPr>
              <w:t>3</w:t>
            </w:r>
            <w:r w:rsidR="00800B28">
              <w:rPr>
                <w:b/>
                <w:color w:val="00B0F0"/>
              </w:rPr>
              <w:t>20005</w:t>
            </w:r>
            <w:r w:rsidR="004C7370" w:rsidRPr="004C7370">
              <w:t>- обозначения кадастровых кварталов</w:t>
            </w:r>
          </w:p>
        </w:tc>
      </w:tr>
      <w:bookmarkStart w:id="4" w:name="Обозначение_ЗУ_ГКН_1"/>
      <w:tr w:rsidR="004C7370" w:rsidTr="000968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7370" w:rsidRPr="004C7370" w:rsidRDefault="000F3616" w:rsidP="00800B28">
            <w:pPr>
              <w:spacing w:before="60"/>
              <w:ind w:left="680"/>
            </w:pPr>
            <w:r>
              <w:rPr>
                <w:b/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12700" r="13335" b="5080"/>
                      <wp:wrapNone/>
                      <wp:docPr id="2" name="Rectangle 3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2A9E" id="Rectangle 37" o:spid="_x0000_s1026" alt="10%" style="position:absolute;margin-left:2.85pt;margin-top:2.85pt;width:22.7pt;height:11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" fillcolor="#8db3e2" strokecolor="#0070c0">
                      <v:fill r:id="rId7" o:title="" type="pattern"/>
                    </v:rect>
                  </w:pict>
                </mc:Fallback>
              </mc:AlternateContent>
            </w:r>
            <w:r w:rsidR="004C7370" w:rsidRPr="00096817">
              <w:rPr>
                <w:b/>
                <w:color w:val="0070C0"/>
              </w:rPr>
              <w:t>:</w:t>
            </w:r>
            <w:bookmarkEnd w:id="4"/>
            <w:r w:rsidR="00A136DD">
              <w:rPr>
                <w:b/>
                <w:color w:val="0070C0"/>
              </w:rPr>
              <w:t>1</w:t>
            </w:r>
            <w:r w:rsidR="00800B28">
              <w:rPr>
                <w:b/>
                <w:color w:val="0070C0"/>
              </w:rPr>
              <w:t>0</w:t>
            </w:r>
            <w:r w:rsidR="004C7370" w:rsidRPr="004C7370">
              <w:t>- обозначения земельных участков по сведениям ГКН</w:t>
            </w:r>
          </w:p>
        </w:tc>
      </w:tr>
    </w:tbl>
    <w:p w:rsidR="00083798" w:rsidRPr="00613A11" w:rsidRDefault="00083798" w:rsidP="00070B61">
      <w:pPr>
        <w:rPr>
          <w:sz w:val="6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545CFD" w:rsidRPr="000D7A33" w:rsidTr="00613A11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545CFD" w:rsidRPr="00762F7A" w:rsidRDefault="00545CFD" w:rsidP="00545CFD">
            <w:pPr>
              <w:rPr>
                <w:sz w:val="22"/>
                <w:szCs w:val="22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545CFD" w:rsidRPr="00762F7A" w:rsidRDefault="00EF57CD" w:rsidP="000C0C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</w:t>
            </w:r>
            <w:proofErr w:type="gramStart"/>
            <w:r>
              <w:rPr>
                <w:sz w:val="22"/>
                <w:szCs w:val="22"/>
              </w:rPr>
              <w:t xml:space="preserve">координат  </w:t>
            </w:r>
            <w:r w:rsidR="000C0CFB">
              <w:rPr>
                <w:b/>
                <w:szCs w:val="22"/>
              </w:rPr>
              <w:t>МСК</w:t>
            </w:r>
            <w:proofErr w:type="gramEnd"/>
            <w:r w:rsidR="000C0CFB">
              <w:rPr>
                <w:b/>
                <w:szCs w:val="22"/>
              </w:rPr>
              <w:t>86_Зона_1</w:t>
            </w:r>
          </w:p>
        </w:tc>
      </w:tr>
      <w:tr w:rsidR="00613A11" w:rsidRPr="000D7A33" w:rsidTr="00613A11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13A11" w:rsidRPr="00762F7A" w:rsidRDefault="00613A11" w:rsidP="009D3555">
            <w:pPr>
              <w:rPr>
                <w:sz w:val="22"/>
                <w:szCs w:val="22"/>
              </w:rPr>
            </w:pPr>
            <w:r w:rsidRPr="00762F7A">
              <w:rPr>
                <w:sz w:val="22"/>
                <w:szCs w:val="22"/>
              </w:rPr>
              <w:t xml:space="preserve">Условный номер земельного </w:t>
            </w:r>
            <w:proofErr w:type="gramStart"/>
            <w:r w:rsidRPr="00762F7A">
              <w:rPr>
                <w:sz w:val="22"/>
                <w:szCs w:val="22"/>
              </w:rPr>
              <w:t>участка</w:t>
            </w:r>
            <w:bookmarkStart w:id="5" w:name="Номер_1"/>
            <w:bookmarkEnd w:id="5"/>
            <w:r w:rsidR="000C0CFB">
              <w:rPr>
                <w:b/>
                <w:szCs w:val="22"/>
              </w:rPr>
              <w:t>:ЗУ</w:t>
            </w:r>
            <w:proofErr w:type="gramEnd"/>
            <w:r w:rsidR="000C0CFB">
              <w:rPr>
                <w:b/>
                <w:szCs w:val="22"/>
              </w:rPr>
              <w:t>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13A11" w:rsidRPr="00762F7A" w:rsidRDefault="00613A11" w:rsidP="00A136DD">
            <w:pPr>
              <w:rPr>
                <w:sz w:val="22"/>
                <w:szCs w:val="22"/>
              </w:rPr>
            </w:pPr>
            <w:r w:rsidRPr="00762F7A">
              <w:rPr>
                <w:sz w:val="22"/>
                <w:szCs w:val="22"/>
              </w:rPr>
              <w:t>Площадь земельного участка, м</w:t>
            </w:r>
            <w:r w:rsidRPr="00762F7A">
              <w:rPr>
                <w:sz w:val="22"/>
                <w:szCs w:val="22"/>
                <w:vertAlign w:val="superscript"/>
              </w:rPr>
              <w:t>2</w:t>
            </w:r>
            <w:bookmarkStart w:id="6" w:name="Площадь_1"/>
            <w:bookmarkEnd w:id="6"/>
            <w:r w:rsidR="000C0CFB">
              <w:rPr>
                <w:b/>
              </w:rPr>
              <w:t>1</w:t>
            </w:r>
            <w:r w:rsidR="00A136DD">
              <w:rPr>
                <w:b/>
              </w:rPr>
              <w:t>200</w:t>
            </w:r>
          </w:p>
        </w:tc>
      </w:tr>
      <w:tr w:rsidR="00613A11" w:rsidRPr="000D7A33" w:rsidTr="00613A11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C25195" w:rsidRDefault="00613A11" w:rsidP="006D144D">
            <w:pPr>
              <w:spacing w:line="216" w:lineRule="auto"/>
              <w:jc w:val="center"/>
              <w:rPr>
                <w:szCs w:val="22"/>
              </w:rPr>
            </w:pPr>
            <w:r w:rsidRPr="00C25195">
              <w:rPr>
                <w:szCs w:val="22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0D7A33" w:rsidRDefault="00613A11" w:rsidP="00705613">
            <w:pPr>
              <w:jc w:val="center"/>
              <w:rPr>
                <w:sz w:val="22"/>
                <w:szCs w:val="22"/>
              </w:rPr>
            </w:pPr>
            <w:r w:rsidRPr="000D7A33">
              <w:rPr>
                <w:sz w:val="22"/>
                <w:szCs w:val="22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A11" w:rsidRPr="00C25195" w:rsidRDefault="00613A11" w:rsidP="006D144D">
            <w:pPr>
              <w:spacing w:line="216" w:lineRule="auto"/>
              <w:jc w:val="center"/>
              <w:rPr>
                <w:szCs w:val="22"/>
              </w:rPr>
            </w:pPr>
            <w:r w:rsidRPr="00C25195">
              <w:rPr>
                <w:szCs w:val="22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0D7A33" w:rsidRDefault="00613A11" w:rsidP="00705613">
            <w:pPr>
              <w:jc w:val="center"/>
              <w:rPr>
                <w:sz w:val="22"/>
                <w:szCs w:val="22"/>
              </w:rPr>
            </w:pPr>
            <w:r w:rsidRPr="000D7A33">
              <w:rPr>
                <w:sz w:val="22"/>
                <w:szCs w:val="22"/>
              </w:rPr>
              <w:t>Координаты</w:t>
            </w:r>
          </w:p>
        </w:tc>
      </w:tr>
      <w:tr w:rsidR="00613A11" w:rsidRPr="00DE48E1" w:rsidTr="0047403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Default="00613A11" w:rsidP="00705613">
            <w:pPr>
              <w:pStyle w:val="11"/>
              <w:spacing w:before="60" w:after="60"/>
              <w:ind w:left="221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Y</w:t>
            </w:r>
          </w:p>
        </w:tc>
      </w:tr>
      <w:tr w:rsidR="00613A11" w:rsidRPr="00826ED4" w:rsidTr="00EF57CD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3</w:t>
            </w:r>
          </w:p>
        </w:tc>
      </w:tr>
      <w:tr w:rsidR="008E30B0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bookmarkStart w:id="7" w:name="Табл_Геоданные_2Столбца_1"/>
            <w:bookmarkEnd w:id="7"/>
            <w:r>
              <w:rPr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1 245 877.96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1 737 036.92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1 245 829.21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1 737 027.48</w:t>
            </w:r>
          </w:p>
        </w:tc>
      </w:tr>
      <w:tr w:rsidR="008E30B0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1 245 855.79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1 737 057.27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1 245 851.25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0B0" w:rsidRPr="00BB377F" w:rsidRDefault="008E30B0" w:rsidP="008E30B0">
            <w:pPr>
              <w:jc w:val="center"/>
              <w:rPr>
                <w:szCs w:val="22"/>
              </w:rPr>
            </w:pPr>
            <w:r w:rsidRPr="000C5A69">
              <w:rPr>
                <w:szCs w:val="22"/>
              </w:rPr>
              <w:t>1 737 007.16</w:t>
            </w:r>
          </w:p>
        </w:tc>
      </w:tr>
    </w:tbl>
    <w:p w:rsidR="000C0CFB" w:rsidRDefault="000C0CFB" w:rsidP="00070B61">
      <w:pPr>
        <w:rPr>
          <w:sz w:val="6"/>
        </w:rPr>
      </w:pPr>
      <w:bookmarkStart w:id="8" w:name="Схема_ЗУ_Коорд"/>
      <w:bookmarkEnd w:id="8"/>
    </w:p>
    <w:p w:rsidR="000C0CFB" w:rsidRPr="00613A11" w:rsidRDefault="000C0CFB" w:rsidP="00070B61">
      <w:pPr>
        <w:rPr>
          <w:sz w:val="6"/>
        </w:rPr>
      </w:pPr>
      <w:bookmarkStart w:id="9" w:name="_GoBack"/>
      <w:bookmarkEnd w:id="9"/>
    </w:p>
    <w:sectPr w:rsidR="000C0CFB" w:rsidRPr="00613A11" w:rsidSect="001226D3">
      <w:pgSz w:w="11906" w:h="16838"/>
      <w:pgMar w:top="567" w:right="851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CFB"/>
    <w:rsid w:val="00007927"/>
    <w:rsid w:val="00036A99"/>
    <w:rsid w:val="00070B61"/>
    <w:rsid w:val="00083798"/>
    <w:rsid w:val="00084BE6"/>
    <w:rsid w:val="00096806"/>
    <w:rsid w:val="00096817"/>
    <w:rsid w:val="000C0CFB"/>
    <w:rsid w:val="000F306E"/>
    <w:rsid w:val="000F3616"/>
    <w:rsid w:val="001226D3"/>
    <w:rsid w:val="00137850"/>
    <w:rsid w:val="001C4DF3"/>
    <w:rsid w:val="001D536A"/>
    <w:rsid w:val="001E6598"/>
    <w:rsid w:val="001F3418"/>
    <w:rsid w:val="002A1A83"/>
    <w:rsid w:val="002E7ADE"/>
    <w:rsid w:val="003046AF"/>
    <w:rsid w:val="003071BB"/>
    <w:rsid w:val="00327749"/>
    <w:rsid w:val="0033775C"/>
    <w:rsid w:val="00370672"/>
    <w:rsid w:val="00374FF4"/>
    <w:rsid w:val="003A2693"/>
    <w:rsid w:val="003B705F"/>
    <w:rsid w:val="00411D0E"/>
    <w:rsid w:val="00424795"/>
    <w:rsid w:val="00430482"/>
    <w:rsid w:val="00431CB3"/>
    <w:rsid w:val="00431CDB"/>
    <w:rsid w:val="0045071B"/>
    <w:rsid w:val="0047403A"/>
    <w:rsid w:val="004811AB"/>
    <w:rsid w:val="00486159"/>
    <w:rsid w:val="004868B3"/>
    <w:rsid w:val="004C7370"/>
    <w:rsid w:val="004D6598"/>
    <w:rsid w:val="00545CFD"/>
    <w:rsid w:val="0055011C"/>
    <w:rsid w:val="00550D4B"/>
    <w:rsid w:val="00594B52"/>
    <w:rsid w:val="005D099A"/>
    <w:rsid w:val="00613A11"/>
    <w:rsid w:val="0062145D"/>
    <w:rsid w:val="00633DB2"/>
    <w:rsid w:val="00636C18"/>
    <w:rsid w:val="00655600"/>
    <w:rsid w:val="00657F73"/>
    <w:rsid w:val="00685B2F"/>
    <w:rsid w:val="00685BB7"/>
    <w:rsid w:val="006948CC"/>
    <w:rsid w:val="006D144D"/>
    <w:rsid w:val="006E6BFB"/>
    <w:rsid w:val="00700DDD"/>
    <w:rsid w:val="00702AC6"/>
    <w:rsid w:val="00705613"/>
    <w:rsid w:val="00751461"/>
    <w:rsid w:val="00761231"/>
    <w:rsid w:val="00762F7A"/>
    <w:rsid w:val="007A56FD"/>
    <w:rsid w:val="007B5497"/>
    <w:rsid w:val="007C2D5B"/>
    <w:rsid w:val="007F28F1"/>
    <w:rsid w:val="00800B28"/>
    <w:rsid w:val="00872210"/>
    <w:rsid w:val="00882A2B"/>
    <w:rsid w:val="008B4440"/>
    <w:rsid w:val="008C7CBF"/>
    <w:rsid w:val="008D17F6"/>
    <w:rsid w:val="008E0D0B"/>
    <w:rsid w:val="008E30B0"/>
    <w:rsid w:val="00931BE7"/>
    <w:rsid w:val="00983193"/>
    <w:rsid w:val="009A1DDE"/>
    <w:rsid w:val="009D3555"/>
    <w:rsid w:val="00A136DD"/>
    <w:rsid w:val="00A25370"/>
    <w:rsid w:val="00A4256C"/>
    <w:rsid w:val="00A7706F"/>
    <w:rsid w:val="00A81AD5"/>
    <w:rsid w:val="00A87F3A"/>
    <w:rsid w:val="00AA4BA2"/>
    <w:rsid w:val="00AC5A37"/>
    <w:rsid w:val="00B0116D"/>
    <w:rsid w:val="00B14FF1"/>
    <w:rsid w:val="00B208C8"/>
    <w:rsid w:val="00B8151F"/>
    <w:rsid w:val="00BB0453"/>
    <w:rsid w:val="00BB1D4B"/>
    <w:rsid w:val="00BB377F"/>
    <w:rsid w:val="00BB6F0D"/>
    <w:rsid w:val="00BC119E"/>
    <w:rsid w:val="00BD3F19"/>
    <w:rsid w:val="00BF4819"/>
    <w:rsid w:val="00C13BBE"/>
    <w:rsid w:val="00C25195"/>
    <w:rsid w:val="00C320E4"/>
    <w:rsid w:val="00C4043C"/>
    <w:rsid w:val="00CC5F0E"/>
    <w:rsid w:val="00CD3253"/>
    <w:rsid w:val="00CD6399"/>
    <w:rsid w:val="00D02C98"/>
    <w:rsid w:val="00D53F28"/>
    <w:rsid w:val="00D81760"/>
    <w:rsid w:val="00DB00E7"/>
    <w:rsid w:val="00E000D2"/>
    <w:rsid w:val="00E148CD"/>
    <w:rsid w:val="00E74E6F"/>
    <w:rsid w:val="00EC2109"/>
    <w:rsid w:val="00EF57CD"/>
    <w:rsid w:val="00F03E71"/>
    <w:rsid w:val="00F07AE6"/>
    <w:rsid w:val="00F43AD8"/>
    <w:rsid w:val="00F67F13"/>
    <w:rsid w:val="00FB19ED"/>
    <w:rsid w:val="00FC4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C182E60-A4F7-49E9-9CE6-3CFB9F00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DDD"/>
  </w:style>
  <w:style w:type="paragraph" w:styleId="1">
    <w:name w:val="heading 1"/>
    <w:basedOn w:val="a"/>
    <w:next w:val="a"/>
    <w:link w:val="10"/>
    <w:qFormat/>
    <w:rsid w:val="00B208C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208C8"/>
    <w:pPr>
      <w:keepNext/>
      <w:outlineLvl w:val="1"/>
    </w:pPr>
    <w:rPr>
      <w:sz w:val="24"/>
    </w:rPr>
  </w:style>
  <w:style w:type="paragraph" w:styleId="4">
    <w:name w:val="heading 4"/>
    <w:basedOn w:val="a"/>
    <w:next w:val="a"/>
    <w:link w:val="40"/>
    <w:qFormat/>
    <w:rsid w:val="00B208C8"/>
    <w:pPr>
      <w:keepNext/>
      <w:jc w:val="center"/>
      <w:outlineLvl w:val="3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B208C8"/>
    <w:pPr>
      <w:keepNext/>
      <w:jc w:val="center"/>
      <w:outlineLvl w:val="6"/>
    </w:pPr>
    <w:rPr>
      <w:sz w:val="24"/>
    </w:rPr>
  </w:style>
  <w:style w:type="paragraph" w:styleId="9">
    <w:name w:val="heading 9"/>
    <w:basedOn w:val="a"/>
    <w:next w:val="a"/>
    <w:link w:val="90"/>
    <w:qFormat/>
    <w:rsid w:val="00B208C8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70B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B208C8"/>
    <w:rPr>
      <w:sz w:val="28"/>
    </w:rPr>
  </w:style>
  <w:style w:type="character" w:customStyle="1" w:styleId="20">
    <w:name w:val="Заголовок 2 Знак"/>
    <w:link w:val="2"/>
    <w:semiHidden/>
    <w:rsid w:val="00B208C8"/>
    <w:rPr>
      <w:sz w:val="24"/>
    </w:rPr>
  </w:style>
  <w:style w:type="character" w:customStyle="1" w:styleId="40">
    <w:name w:val="Заголовок 4 Знак"/>
    <w:link w:val="4"/>
    <w:semiHidden/>
    <w:rsid w:val="00B208C8"/>
    <w:rPr>
      <w:b/>
      <w:sz w:val="28"/>
    </w:rPr>
  </w:style>
  <w:style w:type="character" w:customStyle="1" w:styleId="70">
    <w:name w:val="Заголовок 7 Знак"/>
    <w:link w:val="7"/>
    <w:semiHidden/>
    <w:rsid w:val="00B208C8"/>
    <w:rPr>
      <w:sz w:val="24"/>
    </w:rPr>
  </w:style>
  <w:style w:type="character" w:customStyle="1" w:styleId="90">
    <w:name w:val="Заголовок 9 Знак"/>
    <w:link w:val="9"/>
    <w:semiHidden/>
    <w:rsid w:val="00B208C8"/>
    <w:rPr>
      <w:b/>
      <w:sz w:val="24"/>
    </w:rPr>
  </w:style>
  <w:style w:type="character" w:styleId="a4">
    <w:name w:val="Hyperlink"/>
    <w:semiHidden/>
    <w:unhideWhenUsed/>
    <w:rsid w:val="00B208C8"/>
    <w:rPr>
      <w:color w:val="0000FF"/>
      <w:u w:val="single"/>
    </w:rPr>
  </w:style>
  <w:style w:type="paragraph" w:customStyle="1" w:styleId="11">
    <w:name w:val="Обычный1"/>
    <w:rsid w:val="00C25195"/>
    <w:rPr>
      <w:snapToGrid w:val="0"/>
      <w:sz w:val="24"/>
    </w:rPr>
  </w:style>
  <w:style w:type="paragraph" w:styleId="a5">
    <w:name w:val="Balloon Text"/>
    <w:basedOn w:val="a"/>
    <w:link w:val="a6"/>
    <w:rsid w:val="00A136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136DD"/>
    <w:rPr>
      <w:rFonts w:ascii="Tahoma" w:hAnsi="Tahoma" w:cs="Tahoma"/>
      <w:sz w:val="16"/>
      <w:szCs w:val="16"/>
    </w:rPr>
  </w:style>
  <w:style w:type="paragraph" w:customStyle="1" w:styleId="a7">
    <w:name w:val="БланкАДМ"/>
    <w:basedOn w:val="a"/>
    <w:rsid w:val="007A56FD"/>
    <w:pPr>
      <w:ind w:firstLine="720"/>
    </w:pPr>
    <w:rPr>
      <w:sz w:val="28"/>
    </w:rPr>
  </w:style>
  <w:style w:type="paragraph" w:styleId="21">
    <w:name w:val="Body Text 2"/>
    <w:basedOn w:val="a"/>
    <w:link w:val="22"/>
    <w:uiPriority w:val="99"/>
    <w:unhideWhenUsed/>
    <w:rsid w:val="007A56FD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7A56F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4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СХ_17_Теги_Бровар</vt:lpstr>
    </vt:vector>
  </TitlesOfParts>
  <Company>OEM Preinstall</Company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СХ_17_Теги_Бровар</dc:title>
  <dc:creator>Kuchko MI. Кучко</dc:creator>
  <cp:lastModifiedBy>Anna</cp:lastModifiedBy>
  <cp:revision>5</cp:revision>
  <cp:lastPrinted>2022-04-08T04:22:00Z</cp:lastPrinted>
  <dcterms:created xsi:type="dcterms:W3CDTF">2022-04-06T13:08:00Z</dcterms:created>
  <dcterms:modified xsi:type="dcterms:W3CDTF">2022-04-08T04:54:00Z</dcterms:modified>
</cp:coreProperties>
</file>