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E407C" w:rsidRPr="00EA647D" w:rsidRDefault="006E407C" w:rsidP="006E40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E407C" w:rsidRPr="00EA647D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7C" w:rsidRPr="00797D83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569B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1181"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5569B6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</w:p>
    <w:p w:rsidR="006E407C" w:rsidRPr="00797D83" w:rsidRDefault="006E407C" w:rsidP="006E407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D07622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</w:t>
      </w:r>
      <w:bookmarkStart w:id="0" w:name="_GoBack"/>
      <w:bookmarkEnd w:id="0"/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тановление администрации городского поселения Игрим № </w:t>
      </w:r>
      <w:r w:rsidR="00797D83" w:rsidRPr="00797D83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97D83" w:rsidRPr="00797D83">
        <w:rPr>
          <w:rFonts w:ascii="Times New Roman" w:eastAsia="Times New Roman" w:hAnsi="Times New Roman" w:cs="Times New Roman"/>
          <w:sz w:val="26"/>
          <w:szCs w:val="26"/>
        </w:rPr>
        <w:t>28.03</w:t>
      </w:r>
      <w:r w:rsidR="001A1181" w:rsidRPr="00797D83">
        <w:rPr>
          <w:rFonts w:ascii="Times New Roman" w:eastAsia="Times New Roman" w:hAnsi="Times New Roman" w:cs="Times New Roman"/>
          <w:sz w:val="26"/>
          <w:szCs w:val="26"/>
        </w:rPr>
        <w:t>.2018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797D83" w:rsidRPr="00797D8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определения объема и предоставления из бюджета городского поселения Игрим субсидии </w:t>
      </w:r>
      <w:proofErr w:type="spellStart"/>
      <w:r w:rsidR="00797D83" w:rsidRPr="00797D83">
        <w:rPr>
          <w:rFonts w:ascii="Times New Roman" w:eastAsia="Times New Roman" w:hAnsi="Times New Roman" w:cs="Times New Roman"/>
          <w:sz w:val="26"/>
          <w:szCs w:val="26"/>
        </w:rPr>
        <w:t>югорскому</w:t>
      </w:r>
      <w:proofErr w:type="spellEnd"/>
      <w:r w:rsidR="00797D83" w:rsidRPr="00797D83">
        <w:rPr>
          <w:rFonts w:ascii="Times New Roman" w:eastAsia="Times New Roman" w:hAnsi="Times New Roman" w:cs="Times New Roman"/>
          <w:sz w:val="26"/>
          <w:szCs w:val="26"/>
        </w:rPr>
        <w:t xml:space="preserve"> оператору на долевое финансовое обеспечение проведения капитального ремонта общего имущества в многоквартирных домах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E407C" w:rsidRPr="00797D83" w:rsidRDefault="006E407C" w:rsidP="006E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407C" w:rsidRPr="00797D83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7D83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31.07.2020 N 263-ФЗ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797D83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администрация городского поселения Игрим</w:t>
      </w:r>
    </w:p>
    <w:p w:rsidR="001A1181" w:rsidRPr="00797D83" w:rsidRDefault="001A1181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407C" w:rsidRPr="00797D83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A1181" w:rsidRPr="00797D83" w:rsidRDefault="001A1181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407C" w:rsidRPr="00797D83" w:rsidRDefault="006E407C" w:rsidP="00797D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В приложение к постановлению администрации </w:t>
      </w:r>
      <w:r w:rsidR="00D07622" w:rsidRPr="00797D83">
        <w:rPr>
          <w:rFonts w:ascii="Times New Roman" w:eastAsia="Calibri" w:hAnsi="Times New Roman" w:cs="Times New Roman"/>
          <w:sz w:val="26"/>
          <w:szCs w:val="26"/>
        </w:rPr>
        <w:t>городского поселения Игрим</w:t>
      </w:r>
      <w:r w:rsidR="00797D83" w:rsidRPr="00797D83">
        <w:rPr>
          <w:rFonts w:ascii="Times New Roman" w:eastAsia="Calibri" w:hAnsi="Times New Roman" w:cs="Times New Roman"/>
          <w:sz w:val="26"/>
          <w:szCs w:val="26"/>
        </w:rPr>
        <w:t xml:space="preserve"> № 54</w:t>
      </w:r>
      <w:r w:rsidR="00D07622" w:rsidRPr="00797D8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97D83" w:rsidRPr="00797D83">
        <w:rPr>
          <w:rFonts w:ascii="Times New Roman" w:eastAsia="Calibri" w:hAnsi="Times New Roman" w:cs="Times New Roman"/>
          <w:sz w:val="26"/>
          <w:szCs w:val="26"/>
        </w:rPr>
        <w:t xml:space="preserve">28.03.2018 года «Об утверждении Порядка определения объема и предоставления из бюджета городского поселения Игрим субсидии </w:t>
      </w:r>
      <w:proofErr w:type="spellStart"/>
      <w:r w:rsidR="00797D83" w:rsidRPr="00797D83">
        <w:rPr>
          <w:rFonts w:ascii="Times New Roman" w:eastAsia="Calibri" w:hAnsi="Times New Roman" w:cs="Times New Roman"/>
          <w:sz w:val="26"/>
          <w:szCs w:val="26"/>
        </w:rPr>
        <w:t>югорскому</w:t>
      </w:r>
      <w:proofErr w:type="spellEnd"/>
      <w:r w:rsidR="00797D83" w:rsidRPr="00797D83">
        <w:rPr>
          <w:rFonts w:ascii="Times New Roman" w:eastAsia="Calibri" w:hAnsi="Times New Roman" w:cs="Times New Roman"/>
          <w:sz w:val="26"/>
          <w:szCs w:val="26"/>
        </w:rPr>
        <w:t xml:space="preserve"> оператору на долевое финансовое обеспечение проведения капитального ремонта общего имущества в многоквартирных домах»</w:t>
      </w: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изменения:</w:t>
      </w:r>
    </w:p>
    <w:p w:rsidR="00797D83" w:rsidRPr="00797D83" w:rsidRDefault="00797D83" w:rsidP="00797D8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Подпункт 7 пункта 7 Раздела 4 изменить и изложить в следующей редакции:</w:t>
      </w:r>
    </w:p>
    <w:p w:rsidR="00797D83" w:rsidRPr="00797D83" w:rsidRDefault="00797D83" w:rsidP="00797D8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7D83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7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согласие </w:t>
      </w:r>
      <w:proofErr w:type="spellStart"/>
      <w:r w:rsidRPr="00797D83">
        <w:rPr>
          <w:rFonts w:ascii="Times New Roman" w:eastAsia="Calibri" w:hAnsi="Times New Roman" w:cs="Times New Roman"/>
          <w:sz w:val="26"/>
          <w:szCs w:val="26"/>
        </w:rPr>
        <w:t>югорского</w:t>
      </w:r>
      <w:proofErr w:type="spellEnd"/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 оператора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в порядке, предусмотренном частью 3 статьи 78.1. Бюджетного Кодекса российской Федерации»</w:t>
      </w:r>
    </w:p>
    <w:p w:rsidR="006E407C" w:rsidRPr="00797D83" w:rsidRDefault="006E407C" w:rsidP="006E407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6E407C" w:rsidRPr="00797D83" w:rsidRDefault="006E407C" w:rsidP="006E407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6E407C" w:rsidRPr="00797D83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 городского</w:t>
      </w: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С.А. </w:t>
      </w: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sectPr w:rsidR="006E407C" w:rsidRPr="00356C0C" w:rsidSect="006E4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2"/>
    <w:rsid w:val="001A1181"/>
    <w:rsid w:val="005569B6"/>
    <w:rsid w:val="006022F2"/>
    <w:rsid w:val="006E407C"/>
    <w:rsid w:val="00797D83"/>
    <w:rsid w:val="00D07622"/>
    <w:rsid w:val="00D653C2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1E06-DAAB-4463-B79A-CCED2ED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Admin</cp:lastModifiedBy>
  <cp:revision>2</cp:revision>
  <dcterms:created xsi:type="dcterms:W3CDTF">2020-11-19T04:51:00Z</dcterms:created>
  <dcterms:modified xsi:type="dcterms:W3CDTF">2020-11-19T04:51:00Z</dcterms:modified>
</cp:coreProperties>
</file>