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« </w:t>
      </w:r>
      <w:r w:rsidR="00AE141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B08E2">
        <w:rPr>
          <w:rFonts w:ascii="Times New Roman" w:hAnsi="Times New Roman" w:cs="Times New Roman"/>
          <w:sz w:val="28"/>
          <w:szCs w:val="28"/>
          <w:u w:val="single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»</w:t>
      </w:r>
      <w:r w:rsidRPr="00C2343B">
        <w:rPr>
          <w:rFonts w:ascii="Times New Roman" w:hAnsi="Times New Roman" w:cs="Times New Roman"/>
          <w:sz w:val="28"/>
          <w:szCs w:val="28"/>
        </w:rPr>
        <w:t xml:space="preserve"> </w:t>
      </w:r>
      <w:r w:rsidR="001B08E2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тября </w:t>
      </w:r>
      <w:r>
        <w:rPr>
          <w:rFonts w:ascii="Times New Roman" w:hAnsi="Times New Roman" w:cs="Times New Roman"/>
          <w:sz w:val="28"/>
          <w:szCs w:val="28"/>
          <w:u w:val="single"/>
        </w:rPr>
        <w:t>2020г.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1B08E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AE141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B08E2">
        <w:rPr>
          <w:rFonts w:ascii="Times New Roman" w:hAnsi="Times New Roman" w:cs="Times New Roman"/>
          <w:sz w:val="28"/>
          <w:szCs w:val="28"/>
          <w:u w:val="single"/>
        </w:rPr>
        <w:t>32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Игрим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8E2" w:rsidRPr="001B08E2" w:rsidRDefault="001B08E2" w:rsidP="001B0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B08E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1B08E2" w:rsidRPr="001B08E2" w:rsidRDefault="001B08E2" w:rsidP="001B08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08E2">
        <w:rPr>
          <w:rFonts w:ascii="Times New Roman" w:hAnsi="Times New Roman"/>
          <w:sz w:val="28"/>
          <w:szCs w:val="28"/>
        </w:rPr>
        <w:t xml:space="preserve">администрации городского поселения </w:t>
      </w:r>
    </w:p>
    <w:p w:rsidR="001B08E2" w:rsidRDefault="001B08E2" w:rsidP="001B08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08E2">
        <w:rPr>
          <w:rFonts w:ascii="Times New Roman" w:hAnsi="Times New Roman"/>
          <w:sz w:val="28"/>
          <w:szCs w:val="28"/>
        </w:rPr>
        <w:t xml:space="preserve">Игрим от 17.09.2020 года № 119 </w:t>
      </w:r>
    </w:p>
    <w:p w:rsidR="001B08E2" w:rsidRPr="001B08E2" w:rsidRDefault="001B08E2" w:rsidP="001B0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8E2">
        <w:rPr>
          <w:rFonts w:ascii="Times New Roman" w:hAnsi="Times New Roman"/>
          <w:sz w:val="28"/>
          <w:szCs w:val="28"/>
        </w:rPr>
        <w:t>«</w:t>
      </w:r>
      <w:r w:rsidRPr="001B08E2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1B08E2" w:rsidRPr="001B08E2" w:rsidRDefault="001B08E2" w:rsidP="001B0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8E2">
        <w:rPr>
          <w:rFonts w:ascii="Times New Roman" w:hAnsi="Times New Roman" w:cs="Times New Roman"/>
          <w:sz w:val="28"/>
          <w:szCs w:val="28"/>
        </w:rPr>
        <w:t xml:space="preserve">в постоянное (бессрочное) пользование» </w:t>
      </w:r>
    </w:p>
    <w:bookmarkEnd w:id="0"/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8E2" w:rsidRDefault="005E587A" w:rsidP="00DF32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76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B08E2">
        <w:rPr>
          <w:rFonts w:ascii="Times New Roman" w:hAnsi="Times New Roman" w:cs="Times New Roman"/>
          <w:sz w:val="28"/>
          <w:szCs w:val="28"/>
        </w:rPr>
        <w:t>технической ошибкой</w:t>
      </w:r>
      <w:r w:rsidR="003D12F2">
        <w:rPr>
          <w:rFonts w:ascii="Times New Roman" w:hAnsi="Times New Roman" w:cs="Times New Roman"/>
          <w:sz w:val="28"/>
          <w:szCs w:val="28"/>
        </w:rPr>
        <w:t xml:space="preserve"> </w:t>
      </w:r>
      <w:r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Pr="00E95CBE">
        <w:rPr>
          <w:rFonts w:ascii="Times New Roman" w:hAnsi="Times New Roman" w:cs="Times New Roman"/>
          <w:b/>
          <w:sz w:val="28"/>
          <w:szCs w:val="28"/>
        </w:rPr>
        <w:t xml:space="preserve"> постановляет</w:t>
      </w:r>
      <w:r w:rsidRPr="00E95CBE">
        <w:rPr>
          <w:rFonts w:ascii="Times New Roman" w:hAnsi="Times New Roman" w:cs="Times New Roman"/>
          <w:sz w:val="28"/>
          <w:szCs w:val="28"/>
        </w:rPr>
        <w:t>:</w:t>
      </w:r>
    </w:p>
    <w:p w:rsidR="00DF32A1" w:rsidRPr="00DF32A1" w:rsidRDefault="00DF32A1" w:rsidP="00DF32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8E2" w:rsidRPr="001B08E2" w:rsidRDefault="001B08E2" w:rsidP="001B0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B08E2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поселения Игрим от 17.09.2020 года № 119 «О предоставлении земельного участка в постоянное (бессрочное) пользование» следующие изменения:</w:t>
      </w:r>
    </w:p>
    <w:p w:rsidR="001B08E2" w:rsidRPr="001F290F" w:rsidRDefault="001B08E2" w:rsidP="001B08E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F290F">
        <w:rPr>
          <w:rFonts w:ascii="Times New Roman CYR" w:hAnsi="Times New Roman CYR" w:cs="Times New Roman CYR"/>
          <w:sz w:val="28"/>
          <w:szCs w:val="28"/>
        </w:rPr>
        <w:t>1.1. Пункт 1 изложить в следующей редакции:</w:t>
      </w:r>
    </w:p>
    <w:p w:rsidR="00707334" w:rsidRDefault="001B08E2" w:rsidP="001B0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32A1" w:rsidRPr="00223DFA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DF32A1">
        <w:rPr>
          <w:rFonts w:ascii="Times New Roman" w:hAnsi="Times New Roman" w:cs="Times New Roman"/>
          <w:sz w:val="28"/>
          <w:szCs w:val="28"/>
        </w:rPr>
        <w:t>М</w:t>
      </w:r>
      <w:r w:rsidR="00DF32A1" w:rsidRPr="00BE36AD">
        <w:rPr>
          <w:rFonts w:ascii="Times New Roman" w:hAnsi="Times New Roman" w:cs="Times New Roman"/>
          <w:sz w:val="28"/>
          <w:szCs w:val="28"/>
        </w:rPr>
        <w:t>униципальному казенному учреждению администрации городского поселения Игрим</w:t>
      </w:r>
      <w:r w:rsidR="00DF32A1" w:rsidRPr="00223DFA">
        <w:rPr>
          <w:rFonts w:ascii="Times New Roman" w:hAnsi="Times New Roman" w:cs="Times New Roman"/>
          <w:sz w:val="28"/>
          <w:szCs w:val="28"/>
        </w:rPr>
        <w:t>,</w:t>
      </w:r>
      <w:r w:rsidR="00DF32A1" w:rsidRPr="00C42A1A">
        <w:rPr>
          <w:rFonts w:ascii="Times New Roman" w:hAnsi="Times New Roman" w:cs="Times New Roman"/>
          <w:sz w:val="28"/>
          <w:szCs w:val="28"/>
        </w:rPr>
        <w:t xml:space="preserve"> </w:t>
      </w:r>
      <w:r w:rsidR="00DF32A1" w:rsidRPr="00223DFA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 </w:t>
      </w:r>
      <w:proofErr w:type="gramStart"/>
      <w:r w:rsidR="00DF32A1" w:rsidRPr="00C42A1A">
        <w:rPr>
          <w:rFonts w:ascii="Times New Roman" w:hAnsi="Times New Roman" w:cs="Times New Roman"/>
          <w:sz w:val="28"/>
          <w:szCs w:val="28"/>
        </w:rPr>
        <w:t>1058603654889</w:t>
      </w:r>
      <w:r w:rsidR="00AE1413">
        <w:rPr>
          <w:rFonts w:ascii="Times New Roman" w:hAnsi="Times New Roman" w:cs="Times New Roman"/>
          <w:sz w:val="28"/>
          <w:szCs w:val="28"/>
        </w:rPr>
        <w:t xml:space="preserve"> </w:t>
      </w:r>
      <w:r w:rsidR="0074348F">
        <w:rPr>
          <w:rFonts w:ascii="Times New Roman" w:hAnsi="Times New Roman" w:cs="Times New Roman"/>
          <w:sz w:val="28"/>
          <w:szCs w:val="28"/>
        </w:rPr>
        <w:t xml:space="preserve"> </w:t>
      </w:r>
      <w:r w:rsidR="005E587A" w:rsidRPr="00223D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E587A" w:rsidRPr="00223DFA">
        <w:rPr>
          <w:rFonts w:ascii="Times New Roman" w:hAnsi="Times New Roman" w:cs="Times New Roman"/>
          <w:sz w:val="28"/>
          <w:szCs w:val="28"/>
        </w:rPr>
        <w:t xml:space="preserve"> постоянное (бессрочное) пользование земельный участок</w:t>
      </w:r>
      <w:r w:rsidR="00223DFA" w:rsidRPr="00223DFA">
        <w:rPr>
          <w:rFonts w:ascii="Times New Roman" w:hAnsi="Times New Roman" w:cs="Times New Roman"/>
          <w:sz w:val="28"/>
          <w:szCs w:val="28"/>
        </w:rPr>
        <w:t xml:space="preserve"> с кадастровым номером 86:05:032</w:t>
      </w:r>
      <w:r w:rsidR="0074348F">
        <w:rPr>
          <w:rFonts w:ascii="Times New Roman" w:hAnsi="Times New Roman" w:cs="Times New Roman"/>
          <w:sz w:val="28"/>
          <w:szCs w:val="28"/>
        </w:rPr>
        <w:t>4077</w:t>
      </w:r>
      <w:r w:rsidR="00223DFA" w:rsidRPr="00223DFA">
        <w:rPr>
          <w:rFonts w:ascii="Times New Roman" w:hAnsi="Times New Roman" w:cs="Times New Roman"/>
          <w:sz w:val="28"/>
          <w:szCs w:val="28"/>
        </w:rPr>
        <w:t>:</w:t>
      </w:r>
      <w:r w:rsidR="0074348F">
        <w:rPr>
          <w:rFonts w:ascii="Times New Roman" w:hAnsi="Times New Roman" w:cs="Times New Roman"/>
          <w:sz w:val="28"/>
          <w:szCs w:val="28"/>
        </w:rPr>
        <w:t>14</w:t>
      </w:r>
      <w:r w:rsidR="00223DFA" w:rsidRPr="00223DFA">
        <w:rPr>
          <w:rFonts w:ascii="Times New Roman" w:hAnsi="Times New Roman" w:cs="Times New Roman"/>
          <w:sz w:val="28"/>
          <w:szCs w:val="28"/>
        </w:rPr>
        <w:t>,</w:t>
      </w:r>
      <w:r w:rsidR="005E587A" w:rsidRPr="00223DF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74348F">
        <w:rPr>
          <w:rFonts w:ascii="Times New Roman" w:hAnsi="Times New Roman" w:cs="Times New Roman"/>
          <w:sz w:val="28"/>
          <w:szCs w:val="28"/>
        </w:rPr>
        <w:t>127</w:t>
      </w:r>
      <w:r w:rsidR="005E587A" w:rsidRPr="00223DFA">
        <w:rPr>
          <w:rFonts w:ascii="Times New Roman" w:hAnsi="Times New Roman" w:cs="Times New Roman"/>
          <w:sz w:val="28"/>
          <w:szCs w:val="28"/>
        </w:rPr>
        <w:t xml:space="preserve"> кв.</w:t>
      </w:r>
      <w:r w:rsidR="00707334">
        <w:rPr>
          <w:rFonts w:ascii="Times New Roman" w:hAnsi="Times New Roman" w:cs="Times New Roman"/>
          <w:sz w:val="28"/>
          <w:szCs w:val="28"/>
        </w:rPr>
        <w:t xml:space="preserve"> </w:t>
      </w:r>
      <w:r w:rsidR="005E587A" w:rsidRPr="00223DFA">
        <w:rPr>
          <w:rFonts w:ascii="Times New Roman" w:hAnsi="Times New Roman" w:cs="Times New Roman"/>
          <w:sz w:val="28"/>
          <w:szCs w:val="28"/>
        </w:rPr>
        <w:t>метров, расположенный на землях населенных пунктов по адресу: Ханты-Мансийский автономный округ</w:t>
      </w:r>
      <w:r w:rsidR="00223DFA" w:rsidRPr="00223DFA">
        <w:rPr>
          <w:rFonts w:ascii="Times New Roman" w:hAnsi="Times New Roman" w:cs="Times New Roman"/>
          <w:sz w:val="28"/>
          <w:szCs w:val="28"/>
        </w:rPr>
        <w:t xml:space="preserve"> – Югра, Березовский район, </w:t>
      </w:r>
      <w:r w:rsidR="0074348F">
        <w:rPr>
          <w:rFonts w:ascii="Times New Roman" w:hAnsi="Times New Roman" w:cs="Times New Roman"/>
          <w:sz w:val="28"/>
          <w:szCs w:val="28"/>
        </w:rPr>
        <w:t>пгт.</w:t>
      </w:r>
      <w:r w:rsidR="00707334">
        <w:rPr>
          <w:rFonts w:ascii="Times New Roman" w:hAnsi="Times New Roman" w:cs="Times New Roman"/>
          <w:sz w:val="28"/>
          <w:szCs w:val="28"/>
        </w:rPr>
        <w:t xml:space="preserve"> </w:t>
      </w:r>
      <w:r w:rsidR="00223DFA" w:rsidRPr="00223DFA">
        <w:rPr>
          <w:rFonts w:ascii="Times New Roman" w:hAnsi="Times New Roman" w:cs="Times New Roman"/>
          <w:sz w:val="28"/>
          <w:szCs w:val="28"/>
        </w:rPr>
        <w:t>Игрим,</w:t>
      </w:r>
      <w:r w:rsidR="0074348F">
        <w:rPr>
          <w:rFonts w:ascii="Times New Roman" w:hAnsi="Times New Roman" w:cs="Times New Roman"/>
          <w:sz w:val="28"/>
          <w:szCs w:val="28"/>
        </w:rPr>
        <w:t xml:space="preserve"> </w:t>
      </w:r>
      <w:r w:rsidR="00223DFA" w:rsidRPr="00223DFA">
        <w:rPr>
          <w:rFonts w:ascii="Times New Roman" w:hAnsi="Times New Roman" w:cs="Times New Roman"/>
          <w:sz w:val="28"/>
          <w:szCs w:val="28"/>
        </w:rPr>
        <w:t>ул.</w:t>
      </w:r>
      <w:r w:rsidR="007073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A16">
        <w:rPr>
          <w:rFonts w:ascii="Times New Roman" w:hAnsi="Times New Roman" w:cs="Times New Roman"/>
          <w:sz w:val="28"/>
          <w:szCs w:val="28"/>
        </w:rPr>
        <w:t>Т</w:t>
      </w:r>
      <w:r w:rsidR="0074348F">
        <w:rPr>
          <w:rFonts w:ascii="Times New Roman" w:hAnsi="Times New Roman" w:cs="Times New Roman"/>
          <w:sz w:val="28"/>
          <w:szCs w:val="28"/>
        </w:rPr>
        <w:t>опчева</w:t>
      </w:r>
      <w:proofErr w:type="spellEnd"/>
      <w:r w:rsidR="00223DFA" w:rsidRPr="00223DFA">
        <w:rPr>
          <w:rFonts w:ascii="Times New Roman" w:hAnsi="Times New Roman" w:cs="Times New Roman"/>
          <w:sz w:val="28"/>
          <w:szCs w:val="28"/>
        </w:rPr>
        <w:t xml:space="preserve">, </w:t>
      </w:r>
      <w:r w:rsidR="0074348F">
        <w:rPr>
          <w:rFonts w:ascii="Times New Roman" w:hAnsi="Times New Roman" w:cs="Times New Roman"/>
          <w:sz w:val="28"/>
          <w:szCs w:val="28"/>
        </w:rPr>
        <w:t>12 «а»</w:t>
      </w:r>
      <w:r w:rsidR="00AE1413">
        <w:rPr>
          <w:rFonts w:ascii="Times New Roman" w:hAnsi="Times New Roman" w:cs="Times New Roman"/>
          <w:sz w:val="28"/>
          <w:szCs w:val="28"/>
        </w:rPr>
        <w:t>.</w:t>
      </w:r>
    </w:p>
    <w:p w:rsidR="00DF32A1" w:rsidRPr="00B241A8" w:rsidRDefault="00DF32A1" w:rsidP="00DF32A1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241A8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DF32A1" w:rsidRPr="00B241A8" w:rsidRDefault="00DF32A1" w:rsidP="00DF32A1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241A8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DF32A1" w:rsidRPr="00B241A8" w:rsidRDefault="00DF32A1" w:rsidP="00DF32A1">
      <w:pPr>
        <w:suppressAutoHyphens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B241A8">
        <w:rPr>
          <w:rFonts w:ascii="Times New Roman" w:hAnsi="Times New Roman"/>
          <w:sz w:val="28"/>
          <w:szCs w:val="28"/>
        </w:rPr>
        <w:t xml:space="preserve"> </w:t>
      </w:r>
      <w:r w:rsidRPr="00B241A8">
        <w:rPr>
          <w:rFonts w:ascii="Times New Roman" w:hAnsi="Times New Roman"/>
          <w:sz w:val="28"/>
          <w:szCs w:val="28"/>
        </w:rPr>
        <w:tab/>
      </w:r>
      <w:r w:rsidRPr="00B241A8">
        <w:rPr>
          <w:rFonts w:ascii="Times New Roman" w:hAnsi="Times New Roman"/>
          <w:sz w:val="28"/>
          <w:szCs w:val="28"/>
        </w:rPr>
        <w:tab/>
        <w:t>4. Контроль за выполнением настоящего постановления оставляю за собой.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87A" w:rsidRPr="005E587A" w:rsidRDefault="00DF32A1" w:rsidP="005E5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70733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755F9">
        <w:rPr>
          <w:rFonts w:ascii="Times New Roman" w:hAnsi="Times New Roman" w:cs="Times New Roman"/>
          <w:sz w:val="28"/>
          <w:szCs w:val="28"/>
        </w:rPr>
        <w:t xml:space="preserve"> </w:t>
      </w:r>
      <w:r w:rsidR="00707334">
        <w:rPr>
          <w:rFonts w:ascii="Times New Roman" w:hAnsi="Times New Roman" w:cs="Times New Roman"/>
          <w:sz w:val="28"/>
          <w:szCs w:val="28"/>
        </w:rPr>
        <w:t xml:space="preserve">поселения   </w:t>
      </w:r>
      <w:r w:rsidR="00C2343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0733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2343B">
        <w:rPr>
          <w:rFonts w:ascii="Times New Roman" w:hAnsi="Times New Roman" w:cs="Times New Roman"/>
          <w:sz w:val="28"/>
          <w:szCs w:val="28"/>
        </w:rPr>
        <w:t xml:space="preserve"> </w:t>
      </w:r>
      <w:r w:rsidR="0070733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5A16">
        <w:rPr>
          <w:rFonts w:ascii="Times New Roman" w:hAnsi="Times New Roman" w:cs="Times New Roman"/>
          <w:sz w:val="28"/>
          <w:szCs w:val="28"/>
        </w:rPr>
        <w:t xml:space="preserve"> </w:t>
      </w:r>
      <w:r w:rsidR="007073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B5A16"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</w:rPr>
        <w:t xml:space="preserve"> Храмиков</w:t>
      </w:r>
    </w:p>
    <w:sectPr w:rsidR="005E587A" w:rsidRPr="005E587A" w:rsidSect="005E587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D1939"/>
    <w:multiLevelType w:val="hybridMultilevel"/>
    <w:tmpl w:val="979E1FCC"/>
    <w:lvl w:ilvl="0" w:tplc="24703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600DC2"/>
    <w:multiLevelType w:val="hybridMultilevel"/>
    <w:tmpl w:val="AF1655EE"/>
    <w:lvl w:ilvl="0" w:tplc="6F9C4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7A"/>
    <w:rsid w:val="00191C8A"/>
    <w:rsid w:val="001B08E2"/>
    <w:rsid w:val="001F290F"/>
    <w:rsid w:val="00223DFA"/>
    <w:rsid w:val="00343FB4"/>
    <w:rsid w:val="003D12F2"/>
    <w:rsid w:val="004755F9"/>
    <w:rsid w:val="004F0D01"/>
    <w:rsid w:val="005E587A"/>
    <w:rsid w:val="006A76D2"/>
    <w:rsid w:val="00707334"/>
    <w:rsid w:val="0074348F"/>
    <w:rsid w:val="009F0746"/>
    <w:rsid w:val="00AE1413"/>
    <w:rsid w:val="00B4778A"/>
    <w:rsid w:val="00BB5A16"/>
    <w:rsid w:val="00C2343B"/>
    <w:rsid w:val="00C42A1A"/>
    <w:rsid w:val="00D812B8"/>
    <w:rsid w:val="00DF32A1"/>
    <w:rsid w:val="00E87EF3"/>
    <w:rsid w:val="00E9266D"/>
    <w:rsid w:val="00FD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9337C-83A7-4382-9180-6A2D3BC8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8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343B"/>
    <w:rPr>
      <w:rFonts w:ascii="Segoe UI" w:eastAsiaTheme="minorEastAsia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nhideWhenUsed/>
    <w:rsid w:val="001B08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1B08E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8</cp:revision>
  <cp:lastPrinted>2020-10-16T07:32:00Z</cp:lastPrinted>
  <dcterms:created xsi:type="dcterms:W3CDTF">2019-07-31T05:11:00Z</dcterms:created>
  <dcterms:modified xsi:type="dcterms:W3CDTF">2020-10-16T07:36:00Z</dcterms:modified>
</cp:coreProperties>
</file>