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53A8" w:rsidRDefault="00C453A8" w:rsidP="00C45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815F5" w:rsidRPr="00C453A8" w:rsidRDefault="001815F5" w:rsidP="00C453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17A0" w:rsidRPr="00F74C6F" w:rsidRDefault="00C453A8" w:rsidP="001B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C6F">
        <w:rPr>
          <w:rFonts w:ascii="Times New Roman" w:hAnsi="Times New Roman" w:cs="Times New Roman"/>
          <w:sz w:val="28"/>
          <w:szCs w:val="28"/>
        </w:rPr>
        <w:t>от «</w:t>
      </w:r>
      <w:r w:rsidR="00A8280E">
        <w:rPr>
          <w:rFonts w:ascii="Times New Roman" w:hAnsi="Times New Roman" w:cs="Times New Roman"/>
          <w:sz w:val="28"/>
          <w:szCs w:val="28"/>
        </w:rPr>
        <w:t>21</w:t>
      </w:r>
      <w:r w:rsidRPr="00F74C6F">
        <w:rPr>
          <w:rFonts w:ascii="Times New Roman" w:hAnsi="Times New Roman" w:cs="Times New Roman"/>
          <w:sz w:val="28"/>
          <w:szCs w:val="28"/>
        </w:rPr>
        <w:t xml:space="preserve">» </w:t>
      </w:r>
      <w:r w:rsidR="00A8280E">
        <w:rPr>
          <w:rFonts w:ascii="Times New Roman" w:hAnsi="Times New Roman" w:cs="Times New Roman"/>
          <w:sz w:val="28"/>
          <w:szCs w:val="28"/>
        </w:rPr>
        <w:t>сентября</w:t>
      </w:r>
      <w:r w:rsidRPr="00F74C6F">
        <w:rPr>
          <w:rFonts w:ascii="Times New Roman" w:hAnsi="Times New Roman" w:cs="Times New Roman"/>
          <w:sz w:val="28"/>
          <w:szCs w:val="28"/>
        </w:rPr>
        <w:t xml:space="preserve"> 201</w:t>
      </w:r>
      <w:r w:rsidR="000378FE">
        <w:rPr>
          <w:rFonts w:ascii="Times New Roman" w:hAnsi="Times New Roman" w:cs="Times New Roman"/>
          <w:sz w:val="28"/>
          <w:szCs w:val="28"/>
        </w:rPr>
        <w:t>6</w:t>
      </w:r>
      <w:r w:rsidRPr="00F74C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8280E">
        <w:rPr>
          <w:rFonts w:ascii="Times New Roman" w:hAnsi="Times New Roman" w:cs="Times New Roman"/>
          <w:sz w:val="28"/>
          <w:szCs w:val="28"/>
        </w:rPr>
        <w:t>138</w:t>
      </w:r>
    </w:p>
    <w:p w:rsidR="00C453A8" w:rsidRDefault="00C453A8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7A0">
        <w:rPr>
          <w:rFonts w:ascii="Times New Roman" w:hAnsi="Times New Roman" w:cs="Times New Roman"/>
          <w:sz w:val="26"/>
          <w:szCs w:val="26"/>
        </w:rPr>
        <w:t>пгт. Игрим</w:t>
      </w:r>
    </w:p>
    <w:p w:rsidR="001B7832" w:rsidRPr="008D17A0" w:rsidRDefault="001B7832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65DB" w:rsidRPr="0062443D" w:rsidRDefault="000378FE" w:rsidP="001B7832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85065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850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</w:t>
      </w:r>
      <w:r w:rsidR="002F0D95">
        <w:rPr>
          <w:rFonts w:ascii="Times New Roman" w:hAnsi="Times New Roman" w:cs="Times New Roman"/>
          <w:sz w:val="28"/>
          <w:szCs w:val="28"/>
        </w:rPr>
        <w:t>29 февраля 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0D9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1A00" w:rsidRPr="0062443D">
        <w:rPr>
          <w:rFonts w:ascii="Times New Roman" w:hAnsi="Times New Roman" w:cs="Times New Roman"/>
          <w:sz w:val="28"/>
          <w:szCs w:val="28"/>
        </w:rPr>
        <w:t>О</w:t>
      </w:r>
      <w:r w:rsidR="00685065">
        <w:rPr>
          <w:rFonts w:ascii="Times New Roman" w:hAnsi="Times New Roman" w:cs="Times New Roman"/>
          <w:sz w:val="28"/>
          <w:szCs w:val="28"/>
        </w:rPr>
        <w:t>б</w:t>
      </w:r>
      <w:r w:rsidR="00131A00" w:rsidRPr="0062443D">
        <w:rPr>
          <w:rFonts w:ascii="Times New Roman" w:hAnsi="Times New Roman" w:cs="Times New Roman"/>
          <w:sz w:val="28"/>
          <w:szCs w:val="28"/>
        </w:rPr>
        <w:t xml:space="preserve"> </w:t>
      </w:r>
      <w:r w:rsidR="0068506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F0D95">
        <w:rPr>
          <w:rFonts w:ascii="Times New Roman" w:hAnsi="Times New Roman" w:cs="Times New Roman"/>
          <w:sz w:val="28"/>
          <w:szCs w:val="28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165C" w:rsidRPr="0062443D">
        <w:rPr>
          <w:rFonts w:ascii="Times New Roman" w:hAnsi="Times New Roman" w:cs="Times New Roman"/>
          <w:sz w:val="28"/>
          <w:szCs w:val="28"/>
        </w:rPr>
        <w:t>»</w:t>
      </w:r>
    </w:p>
    <w:p w:rsidR="00F265DB" w:rsidRPr="0062443D" w:rsidRDefault="00F265DB" w:rsidP="008E583F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 </w:t>
      </w:r>
    </w:p>
    <w:p w:rsidR="00FA0EDF" w:rsidRDefault="00685065" w:rsidP="00685065">
      <w:pPr>
        <w:autoSpaceDE w:val="0"/>
        <w:autoSpaceDN w:val="0"/>
        <w:adjustRightInd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0DA1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2F0D95">
        <w:rPr>
          <w:rFonts w:ascii="Times New Roman" w:hAnsi="Times New Roman" w:cs="Times New Roman"/>
          <w:color w:val="000000"/>
          <w:sz w:val="28"/>
          <w:szCs w:val="28"/>
        </w:rPr>
        <w:t>приведения в соответствие Постановления администрации городского поселения Игрим</w:t>
      </w:r>
      <w:r w:rsidR="00726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CF6">
        <w:rPr>
          <w:rFonts w:ascii="Times New Roman" w:hAnsi="Times New Roman" w:cs="Times New Roman"/>
          <w:sz w:val="28"/>
          <w:szCs w:val="28"/>
        </w:rPr>
        <w:t>от 29 февраля 2016 года № 11 «</w:t>
      </w:r>
      <w:r w:rsidR="00063CF6" w:rsidRPr="0062443D">
        <w:rPr>
          <w:rFonts w:ascii="Times New Roman" w:hAnsi="Times New Roman" w:cs="Times New Roman"/>
          <w:sz w:val="28"/>
          <w:szCs w:val="28"/>
        </w:rPr>
        <w:t>О</w:t>
      </w:r>
      <w:r w:rsidR="00063CF6">
        <w:rPr>
          <w:rFonts w:ascii="Times New Roman" w:hAnsi="Times New Roman" w:cs="Times New Roman"/>
          <w:sz w:val="28"/>
          <w:szCs w:val="28"/>
        </w:rPr>
        <w:t>б</w:t>
      </w:r>
      <w:r w:rsidR="00063CF6" w:rsidRPr="0062443D">
        <w:rPr>
          <w:rFonts w:ascii="Times New Roman" w:hAnsi="Times New Roman" w:cs="Times New Roman"/>
          <w:sz w:val="28"/>
          <w:szCs w:val="28"/>
        </w:rPr>
        <w:t xml:space="preserve"> </w:t>
      </w:r>
      <w:r w:rsidR="00063CF6">
        <w:rPr>
          <w:rFonts w:ascii="Times New Roman" w:hAnsi="Times New Roman" w:cs="Times New Roman"/>
          <w:sz w:val="28"/>
          <w:szCs w:val="28"/>
        </w:rPr>
        <w:t>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3CF6" w:rsidRPr="0062443D">
        <w:rPr>
          <w:rFonts w:ascii="Times New Roman" w:hAnsi="Times New Roman" w:cs="Times New Roman"/>
          <w:sz w:val="28"/>
          <w:szCs w:val="28"/>
        </w:rPr>
        <w:t>»</w:t>
      </w:r>
      <w:r w:rsidR="000378FE">
        <w:rPr>
          <w:rFonts w:ascii="Times New Roman" w:eastAsia="Arial" w:hAnsi="Times New Roman" w:cs="Times New Roman"/>
          <w:sz w:val="28"/>
          <w:szCs w:val="28"/>
        </w:rPr>
        <w:t>,</w:t>
      </w:r>
    </w:p>
    <w:p w:rsidR="000378FE" w:rsidRPr="000378FE" w:rsidRDefault="000378FE" w:rsidP="000378FE">
      <w:pPr>
        <w:spacing w:before="240" w:line="240" w:lineRule="auto"/>
        <w:ind w:firstLine="7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8D2F4D" w:rsidRDefault="00FA0EDF" w:rsidP="008D2F4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/>
          <w:sz w:val="28"/>
          <w:szCs w:val="28"/>
        </w:rPr>
        <w:t xml:space="preserve">1. </w:t>
      </w:r>
      <w:r w:rsidR="008D2F4D">
        <w:rPr>
          <w:rFonts w:ascii="Times New Roman" w:hAnsi="Times New Roman"/>
          <w:sz w:val="28"/>
          <w:szCs w:val="28"/>
        </w:rPr>
        <w:t>П</w:t>
      </w:r>
      <w:r w:rsidR="00685065">
        <w:rPr>
          <w:rFonts w:ascii="Times New Roman" w:hAnsi="Times New Roman"/>
          <w:sz w:val="28"/>
          <w:szCs w:val="28"/>
        </w:rPr>
        <w:t>риложени</w:t>
      </w:r>
      <w:r w:rsidR="008D2F4D">
        <w:rPr>
          <w:rFonts w:ascii="Times New Roman" w:hAnsi="Times New Roman"/>
          <w:sz w:val="28"/>
          <w:szCs w:val="28"/>
        </w:rPr>
        <w:t>е</w:t>
      </w:r>
      <w:r w:rsidR="00685065">
        <w:rPr>
          <w:rFonts w:ascii="Times New Roman" w:hAnsi="Times New Roman"/>
          <w:sz w:val="28"/>
          <w:szCs w:val="28"/>
        </w:rPr>
        <w:t xml:space="preserve"> № 1 к постановлению администрации городского поселения Игрим </w:t>
      </w:r>
      <w:r w:rsidR="00063CF6">
        <w:rPr>
          <w:rFonts w:ascii="Times New Roman" w:hAnsi="Times New Roman" w:cs="Times New Roman"/>
          <w:sz w:val="28"/>
          <w:szCs w:val="28"/>
        </w:rPr>
        <w:t>от 29 февраля 2016 года № 11 «</w:t>
      </w:r>
      <w:r w:rsidR="00063CF6" w:rsidRPr="0062443D">
        <w:rPr>
          <w:rFonts w:ascii="Times New Roman" w:hAnsi="Times New Roman" w:cs="Times New Roman"/>
          <w:sz w:val="28"/>
          <w:szCs w:val="28"/>
        </w:rPr>
        <w:t>О</w:t>
      </w:r>
      <w:r w:rsidR="00063CF6">
        <w:rPr>
          <w:rFonts w:ascii="Times New Roman" w:hAnsi="Times New Roman" w:cs="Times New Roman"/>
          <w:sz w:val="28"/>
          <w:szCs w:val="28"/>
        </w:rPr>
        <w:t>б</w:t>
      </w:r>
      <w:r w:rsidR="00063CF6" w:rsidRPr="0062443D">
        <w:rPr>
          <w:rFonts w:ascii="Times New Roman" w:hAnsi="Times New Roman" w:cs="Times New Roman"/>
          <w:sz w:val="28"/>
          <w:szCs w:val="28"/>
        </w:rPr>
        <w:t xml:space="preserve"> </w:t>
      </w:r>
      <w:r w:rsidR="00063CF6">
        <w:rPr>
          <w:rFonts w:ascii="Times New Roman" w:hAnsi="Times New Roman" w:cs="Times New Roman"/>
          <w:sz w:val="28"/>
          <w:szCs w:val="28"/>
        </w:rPr>
        <w:t>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3CF6" w:rsidRPr="0062443D">
        <w:rPr>
          <w:rFonts w:ascii="Times New Roman" w:hAnsi="Times New Roman" w:cs="Times New Roman"/>
          <w:sz w:val="28"/>
          <w:szCs w:val="28"/>
        </w:rPr>
        <w:t>»</w:t>
      </w:r>
      <w:r w:rsidR="008F1CF5">
        <w:rPr>
          <w:rFonts w:ascii="Times New Roman" w:hAnsi="Times New Roman" w:cs="Times New Roman"/>
          <w:sz w:val="28"/>
          <w:szCs w:val="28"/>
        </w:rPr>
        <w:t xml:space="preserve"> </w:t>
      </w:r>
      <w:r w:rsidR="008D2F4D">
        <w:rPr>
          <w:rFonts w:ascii="Times New Roman" w:hAnsi="Times New Roman" w:cs="Times New Roman"/>
          <w:sz w:val="28"/>
          <w:szCs w:val="28"/>
        </w:rPr>
        <w:t>изменить и изложить в следующей редакции:</w:t>
      </w:r>
    </w:p>
    <w:p w:rsidR="000E6BF0" w:rsidRDefault="000E6BF0" w:rsidP="008D2F4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F4D" w:rsidRPr="00044A73" w:rsidRDefault="008D2F4D" w:rsidP="008D2F4D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4A73">
        <w:rPr>
          <w:rFonts w:ascii="Times New Roman" w:hAnsi="Times New Roman" w:cs="Times New Roman"/>
          <w:sz w:val="28"/>
          <w:szCs w:val="28"/>
        </w:rPr>
        <w:t>ПЕРЕЧЕНЬ</w:t>
      </w:r>
    </w:p>
    <w:p w:rsidR="008D2F4D" w:rsidRPr="00044A73" w:rsidRDefault="008D2F4D" w:rsidP="008D2F4D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4A73">
        <w:rPr>
          <w:rFonts w:ascii="Times New Roman" w:hAnsi="Times New Roman" w:cs="Times New Roman"/>
          <w:sz w:val="28"/>
          <w:szCs w:val="28"/>
        </w:rPr>
        <w:t xml:space="preserve">муниципального имущества, предназначенного для передачи во владение и (или) пользование субъектам малого и среднего предпринимательства и </w:t>
      </w:r>
      <w:r w:rsidRPr="00044A73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</w:p>
    <w:tbl>
      <w:tblPr>
        <w:tblStyle w:val="ab"/>
        <w:tblW w:w="10254" w:type="dxa"/>
        <w:tblInd w:w="-176" w:type="dxa"/>
        <w:tblLayout w:type="fixed"/>
        <w:tblLook w:val="04A0"/>
      </w:tblPr>
      <w:tblGrid>
        <w:gridCol w:w="568"/>
        <w:gridCol w:w="2551"/>
        <w:gridCol w:w="1418"/>
        <w:gridCol w:w="2126"/>
        <w:gridCol w:w="1559"/>
        <w:gridCol w:w="2032"/>
      </w:tblGrid>
      <w:tr w:rsidR="00626418" w:rsidTr="00BA75FE">
        <w:tc>
          <w:tcPr>
            <w:tcW w:w="568" w:type="dxa"/>
          </w:tcPr>
          <w:p w:rsidR="008D2F4D" w:rsidRPr="00BA75FE" w:rsidRDefault="008D2F4D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1" w:type="dxa"/>
          </w:tcPr>
          <w:p w:rsidR="008D2F4D" w:rsidRPr="00BA75FE" w:rsidRDefault="008D2F4D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объекта</w:t>
            </w:r>
          </w:p>
        </w:tc>
        <w:tc>
          <w:tcPr>
            <w:tcW w:w="1418" w:type="dxa"/>
          </w:tcPr>
          <w:p w:rsidR="008D2F4D" w:rsidRPr="00BA75FE" w:rsidRDefault="008D2F4D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Арендуемая площадь м</w:t>
            </w:r>
            <w:r w:rsidR="00626418" w:rsidRPr="00BA75F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Пользователь объекта</w:t>
            </w:r>
          </w:p>
        </w:tc>
        <w:tc>
          <w:tcPr>
            <w:tcW w:w="1559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Срок договора</w:t>
            </w:r>
          </w:p>
        </w:tc>
        <w:tc>
          <w:tcPr>
            <w:tcW w:w="2032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Основания включения и исключения из перечня</w:t>
            </w:r>
          </w:p>
        </w:tc>
      </w:tr>
      <w:tr w:rsidR="00626418" w:rsidTr="00BA75FE">
        <w:tc>
          <w:tcPr>
            <w:tcW w:w="568" w:type="dxa"/>
          </w:tcPr>
          <w:p w:rsidR="008D2F4D" w:rsidRPr="00BA75FE" w:rsidRDefault="00626418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Здание п. Игрим ул.Транспортная 34 (нежилое)</w:t>
            </w:r>
          </w:p>
        </w:tc>
        <w:tc>
          <w:tcPr>
            <w:tcW w:w="1418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84,2</w:t>
            </w:r>
          </w:p>
        </w:tc>
        <w:tc>
          <w:tcPr>
            <w:tcW w:w="2126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ИП Бахтина Н.В.</w:t>
            </w:r>
          </w:p>
        </w:tc>
        <w:tc>
          <w:tcPr>
            <w:tcW w:w="1559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26.08.2015-25.08.2020</w:t>
            </w:r>
          </w:p>
        </w:tc>
        <w:tc>
          <w:tcPr>
            <w:tcW w:w="2032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8D2F4D" w:rsidRPr="00BA75FE" w:rsidRDefault="00626418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51" w:type="dxa"/>
          </w:tcPr>
          <w:p w:rsidR="008D2F4D" w:rsidRPr="00BA75FE" w:rsidRDefault="008D2F4D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24,4</w:t>
            </w:r>
          </w:p>
        </w:tc>
        <w:tc>
          <w:tcPr>
            <w:tcW w:w="2126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ИП Волокитина М.А.</w:t>
            </w:r>
          </w:p>
        </w:tc>
        <w:tc>
          <w:tcPr>
            <w:tcW w:w="1559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21.01.2014-20.01.2017</w:t>
            </w:r>
          </w:p>
        </w:tc>
        <w:tc>
          <w:tcPr>
            <w:tcW w:w="2032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8D2F4D" w:rsidRPr="00BA75FE" w:rsidRDefault="00626418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551" w:type="dxa"/>
          </w:tcPr>
          <w:p w:rsidR="008D2F4D" w:rsidRPr="00BA75FE" w:rsidRDefault="008D2F4D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26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ИП Волокитина А.А.</w:t>
            </w:r>
          </w:p>
        </w:tc>
        <w:tc>
          <w:tcPr>
            <w:tcW w:w="1559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26.08.2015-25.08.2020</w:t>
            </w:r>
          </w:p>
        </w:tc>
        <w:tc>
          <w:tcPr>
            <w:tcW w:w="2032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626418" w:rsidRPr="00BA75FE" w:rsidRDefault="00626418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551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27,2</w:t>
            </w:r>
          </w:p>
        </w:tc>
        <w:tc>
          <w:tcPr>
            <w:tcW w:w="2126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Не обременено</w:t>
            </w:r>
          </w:p>
        </w:tc>
        <w:tc>
          <w:tcPr>
            <w:tcW w:w="1559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626418" w:rsidRPr="00BA75FE" w:rsidRDefault="00626418" w:rsidP="006264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8D2F4D" w:rsidRPr="00BA75FE" w:rsidRDefault="00626418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551" w:type="dxa"/>
          </w:tcPr>
          <w:p w:rsidR="008D2F4D" w:rsidRPr="00BA75FE" w:rsidRDefault="008D2F4D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15,9</w:t>
            </w:r>
            <w:r w:rsidR="00BA7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75FE" w:rsidRPr="00BA75FE">
              <w:rPr>
                <w:rFonts w:ascii="Times New Roman" w:hAnsi="Times New Roman" w:cs="Times New Roman"/>
                <w:sz w:val="24"/>
                <w:szCs w:val="24"/>
              </w:rPr>
              <w:t>(Каб.21,22)</w:t>
            </w:r>
          </w:p>
        </w:tc>
        <w:tc>
          <w:tcPr>
            <w:tcW w:w="2126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ИП Прокопьева А.В.</w:t>
            </w:r>
          </w:p>
        </w:tc>
        <w:tc>
          <w:tcPr>
            <w:tcW w:w="1559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01.06.2016-30.05.2017</w:t>
            </w:r>
          </w:p>
        </w:tc>
        <w:tc>
          <w:tcPr>
            <w:tcW w:w="2032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626418" w:rsidRPr="00BA75FE" w:rsidRDefault="00626418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551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43,9</w:t>
            </w:r>
          </w:p>
        </w:tc>
        <w:tc>
          <w:tcPr>
            <w:tcW w:w="2126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Не обременено</w:t>
            </w:r>
          </w:p>
        </w:tc>
        <w:tc>
          <w:tcPr>
            <w:tcW w:w="1559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626418" w:rsidRPr="00BA75FE" w:rsidRDefault="00626418" w:rsidP="006264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8D2F4D" w:rsidRPr="00BA75FE" w:rsidRDefault="00626418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Здание п. Игрим ул. Кооперативная 24 (нежилое)</w:t>
            </w:r>
          </w:p>
        </w:tc>
        <w:tc>
          <w:tcPr>
            <w:tcW w:w="1418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</w:p>
        </w:tc>
        <w:tc>
          <w:tcPr>
            <w:tcW w:w="2126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ИП Ягубцев О.Г.</w:t>
            </w:r>
          </w:p>
        </w:tc>
        <w:tc>
          <w:tcPr>
            <w:tcW w:w="1559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30.01.2013-30.01.2018</w:t>
            </w:r>
          </w:p>
        </w:tc>
        <w:tc>
          <w:tcPr>
            <w:tcW w:w="2032" w:type="dxa"/>
          </w:tcPr>
          <w:p w:rsidR="008D2F4D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626418" w:rsidRPr="00BA75FE" w:rsidRDefault="00626418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Здание п. Игрим ул. Кооперативная 50 (нежилое)</w:t>
            </w:r>
          </w:p>
        </w:tc>
        <w:tc>
          <w:tcPr>
            <w:tcW w:w="1418" w:type="dxa"/>
          </w:tcPr>
          <w:p w:rsid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26418" w:rsidRPr="00BA75FE" w:rsidRDefault="00BA75FE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FE">
              <w:rPr>
                <w:rFonts w:ascii="Times New Roman" w:hAnsi="Times New Roman" w:cs="Times New Roman"/>
                <w:sz w:val="24"/>
                <w:szCs w:val="24"/>
              </w:rPr>
              <w:t>(Каб.17,18)</w:t>
            </w:r>
          </w:p>
        </w:tc>
        <w:tc>
          <w:tcPr>
            <w:tcW w:w="2126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ИП Пуртова С.В.</w:t>
            </w:r>
          </w:p>
        </w:tc>
        <w:tc>
          <w:tcPr>
            <w:tcW w:w="1559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01.06.2016-30.05.2017</w:t>
            </w:r>
          </w:p>
        </w:tc>
        <w:tc>
          <w:tcPr>
            <w:tcW w:w="2032" w:type="dxa"/>
          </w:tcPr>
          <w:p w:rsidR="00626418" w:rsidRPr="00BA75FE" w:rsidRDefault="00626418" w:rsidP="006264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626418" w:rsidRPr="00BA75FE" w:rsidRDefault="00BA75FE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551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  <w:r w:rsidR="00BA7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75FE" w:rsidRPr="00BA75FE">
              <w:rPr>
                <w:rFonts w:ascii="Times New Roman" w:hAnsi="Times New Roman" w:cs="Times New Roman"/>
                <w:sz w:val="24"/>
                <w:szCs w:val="24"/>
              </w:rPr>
              <w:t>(Каб.29)</w:t>
            </w:r>
          </w:p>
        </w:tc>
        <w:tc>
          <w:tcPr>
            <w:tcW w:w="2126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Не обременено</w:t>
            </w:r>
          </w:p>
        </w:tc>
        <w:tc>
          <w:tcPr>
            <w:tcW w:w="1559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626418" w:rsidRPr="00BA75FE" w:rsidRDefault="00BA75FE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551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26418" w:rsidRPr="00BA75FE" w:rsidRDefault="00626418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АО Навигационные и геодинамические системы Югры</w:t>
            </w:r>
          </w:p>
        </w:tc>
        <w:tc>
          <w:tcPr>
            <w:tcW w:w="1559" w:type="dxa"/>
          </w:tcPr>
          <w:p w:rsidR="00626418" w:rsidRPr="00BA75FE" w:rsidRDefault="00867321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01.06.2016-29.04.2017</w:t>
            </w:r>
          </w:p>
        </w:tc>
        <w:tc>
          <w:tcPr>
            <w:tcW w:w="2032" w:type="dxa"/>
          </w:tcPr>
          <w:p w:rsidR="00626418" w:rsidRPr="00BA75FE" w:rsidRDefault="00867321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626418" w:rsidRPr="00BA75FE" w:rsidRDefault="00BA75FE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Здание п. Игрим ул. Советская 40 (нежилое)</w:t>
            </w:r>
          </w:p>
        </w:tc>
        <w:tc>
          <w:tcPr>
            <w:tcW w:w="1418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352,1</w:t>
            </w:r>
          </w:p>
        </w:tc>
        <w:tc>
          <w:tcPr>
            <w:tcW w:w="2126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Не обременено</w:t>
            </w:r>
          </w:p>
        </w:tc>
        <w:tc>
          <w:tcPr>
            <w:tcW w:w="1559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626418" w:rsidRPr="00BA75FE" w:rsidRDefault="00BA75FE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Магазин д. Анеева ул. Речная 2 (нежилое)</w:t>
            </w:r>
          </w:p>
        </w:tc>
        <w:tc>
          <w:tcPr>
            <w:tcW w:w="1418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151,5</w:t>
            </w:r>
          </w:p>
        </w:tc>
        <w:tc>
          <w:tcPr>
            <w:tcW w:w="2126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Не обременено</w:t>
            </w:r>
          </w:p>
        </w:tc>
        <w:tc>
          <w:tcPr>
            <w:tcW w:w="1559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626418" w:rsidRPr="00BA75FE" w:rsidRDefault="00BA75FE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Здание п. Игрим ул. Губкина 7 (нежилое)</w:t>
            </w:r>
          </w:p>
        </w:tc>
        <w:tc>
          <w:tcPr>
            <w:tcW w:w="1418" w:type="dxa"/>
          </w:tcPr>
          <w:p w:rsidR="00BA75FE" w:rsidRDefault="00BA75FE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7,8 общ/</w:t>
            </w:r>
          </w:p>
          <w:p w:rsidR="00626418" w:rsidRPr="00BA75FE" w:rsidRDefault="00BA75FE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 xml:space="preserve">6,4 осн. </w:t>
            </w:r>
            <w:r w:rsidRPr="00044A73">
              <w:rPr>
                <w:rFonts w:ascii="Times New Roman" w:hAnsi="Times New Roman" w:cs="Times New Roman"/>
                <w:sz w:val="24"/>
                <w:szCs w:val="24"/>
              </w:rPr>
              <w:t>(Каб. 14)</w:t>
            </w:r>
          </w:p>
        </w:tc>
        <w:tc>
          <w:tcPr>
            <w:tcW w:w="2126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Не обременено</w:t>
            </w:r>
          </w:p>
        </w:tc>
        <w:tc>
          <w:tcPr>
            <w:tcW w:w="1559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626418" w:rsidRPr="00BA75FE" w:rsidRDefault="00BA75FE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551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A75FE" w:rsidRDefault="00BA75FE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32,4 общ/</w:t>
            </w:r>
          </w:p>
          <w:p w:rsidR="00626418" w:rsidRPr="00BA75FE" w:rsidRDefault="00BA75FE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 xml:space="preserve">26,6 осн </w:t>
            </w:r>
            <w:r w:rsidRPr="00044A73">
              <w:rPr>
                <w:rFonts w:ascii="Times New Roman" w:hAnsi="Times New Roman" w:cs="Times New Roman"/>
                <w:sz w:val="24"/>
                <w:szCs w:val="24"/>
              </w:rPr>
              <w:t>(Каб.10)</w:t>
            </w:r>
          </w:p>
        </w:tc>
        <w:tc>
          <w:tcPr>
            <w:tcW w:w="2126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Не обременено</w:t>
            </w:r>
          </w:p>
        </w:tc>
        <w:tc>
          <w:tcPr>
            <w:tcW w:w="1559" w:type="dxa"/>
          </w:tcPr>
          <w:p w:rsidR="00626418" w:rsidRPr="00BA75FE" w:rsidRDefault="00626418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26418" w:rsidTr="00BA75FE">
        <w:tc>
          <w:tcPr>
            <w:tcW w:w="568" w:type="dxa"/>
          </w:tcPr>
          <w:p w:rsidR="00626418" w:rsidRPr="00BA75FE" w:rsidRDefault="00BA75FE" w:rsidP="00BA75F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Трактор «Беларусь 82.1.57»</w:t>
            </w:r>
          </w:p>
        </w:tc>
        <w:tc>
          <w:tcPr>
            <w:tcW w:w="1418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п. Ванзетур</w:t>
            </w:r>
          </w:p>
        </w:tc>
        <w:tc>
          <w:tcPr>
            <w:tcW w:w="2126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ИП Непомнящих О.Л.</w:t>
            </w:r>
          </w:p>
        </w:tc>
        <w:tc>
          <w:tcPr>
            <w:tcW w:w="1559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15.04.2016-14.04.2021</w:t>
            </w:r>
          </w:p>
        </w:tc>
        <w:tc>
          <w:tcPr>
            <w:tcW w:w="2032" w:type="dxa"/>
          </w:tcPr>
          <w:p w:rsidR="00626418" w:rsidRPr="00BA75FE" w:rsidRDefault="00BA75FE" w:rsidP="008D2F4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</w:tbl>
    <w:p w:rsidR="00044A73" w:rsidRDefault="00044A73" w:rsidP="00D52C29">
      <w:pPr>
        <w:pStyle w:val="ae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5F5" w:rsidRPr="004B1CE3" w:rsidRDefault="001815F5" w:rsidP="00D52C29">
      <w:pPr>
        <w:pStyle w:val="ae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B1CE3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815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admigrim</w:t>
      </w:r>
      <w:r w:rsidRPr="001815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B1CE3">
        <w:rPr>
          <w:rFonts w:ascii="Times New Roman" w:hAnsi="Times New Roman" w:cs="Times New Roman"/>
          <w:sz w:val="28"/>
          <w:szCs w:val="28"/>
        </w:rPr>
        <w:t>.</w:t>
      </w:r>
    </w:p>
    <w:p w:rsidR="005F472E" w:rsidRPr="001815F5" w:rsidRDefault="001815F5" w:rsidP="001815F5">
      <w:pPr>
        <w:pStyle w:val="ae"/>
        <w:numPr>
          <w:ilvl w:val="0"/>
          <w:numId w:val="3"/>
        </w:numPr>
        <w:shd w:val="clear" w:color="auto" w:fill="FFFFFF"/>
        <w:spacing w:after="0" w:line="266" w:lineRule="atLeast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1815F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1815F5">
        <w:rPr>
          <w:rFonts w:ascii="Times New Roman" w:hAnsi="Times New Roman" w:cs="Times New Roman"/>
          <w:sz w:val="28"/>
          <w:szCs w:val="28"/>
        </w:rPr>
        <w:t>.</w:t>
      </w:r>
    </w:p>
    <w:p w:rsidR="001815F5" w:rsidRDefault="001815F5" w:rsidP="001815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EC7" w:rsidRDefault="00123EC7" w:rsidP="0012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B6C" w:rsidRPr="006244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3B6C" w:rsidRPr="0062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3F0289" w:rsidRPr="00E23B6C" w:rsidRDefault="00123EC7" w:rsidP="0061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Игрим</w:t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47C8">
        <w:rPr>
          <w:rFonts w:ascii="Times New Roman" w:hAnsi="Times New Roman" w:cs="Times New Roman"/>
          <w:sz w:val="28"/>
          <w:szCs w:val="28"/>
        </w:rPr>
        <w:t xml:space="preserve"> А.В. Затирка</w:t>
      </w:r>
    </w:p>
    <w:sectPr w:rsidR="003F0289" w:rsidRPr="00E23B6C" w:rsidSect="001815F5">
      <w:pgSz w:w="12240" w:h="15840"/>
      <w:pgMar w:top="851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36" w:rsidRDefault="00275736">
      <w:pPr>
        <w:spacing w:after="0" w:line="240" w:lineRule="auto"/>
      </w:pPr>
      <w:r>
        <w:separator/>
      </w:r>
    </w:p>
  </w:endnote>
  <w:endnote w:type="continuationSeparator" w:id="1">
    <w:p w:rsidR="00275736" w:rsidRDefault="0027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36" w:rsidRDefault="00275736">
      <w:pPr>
        <w:spacing w:after="0" w:line="240" w:lineRule="auto"/>
      </w:pPr>
      <w:r>
        <w:separator/>
      </w:r>
    </w:p>
  </w:footnote>
  <w:footnote w:type="continuationSeparator" w:id="1">
    <w:p w:rsidR="00275736" w:rsidRDefault="0027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973E97"/>
    <w:multiLevelType w:val="hybridMultilevel"/>
    <w:tmpl w:val="E072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7164"/>
    <w:multiLevelType w:val="hybridMultilevel"/>
    <w:tmpl w:val="5326477A"/>
    <w:lvl w:ilvl="0" w:tplc="4CCC979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4"/>
    <w:rsid w:val="000378FE"/>
    <w:rsid w:val="00044A73"/>
    <w:rsid w:val="00047783"/>
    <w:rsid w:val="00063CF6"/>
    <w:rsid w:val="000768AF"/>
    <w:rsid w:val="00085334"/>
    <w:rsid w:val="00093C7E"/>
    <w:rsid w:val="000D4537"/>
    <w:rsid w:val="000E6BF0"/>
    <w:rsid w:val="000F0229"/>
    <w:rsid w:val="000F4C7D"/>
    <w:rsid w:val="00102E9E"/>
    <w:rsid w:val="00102FBA"/>
    <w:rsid w:val="00120A8E"/>
    <w:rsid w:val="00122F72"/>
    <w:rsid w:val="00123EC7"/>
    <w:rsid w:val="00131A00"/>
    <w:rsid w:val="001374C8"/>
    <w:rsid w:val="00165117"/>
    <w:rsid w:val="00173DFF"/>
    <w:rsid w:val="001815F5"/>
    <w:rsid w:val="00193D6E"/>
    <w:rsid w:val="001B7832"/>
    <w:rsid w:val="00206FF5"/>
    <w:rsid w:val="0025323D"/>
    <w:rsid w:val="0025773C"/>
    <w:rsid w:val="00275736"/>
    <w:rsid w:val="002949CB"/>
    <w:rsid w:val="002B16CD"/>
    <w:rsid w:val="002B1A03"/>
    <w:rsid w:val="002B63AE"/>
    <w:rsid w:val="002C0C45"/>
    <w:rsid w:val="002F0D95"/>
    <w:rsid w:val="003A345D"/>
    <w:rsid w:val="003A6430"/>
    <w:rsid w:val="003E23CB"/>
    <w:rsid w:val="003F0289"/>
    <w:rsid w:val="003F3A37"/>
    <w:rsid w:val="004D4AB6"/>
    <w:rsid w:val="004D4CDB"/>
    <w:rsid w:val="004F5E2B"/>
    <w:rsid w:val="00545FE7"/>
    <w:rsid w:val="00580E12"/>
    <w:rsid w:val="005952EC"/>
    <w:rsid w:val="005B4B07"/>
    <w:rsid w:val="005E1FD0"/>
    <w:rsid w:val="005E6E23"/>
    <w:rsid w:val="005F472E"/>
    <w:rsid w:val="006147C8"/>
    <w:rsid w:val="0062443D"/>
    <w:rsid w:val="00626418"/>
    <w:rsid w:val="0064008B"/>
    <w:rsid w:val="00646EDB"/>
    <w:rsid w:val="00661C01"/>
    <w:rsid w:val="006679D0"/>
    <w:rsid w:val="00674053"/>
    <w:rsid w:val="006848D1"/>
    <w:rsid w:val="00685065"/>
    <w:rsid w:val="006A77FF"/>
    <w:rsid w:val="006F0AA3"/>
    <w:rsid w:val="006F2C54"/>
    <w:rsid w:val="00703415"/>
    <w:rsid w:val="007263D6"/>
    <w:rsid w:val="00770FFF"/>
    <w:rsid w:val="00784079"/>
    <w:rsid w:val="0079277C"/>
    <w:rsid w:val="00795811"/>
    <w:rsid w:val="0084082F"/>
    <w:rsid w:val="00841033"/>
    <w:rsid w:val="008478B2"/>
    <w:rsid w:val="00867321"/>
    <w:rsid w:val="008719F4"/>
    <w:rsid w:val="00874BA4"/>
    <w:rsid w:val="00894B38"/>
    <w:rsid w:val="008A40D5"/>
    <w:rsid w:val="008D17A0"/>
    <w:rsid w:val="008D2F4D"/>
    <w:rsid w:val="008D3714"/>
    <w:rsid w:val="008E583F"/>
    <w:rsid w:val="008F1CF5"/>
    <w:rsid w:val="00902035"/>
    <w:rsid w:val="00902509"/>
    <w:rsid w:val="00937AA8"/>
    <w:rsid w:val="009734DF"/>
    <w:rsid w:val="009B3A16"/>
    <w:rsid w:val="009B4F37"/>
    <w:rsid w:val="009C2BAF"/>
    <w:rsid w:val="00A1703F"/>
    <w:rsid w:val="00A21723"/>
    <w:rsid w:val="00A53A5D"/>
    <w:rsid w:val="00A61641"/>
    <w:rsid w:val="00A821C6"/>
    <w:rsid w:val="00A8280E"/>
    <w:rsid w:val="00A96A0B"/>
    <w:rsid w:val="00AE7DFC"/>
    <w:rsid w:val="00B22A6D"/>
    <w:rsid w:val="00B27FB2"/>
    <w:rsid w:val="00B3165C"/>
    <w:rsid w:val="00B425AD"/>
    <w:rsid w:val="00B51B2D"/>
    <w:rsid w:val="00B95502"/>
    <w:rsid w:val="00B968CC"/>
    <w:rsid w:val="00BA1CC3"/>
    <w:rsid w:val="00BA75FE"/>
    <w:rsid w:val="00BD001D"/>
    <w:rsid w:val="00BF4BE2"/>
    <w:rsid w:val="00C002AC"/>
    <w:rsid w:val="00C112EB"/>
    <w:rsid w:val="00C22878"/>
    <w:rsid w:val="00C453A8"/>
    <w:rsid w:val="00CB6C64"/>
    <w:rsid w:val="00D26F45"/>
    <w:rsid w:val="00D345FB"/>
    <w:rsid w:val="00D52C04"/>
    <w:rsid w:val="00D52C29"/>
    <w:rsid w:val="00DA7D7B"/>
    <w:rsid w:val="00DC44E9"/>
    <w:rsid w:val="00DF3F7D"/>
    <w:rsid w:val="00E23B6C"/>
    <w:rsid w:val="00E26D08"/>
    <w:rsid w:val="00E3013D"/>
    <w:rsid w:val="00E33503"/>
    <w:rsid w:val="00E377AE"/>
    <w:rsid w:val="00E816DF"/>
    <w:rsid w:val="00EA3CF8"/>
    <w:rsid w:val="00EA5A30"/>
    <w:rsid w:val="00EB00C6"/>
    <w:rsid w:val="00EE4D74"/>
    <w:rsid w:val="00F04DE1"/>
    <w:rsid w:val="00F125E8"/>
    <w:rsid w:val="00F265DB"/>
    <w:rsid w:val="00F74C6F"/>
    <w:rsid w:val="00F839CD"/>
    <w:rsid w:val="00FA0EDF"/>
    <w:rsid w:val="00FB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title">
    <w:name w:val="title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2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BC94-0D58-4986-B2DA-029451C6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3467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User</cp:lastModifiedBy>
  <cp:revision>18</cp:revision>
  <cp:lastPrinted>2016-09-19T04:50:00Z</cp:lastPrinted>
  <dcterms:created xsi:type="dcterms:W3CDTF">2015-06-23T03:50:00Z</dcterms:created>
  <dcterms:modified xsi:type="dcterms:W3CDTF">2016-10-03T11:21:00Z</dcterms:modified>
</cp:coreProperties>
</file>