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FF" w:rsidRPr="00916673" w:rsidRDefault="001C3DFF" w:rsidP="001C3DFF">
      <w:pPr>
        <w:autoSpaceDE w:val="0"/>
        <w:autoSpaceDN w:val="0"/>
        <w:adjustRightInd w:val="0"/>
        <w:rPr>
          <w:bCs/>
          <w:sz w:val="20"/>
          <w:szCs w:val="20"/>
        </w:rPr>
      </w:pPr>
      <w:bookmarkStart w:id="0" w:name="_GoBack"/>
      <w:bookmarkEnd w:id="0"/>
    </w:p>
    <w:p w:rsidR="001C3DFF" w:rsidRDefault="001C3DFF" w:rsidP="001C3DFF">
      <w:pPr>
        <w:autoSpaceDE w:val="0"/>
        <w:autoSpaceDN w:val="0"/>
        <w:adjustRightInd w:val="0"/>
        <w:jc w:val="center"/>
        <w:rPr>
          <w:b/>
          <w:bCs/>
        </w:rPr>
      </w:pPr>
    </w:p>
    <w:p w:rsidR="001C3DFF" w:rsidRPr="00916673" w:rsidRDefault="001C3DFF" w:rsidP="001C3DFF">
      <w:pPr>
        <w:autoSpaceDE w:val="0"/>
        <w:autoSpaceDN w:val="0"/>
        <w:adjustRightInd w:val="0"/>
        <w:jc w:val="center"/>
        <w:rPr>
          <w:b/>
          <w:bCs/>
        </w:rPr>
      </w:pPr>
      <w:r w:rsidRPr="00916673">
        <w:rPr>
          <w:b/>
          <w:bCs/>
        </w:rPr>
        <w:t>Согласие законного представителя (родителя) на обработку персональных</w:t>
      </w:r>
    </w:p>
    <w:p w:rsidR="001C3DFF" w:rsidRPr="00916673" w:rsidRDefault="001C3DFF" w:rsidP="001C3DFF">
      <w:pPr>
        <w:autoSpaceDE w:val="0"/>
        <w:autoSpaceDN w:val="0"/>
        <w:adjustRightInd w:val="0"/>
        <w:jc w:val="center"/>
        <w:rPr>
          <w:b/>
          <w:bCs/>
        </w:rPr>
      </w:pPr>
      <w:r w:rsidRPr="00916673">
        <w:rPr>
          <w:b/>
          <w:bCs/>
        </w:rPr>
        <w:t>данных несовершеннолетнего Международного детского экологического форума</w:t>
      </w:r>
    </w:p>
    <w:p w:rsidR="001C3DFF" w:rsidRDefault="001C3DFF" w:rsidP="001C3DFF">
      <w:pPr>
        <w:jc w:val="center"/>
        <w:rPr>
          <w:b/>
          <w:bCs/>
        </w:rPr>
      </w:pPr>
      <w:r w:rsidRPr="00916673">
        <w:rPr>
          <w:b/>
          <w:bCs/>
        </w:rPr>
        <w:t>«Изменение климата глазами детей – 2025»</w:t>
      </w:r>
    </w:p>
    <w:p w:rsidR="001C3DFF" w:rsidRPr="00916673" w:rsidRDefault="001C3DFF" w:rsidP="001C3DFF">
      <w:pPr>
        <w:jc w:val="center"/>
        <w:rPr>
          <w:b/>
          <w:bCs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181"/>
        <w:gridCol w:w="7155"/>
      </w:tblGrid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Фамилия, имя, отчество</w:t>
            </w:r>
          </w:p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родителя (законного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представителя)</w:t>
            </w:r>
          </w:p>
        </w:tc>
        <w:tc>
          <w:tcPr>
            <w:tcW w:w="8074" w:type="dxa"/>
            <w:shd w:val="clear" w:color="auto" w:fill="auto"/>
            <w:vAlign w:val="bottom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Я</w:t>
            </w:r>
            <w:r w:rsidRPr="006115C4">
              <w:rPr>
                <w:sz w:val="18"/>
                <w:szCs w:val="18"/>
              </w:rPr>
              <w:t>, _________________________ __________________________ _______________________,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 xml:space="preserve">                    (фамилия)                                 (имя)                                 (отчество)</w:t>
            </w:r>
          </w:p>
        </w:tc>
      </w:tr>
      <w:tr w:rsidR="001C3DFF" w:rsidRPr="007A412A" w:rsidTr="00E84CDA">
        <w:tc>
          <w:tcPr>
            <w:tcW w:w="10763" w:type="dxa"/>
            <w:gridSpan w:val="3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даю своё согласие своей волей и в своем интересе на обработку с учетом требований Федерального закона от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27.07.2006 № 152-ФЗ «О персональных данных» моих персональных данных (включая их получение от меня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и/или от любых третьих лиц), а также персональных данных несовершеннолетнего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Фамилия, имя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несовершеннолетнего</w:t>
            </w:r>
          </w:p>
        </w:tc>
        <w:tc>
          <w:tcPr>
            <w:tcW w:w="8074" w:type="dxa"/>
            <w:shd w:val="clear" w:color="auto" w:fill="auto"/>
            <w:vAlign w:val="bottom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________________________________ _________________________________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 xml:space="preserve">                      (фамилия)                                                       (имя)</w:t>
            </w:r>
          </w:p>
        </w:tc>
      </w:tr>
      <w:tr w:rsidR="001C3DFF" w:rsidRPr="007A412A" w:rsidTr="00E84CDA">
        <w:tc>
          <w:tcPr>
            <w:tcW w:w="10763" w:type="dxa"/>
            <w:gridSpan w:val="3"/>
            <w:shd w:val="clear" w:color="auto" w:fill="auto"/>
          </w:tcPr>
          <w:p w:rsidR="001C3DFF" w:rsidRPr="006115C4" w:rsidRDefault="001C3DFF" w:rsidP="00E84CDA">
            <w:pPr>
              <w:ind w:firstLine="2577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Организатору: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Организатор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персональных данных,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получивший согласие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на обработку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персональных данных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- Отдел</w:t>
            </w:r>
            <w:r>
              <w:rPr>
                <w:sz w:val="18"/>
                <w:szCs w:val="18"/>
              </w:rPr>
              <w:t>у</w:t>
            </w:r>
            <w:r w:rsidRPr="006115C4">
              <w:rPr>
                <w:sz w:val="18"/>
                <w:szCs w:val="18"/>
              </w:rPr>
              <w:t xml:space="preserve"> по вопросам малочисленных народов Севера, природопользованию, сельскому хозяйству и экологии администрации Березовского района, расположенному по адресу: 628140, </w:t>
            </w:r>
            <w:r w:rsidRPr="00980ACA">
              <w:rPr>
                <w:sz w:val="18"/>
                <w:szCs w:val="18"/>
              </w:rPr>
              <w:t>Ханты-Мансийского автономного округа – Югры</w:t>
            </w:r>
            <w:r w:rsidRPr="006115C4">
              <w:rPr>
                <w:sz w:val="18"/>
                <w:szCs w:val="18"/>
              </w:rPr>
              <w:t xml:space="preserve">, Березовский район, </w:t>
            </w:r>
            <w:proofErr w:type="spellStart"/>
            <w:r w:rsidRPr="006115C4">
              <w:rPr>
                <w:sz w:val="18"/>
                <w:szCs w:val="18"/>
              </w:rPr>
              <w:t>пгт</w:t>
            </w:r>
            <w:proofErr w:type="spellEnd"/>
            <w:r w:rsidRPr="006115C4">
              <w:rPr>
                <w:sz w:val="18"/>
                <w:szCs w:val="18"/>
              </w:rPr>
              <w:t xml:space="preserve">. Березово, ул. Астраханцева, д.54, </w:t>
            </w:r>
            <w:proofErr w:type="spellStart"/>
            <w:r w:rsidRPr="006115C4">
              <w:rPr>
                <w:sz w:val="18"/>
                <w:szCs w:val="18"/>
              </w:rPr>
              <w:t>каб</w:t>
            </w:r>
            <w:proofErr w:type="spellEnd"/>
            <w:r w:rsidRPr="006115C4">
              <w:rPr>
                <w:sz w:val="18"/>
                <w:szCs w:val="18"/>
              </w:rPr>
              <w:t>. 403;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 xml:space="preserve">- Службе по контролю и надзору в сфере охраны окружающей среды, объектов </w:t>
            </w:r>
            <w:proofErr w:type="spellStart"/>
            <w:r w:rsidRPr="006115C4">
              <w:rPr>
                <w:sz w:val="18"/>
                <w:szCs w:val="18"/>
              </w:rPr>
              <w:t>животно</w:t>
            </w:r>
            <w:proofErr w:type="spellEnd"/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мира и лесных отношений Ханты-Мансийского автономного округа – Югры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(</w:t>
            </w:r>
            <w:proofErr w:type="spellStart"/>
            <w:r w:rsidRPr="006115C4">
              <w:rPr>
                <w:sz w:val="18"/>
                <w:szCs w:val="18"/>
              </w:rPr>
              <w:t>Природнадзор</w:t>
            </w:r>
            <w:proofErr w:type="spellEnd"/>
            <w:r w:rsidRPr="006115C4">
              <w:rPr>
                <w:sz w:val="18"/>
                <w:szCs w:val="18"/>
              </w:rPr>
              <w:t xml:space="preserve"> Югры), расположенному по адресу: 628011, г.</w:t>
            </w:r>
            <w:r>
              <w:rPr>
                <w:sz w:val="18"/>
                <w:szCs w:val="18"/>
              </w:rPr>
              <w:t xml:space="preserve"> </w:t>
            </w:r>
            <w:r w:rsidRPr="006115C4">
              <w:rPr>
                <w:sz w:val="18"/>
                <w:szCs w:val="18"/>
              </w:rPr>
              <w:t>Ханты-Мансийск,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ул. Светлая 69;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- Фонду защиты окружающей среды – ЭКОФОН, расположенному по адресу: 107031,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6115C4">
              <w:rPr>
                <w:sz w:val="18"/>
                <w:szCs w:val="18"/>
              </w:rPr>
              <w:t>Москва, Страстной бульвар, 8А</w:t>
            </w:r>
          </w:p>
        </w:tc>
      </w:tr>
      <w:tr w:rsidR="001C3DFF" w:rsidRPr="007A412A" w:rsidTr="00E84CDA">
        <w:tc>
          <w:tcPr>
            <w:tcW w:w="10763" w:type="dxa"/>
            <w:gridSpan w:val="3"/>
            <w:shd w:val="clear" w:color="auto" w:fill="auto"/>
          </w:tcPr>
          <w:p w:rsidR="001C3DFF" w:rsidRPr="006115C4" w:rsidRDefault="001C3DFF" w:rsidP="00E84CDA">
            <w:pPr>
              <w:ind w:firstLine="2577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с целью: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Цель обработки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персональных данных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проведение регионального и заключительного этапов Международного детского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экологического форума «Изменение климата глазами детей – 2025»</w:t>
            </w:r>
          </w:p>
        </w:tc>
      </w:tr>
      <w:tr w:rsidR="001C3DFF" w:rsidRPr="007A412A" w:rsidTr="00E84CDA">
        <w:tc>
          <w:tcPr>
            <w:tcW w:w="10763" w:type="dxa"/>
            <w:gridSpan w:val="3"/>
            <w:shd w:val="clear" w:color="auto" w:fill="auto"/>
          </w:tcPr>
          <w:p w:rsidR="001C3DFF" w:rsidRPr="006115C4" w:rsidRDefault="001C3DFF" w:rsidP="00E84CDA">
            <w:pPr>
              <w:ind w:firstLine="2577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в объеме: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Перечень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обрабатываемых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персональных данных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Фамилия, имя, возраст участника. Сведения о руководителе: фамилия, имя, отчество,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моб. телефон, эл. почта. Сведения о родителях (законных представителях): фамилия,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имя, отчество.</w:t>
            </w:r>
          </w:p>
        </w:tc>
      </w:tr>
      <w:tr w:rsidR="001C3DFF" w:rsidRPr="007A412A" w:rsidTr="00E84CDA">
        <w:tc>
          <w:tcPr>
            <w:tcW w:w="10763" w:type="dxa"/>
            <w:gridSpan w:val="3"/>
            <w:shd w:val="clear" w:color="auto" w:fill="auto"/>
          </w:tcPr>
          <w:p w:rsidR="001C3DFF" w:rsidRPr="006115C4" w:rsidRDefault="001C3DFF" w:rsidP="00E84CDA">
            <w:pPr>
              <w:ind w:firstLine="2577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для совершения: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Перечень действий с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персональными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данными, на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совершение которых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дается согласие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сбор, систематизацию, накопление, хранение, уточнение (обновление, изменение),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использование, уничтожение, размещение на официальном сайте и социальных сетях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организаторов в сети интернет.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Согласие на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использование фото-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видеоизображений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конкурсантов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даю согласие на публикацию на безвозмездной основе фотографий и видеоматериалов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на официальном сайте организаторов, в профессиональных изданиях, а также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использование в качестве иллюстраций на мероприятиях (семинарах, конференциях,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мастер- классах, педагогических советах, выставках и т.п.) с участием моего ребенка.</w:t>
            </w:r>
          </w:p>
        </w:tc>
      </w:tr>
      <w:tr w:rsidR="001C3DFF" w:rsidRPr="007A412A" w:rsidTr="00E84CDA">
        <w:tc>
          <w:tcPr>
            <w:tcW w:w="10763" w:type="dxa"/>
            <w:gridSpan w:val="3"/>
            <w:shd w:val="clear" w:color="auto" w:fill="auto"/>
          </w:tcPr>
          <w:p w:rsidR="001C3DFF" w:rsidRPr="006115C4" w:rsidRDefault="001C3DFF" w:rsidP="00E84CDA">
            <w:pPr>
              <w:ind w:firstLine="2577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с использованием: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Общее описание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используемых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организаторами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способов обработки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персональных данных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неавтоматизированная обработка персональных данных.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9.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Срок, в течение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которого действует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согласие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на период до истечения сроков хранения соответствующей информации или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документов, содержащих указанную информацию, определяемых в соответствии с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законодательством Российской Федерации.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10.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Отзыв согласия на</w:t>
            </w:r>
          </w:p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обработку</w:t>
            </w:r>
          </w:p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персональных данных</w:t>
            </w:r>
          </w:p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по инициативе субъекта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персональных данных</w:t>
            </w:r>
          </w:p>
        </w:tc>
        <w:tc>
          <w:tcPr>
            <w:tcW w:w="8074" w:type="dxa"/>
            <w:shd w:val="clear" w:color="auto" w:fill="auto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в случае неправомерного использования предоставленных персональных данных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согласие на обработку персональных данных отзывается моим письменным</w:t>
            </w:r>
          </w:p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заявлением.</w:t>
            </w:r>
          </w:p>
        </w:tc>
      </w:tr>
      <w:tr w:rsidR="001C3DFF" w:rsidRPr="007A412A" w:rsidTr="00E84CDA">
        <w:tc>
          <w:tcPr>
            <w:tcW w:w="466" w:type="dxa"/>
            <w:shd w:val="clear" w:color="auto" w:fill="auto"/>
          </w:tcPr>
          <w:p w:rsidR="001C3DFF" w:rsidRPr="006115C4" w:rsidRDefault="001C3DFF" w:rsidP="00E84CDA">
            <w:pPr>
              <w:jc w:val="center"/>
              <w:rPr>
                <w:b/>
                <w:sz w:val="18"/>
                <w:szCs w:val="18"/>
              </w:rPr>
            </w:pPr>
            <w:r w:rsidRPr="006115C4">
              <w:rPr>
                <w:b/>
                <w:sz w:val="18"/>
                <w:szCs w:val="18"/>
              </w:rPr>
              <w:t>11.</w:t>
            </w:r>
          </w:p>
        </w:tc>
        <w:tc>
          <w:tcPr>
            <w:tcW w:w="2223" w:type="dxa"/>
            <w:shd w:val="clear" w:color="auto" w:fill="auto"/>
          </w:tcPr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Дата и</w:t>
            </w:r>
          </w:p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подпись родителя</w:t>
            </w:r>
          </w:p>
          <w:p w:rsidR="001C3DFF" w:rsidRPr="006115C4" w:rsidRDefault="001C3DFF" w:rsidP="00E84CDA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(законного</w:t>
            </w:r>
          </w:p>
          <w:p w:rsidR="001C3DFF" w:rsidRPr="006115C4" w:rsidRDefault="001C3DFF" w:rsidP="00E84CDA">
            <w:pPr>
              <w:rPr>
                <w:b/>
                <w:sz w:val="18"/>
                <w:szCs w:val="18"/>
              </w:rPr>
            </w:pPr>
            <w:r w:rsidRPr="006115C4">
              <w:rPr>
                <w:b/>
                <w:bCs/>
                <w:sz w:val="18"/>
                <w:szCs w:val="18"/>
              </w:rPr>
              <w:t>представителя)</w:t>
            </w:r>
          </w:p>
        </w:tc>
        <w:tc>
          <w:tcPr>
            <w:tcW w:w="8074" w:type="dxa"/>
            <w:shd w:val="clear" w:color="auto" w:fill="auto"/>
            <w:vAlign w:val="bottom"/>
          </w:tcPr>
          <w:p w:rsidR="001C3DFF" w:rsidRPr="006115C4" w:rsidRDefault="001C3DFF" w:rsidP="00E84CDA">
            <w:pPr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____ ________________ 2025 года ______________________________ __________________</w:t>
            </w:r>
          </w:p>
          <w:p w:rsidR="001C3DFF" w:rsidRPr="006115C4" w:rsidRDefault="001C3DFF" w:rsidP="00E84CDA">
            <w:pPr>
              <w:jc w:val="right"/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 xml:space="preserve">(Фамилия, инициалы родителя, подпись </w:t>
            </w:r>
          </w:p>
          <w:p w:rsidR="001C3DFF" w:rsidRPr="006115C4" w:rsidRDefault="001C3DFF" w:rsidP="00E84CDA">
            <w:pPr>
              <w:jc w:val="right"/>
              <w:rPr>
                <w:sz w:val="18"/>
                <w:szCs w:val="18"/>
              </w:rPr>
            </w:pPr>
            <w:r w:rsidRPr="006115C4">
              <w:rPr>
                <w:sz w:val="18"/>
                <w:szCs w:val="18"/>
              </w:rPr>
              <w:t>Законного представителя)</w:t>
            </w:r>
          </w:p>
        </w:tc>
      </w:tr>
    </w:tbl>
    <w:p w:rsidR="00A46C46" w:rsidRPr="001C3DFF" w:rsidRDefault="00A46C46"/>
    <w:sectPr w:rsidR="00A46C46" w:rsidRPr="001C3DFF" w:rsidSect="001C3DF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FF"/>
    <w:rsid w:val="001C3DFF"/>
    <w:rsid w:val="00A4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6406"/>
  <w15:chartTrackingRefBased/>
  <w15:docId w15:val="{22DE20C6-38C9-4142-9436-30A696D8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536</Words>
  <Characters>3061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Александрова Инна Владиславовна</dc:creator>
  <cp:keywords/>
  <dc:description/>
  <cp:lastModifiedBy>Александрова Инна Владиславовна</cp:lastModifiedBy>
  <cp:revision>1</cp:revision>
  <dcterms:created xsi:type="dcterms:W3CDTF">2025-03-28T07:26:00Z</dcterms:created>
  <dcterms:modified xsi:type="dcterms:W3CDTF">2025-03-28T07:27:00Z</dcterms:modified>
</cp:coreProperties>
</file>