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CA" w:rsidRPr="006D58CA" w:rsidRDefault="006D58CA" w:rsidP="006D58CA">
      <w:pPr>
        <w:autoSpaceDE w:val="0"/>
        <w:autoSpaceDN w:val="0"/>
        <w:adjustRightInd w:val="0"/>
        <w:spacing w:after="0" w:line="240" w:lineRule="auto"/>
        <w:outlineLvl w:val="0"/>
        <w:rPr>
          <w:rFonts w:eastAsiaTheme="minorHAnsi" w:cs="Calibri"/>
          <w:lang w:eastAsia="en-US"/>
        </w:rPr>
      </w:pPr>
      <w:r w:rsidRPr="006D58CA">
        <w:rPr>
          <w:rFonts w:eastAsiaTheme="minorHAnsi" w:cs="Calibri"/>
          <w:lang w:eastAsia="en-US"/>
        </w:rPr>
        <w:t>Зарегистрировано в Минюсте России 16 марта 2021 г. N 62767</w:t>
      </w:r>
    </w:p>
    <w:p w:rsidR="006D58CA" w:rsidRPr="006D58CA" w:rsidRDefault="006D58CA" w:rsidP="006D58CA">
      <w:pPr>
        <w:pBdr>
          <w:top w:val="single" w:sz="6" w:space="0" w:color="auto"/>
        </w:pBdr>
        <w:autoSpaceDE w:val="0"/>
        <w:autoSpaceDN w:val="0"/>
        <w:adjustRightInd w:val="0"/>
        <w:spacing w:before="100" w:after="100" w:line="240" w:lineRule="auto"/>
        <w:jc w:val="both"/>
        <w:rPr>
          <w:rFonts w:eastAsiaTheme="minorHAnsi" w:cs="Calibri"/>
          <w:sz w:val="2"/>
          <w:szCs w:val="2"/>
          <w:lang w:eastAsia="en-US"/>
        </w:rPr>
      </w:pPr>
    </w:p>
    <w:p w:rsidR="006D58CA" w:rsidRPr="006D58CA" w:rsidRDefault="006D58CA" w:rsidP="006D58CA">
      <w:pPr>
        <w:autoSpaceDE w:val="0"/>
        <w:autoSpaceDN w:val="0"/>
        <w:adjustRightInd w:val="0"/>
        <w:spacing w:after="0" w:line="240" w:lineRule="auto"/>
        <w:rPr>
          <w:rFonts w:eastAsiaTheme="minorHAnsi" w:cs="Calibri"/>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bookmarkStart w:id="0" w:name="_GoBack"/>
      <w:r w:rsidRPr="006D58CA">
        <w:rPr>
          <w:rFonts w:eastAsiaTheme="minorHAnsi" w:cs="Calibri"/>
          <w:b/>
          <w:bCs/>
          <w:lang w:eastAsia="en-US"/>
        </w:rPr>
        <w:t>МИНИСТЕРСТВО СЕЛЬСКОГО ХОЗЯЙСТВА РОССИЙСКОЙ ФЕДЕРАЦИИ</w:t>
      </w:r>
      <w:bookmarkEnd w:id="0"/>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ПРИКАЗ</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от 30 октября 2020 г. N 646</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ОБ УТВЕРЖДЕНИИ ПРАВИЛ</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РЫБОЛОВСТВА ДЛЯ ЗАПАДНО</w:t>
      </w:r>
      <w:r w:rsidR="005A79CF">
        <w:rPr>
          <w:rFonts w:eastAsiaTheme="minorHAnsi" w:cs="Calibri"/>
          <w:b/>
          <w:bCs/>
          <w:lang w:eastAsia="en-US"/>
        </w:rPr>
        <w:t xml:space="preserve"> </w:t>
      </w:r>
      <w:r w:rsidRPr="006D58CA">
        <w:rPr>
          <w:rFonts w:eastAsiaTheme="minorHAnsi" w:cs="Calibri"/>
          <w:b/>
          <w:bCs/>
          <w:lang w:eastAsia="en-US"/>
        </w:rPr>
        <w:t>-</w:t>
      </w:r>
      <w:r w:rsidR="005A79CF">
        <w:rPr>
          <w:rFonts w:eastAsiaTheme="minorHAnsi" w:cs="Calibri"/>
          <w:b/>
          <w:bCs/>
          <w:lang w:eastAsia="en-US"/>
        </w:rPr>
        <w:t xml:space="preserve"> </w:t>
      </w:r>
      <w:r w:rsidRPr="006D58CA">
        <w:rPr>
          <w:rFonts w:eastAsiaTheme="minorHAnsi" w:cs="Calibri"/>
          <w:b/>
          <w:bCs/>
          <w:lang w:eastAsia="en-US"/>
        </w:rPr>
        <w:t>СИБИРСКОГО</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РЫБОХОЗЯЙСТВЕННОГО БАССЕЙНА</w:t>
      </w: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В соответствии с </w:t>
      </w:r>
      <w:hyperlink r:id="rId6" w:history="1">
        <w:r w:rsidRPr="006D58CA">
          <w:rPr>
            <w:rFonts w:eastAsiaTheme="minorHAnsi" w:cs="Calibri"/>
            <w:color w:val="0000FF"/>
            <w:lang w:eastAsia="en-US"/>
          </w:rPr>
          <w:t>частью 2 статьи 43.1</w:t>
        </w:r>
      </w:hyperlink>
      <w:r w:rsidRPr="006D58CA">
        <w:rPr>
          <w:rFonts w:eastAsiaTheme="minorHAnsi" w:cs="Calibri"/>
          <w:lang w:eastAsia="en-US"/>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w:t>
      </w:r>
      <w:hyperlink r:id="rId7" w:history="1">
        <w:r w:rsidRPr="006D58CA">
          <w:rPr>
            <w:rFonts w:eastAsiaTheme="minorHAnsi" w:cs="Calibri"/>
            <w:color w:val="0000FF"/>
            <w:lang w:eastAsia="en-US"/>
          </w:rPr>
          <w:t>подпунктом 5.2.25(51) пункта 5</w:t>
        </w:r>
      </w:hyperlink>
      <w:r w:rsidRPr="006D58CA">
        <w:rPr>
          <w:rFonts w:eastAsiaTheme="minorHAnsi" w:cs="Calibri"/>
          <w:lang w:eastAsia="en-US"/>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1. Утвердить </w:t>
      </w:r>
      <w:hyperlink w:anchor="Par34" w:history="1">
        <w:r w:rsidRPr="006D58CA">
          <w:rPr>
            <w:rFonts w:eastAsiaTheme="minorHAnsi" w:cs="Calibri"/>
            <w:color w:val="0000FF"/>
            <w:lang w:eastAsia="en-US"/>
          </w:rPr>
          <w:t>правила</w:t>
        </w:r>
      </w:hyperlink>
      <w:r w:rsidRPr="006D58CA">
        <w:rPr>
          <w:rFonts w:eastAsiaTheme="minorHAnsi" w:cs="Calibri"/>
          <w:lang w:eastAsia="en-US"/>
        </w:rPr>
        <w:t xml:space="preserve"> рыболовства для Западно-Сибирского рыбохозяйственного бассейна согласно приложению к настоящему приказу.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 Настоящий приказ вступает в силу с 1 сентября 2021 г. и действует до 1 сентября 2027 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 Признать утратившими силу приказы Минсельхоза России: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от 22 октября 2014 г. </w:t>
      </w:r>
      <w:hyperlink r:id="rId8" w:history="1">
        <w:r w:rsidRPr="006D58CA">
          <w:rPr>
            <w:rFonts w:eastAsiaTheme="minorHAnsi" w:cs="Calibri"/>
            <w:color w:val="0000FF"/>
            <w:lang w:eastAsia="en-US"/>
          </w:rPr>
          <w:t>N 402</w:t>
        </w:r>
      </w:hyperlink>
      <w:r w:rsidRPr="006D58CA">
        <w:rPr>
          <w:rFonts w:eastAsiaTheme="minorHAnsi" w:cs="Calibri"/>
          <w:lang w:eastAsia="en-US"/>
        </w:rPr>
        <w:t xml:space="preserve"> "Об утверждении правил рыболовства для Западно-Сибирского рыбохозяйственного бассейна" (зарегистрирован Минюстом России 26 ноября 2014 г., регистрационный N 34943);</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от 18 февраля 2016 г. </w:t>
      </w:r>
      <w:hyperlink r:id="rId9" w:history="1">
        <w:r w:rsidRPr="006D58CA">
          <w:rPr>
            <w:rFonts w:eastAsiaTheme="minorHAnsi" w:cs="Calibri"/>
            <w:color w:val="0000FF"/>
            <w:lang w:eastAsia="en-US"/>
          </w:rPr>
          <w:t>N 62</w:t>
        </w:r>
      </w:hyperlink>
      <w:r w:rsidRPr="006D58CA">
        <w:rPr>
          <w:rFonts w:eastAsiaTheme="minorHAnsi" w:cs="Calibri"/>
          <w:lang w:eastAsia="en-US"/>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2016 г., регистрационный N 41438);</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от 20 февраля 2017 г. </w:t>
      </w:r>
      <w:hyperlink r:id="rId10" w:history="1">
        <w:r w:rsidRPr="006D58CA">
          <w:rPr>
            <w:rFonts w:eastAsiaTheme="minorHAnsi" w:cs="Calibri"/>
            <w:color w:val="0000FF"/>
            <w:lang w:eastAsia="en-US"/>
          </w:rPr>
          <w:t>N 72</w:t>
        </w:r>
      </w:hyperlink>
      <w:r w:rsidRPr="006D58CA">
        <w:rPr>
          <w:rFonts w:eastAsiaTheme="minorHAnsi" w:cs="Calibri"/>
          <w:lang w:eastAsia="en-US"/>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17 марта 2017 г., регистрационный N 46005);</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от 28 июня 2017 г. </w:t>
      </w:r>
      <w:hyperlink r:id="rId11" w:history="1">
        <w:r w:rsidRPr="006D58CA">
          <w:rPr>
            <w:rFonts w:eastAsiaTheme="minorHAnsi" w:cs="Calibri"/>
            <w:color w:val="0000FF"/>
            <w:lang w:eastAsia="en-US"/>
          </w:rPr>
          <w:t>N 308</w:t>
        </w:r>
      </w:hyperlink>
      <w:r w:rsidRPr="006D58CA">
        <w:rPr>
          <w:rFonts w:eastAsiaTheme="minorHAnsi" w:cs="Calibri"/>
          <w:lang w:eastAsia="en-US"/>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28 июля 2017 г., регистрационный N 47559);</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от 3 апреля 2019 г. </w:t>
      </w:r>
      <w:hyperlink r:id="rId12" w:history="1">
        <w:r w:rsidRPr="006D58CA">
          <w:rPr>
            <w:rFonts w:eastAsiaTheme="minorHAnsi" w:cs="Calibri"/>
            <w:color w:val="0000FF"/>
            <w:lang w:eastAsia="en-US"/>
          </w:rPr>
          <w:t>N 162</w:t>
        </w:r>
      </w:hyperlink>
      <w:r w:rsidRPr="006D58CA">
        <w:rPr>
          <w:rFonts w:eastAsiaTheme="minorHAnsi" w:cs="Calibri"/>
          <w:lang w:eastAsia="en-US"/>
        </w:rPr>
        <w:t xml:space="preserve"> "О внесении изменений в правила рыболовства для Западно-Сибирского рыбохозяйственного бассейна, утвержденные приказом Министерства сельского хозяйства Российской Федерации от 22 октября 2014 г. N 402" (зарегистрирован Минюстом России 25 апреля 2019 г., регистрационный N 54502).</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4. Признать утратившим силу </w:t>
      </w:r>
      <w:hyperlink r:id="rId13" w:history="1">
        <w:r w:rsidRPr="006D58CA">
          <w:rPr>
            <w:rFonts w:eastAsiaTheme="minorHAnsi" w:cs="Calibri"/>
            <w:color w:val="0000FF"/>
            <w:lang w:eastAsia="en-US"/>
          </w:rPr>
          <w:t>пункт 3</w:t>
        </w:r>
      </w:hyperlink>
      <w:r w:rsidRPr="006D58CA">
        <w:rPr>
          <w:rFonts w:eastAsiaTheme="minorHAnsi" w:cs="Calibri"/>
          <w:lang w:eastAsia="en-US"/>
        </w:rPr>
        <w:t xml:space="preserve"> изменений, которые вносятся в некоторые нормативные правовые акты Министерства сельского хозяйства Российской Федерации, утвержденных приказом Минсельхоза России от 26 октября 2018 г. N 476 "О внесении изменений в правила рыболовства в части уточнения наименования рыболовного участка и договора пользования рыболовным участком в целях </w:t>
      </w:r>
      <w:r w:rsidRPr="006D58CA">
        <w:rPr>
          <w:rFonts w:eastAsiaTheme="minorHAnsi" w:cs="Calibri"/>
          <w:lang w:eastAsia="en-US"/>
        </w:rPr>
        <w:lastRenderedPageBreak/>
        <w:t>приведения их в соответствие с Федеральным законом от 3 июля 2016 г. N 349-ФЗ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в части совершенствования распределения квот добычи (вылова) водных биологических ресурсов" (зарегистрирован Минюстом России 20 ноября 2018 г., регистрационный N 52731).</w:t>
      </w: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Министр</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Д.Н.ПАТРУШЕВ</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0"/>
        <w:rPr>
          <w:rFonts w:eastAsiaTheme="minorHAnsi" w:cs="Calibri"/>
          <w:lang w:eastAsia="en-US"/>
        </w:rPr>
      </w:pPr>
      <w:r w:rsidRPr="006D58CA">
        <w:rPr>
          <w:rFonts w:eastAsiaTheme="minorHAnsi" w:cs="Calibri"/>
          <w:lang w:eastAsia="en-US"/>
        </w:rPr>
        <w:t>Приложение</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к приказу Минсельхоза России</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от 30 октября 2020 г. N 646</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bookmarkStart w:id="1" w:name="Par34"/>
      <w:bookmarkEnd w:id="1"/>
      <w:r w:rsidRPr="006D58CA">
        <w:rPr>
          <w:rFonts w:eastAsiaTheme="minorHAnsi" w:cs="Calibri"/>
          <w:b/>
          <w:bCs/>
          <w:lang w:eastAsia="en-US"/>
        </w:rPr>
        <w:t>ПРАВИЛА</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РЫБОЛОВСТВА ДЛЯ ЗАПАДНО-СИБИРСКОГО</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РЫБОХОЗЯЙСТВЕННОГО БАССЕЙНА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1"/>
        <w:rPr>
          <w:rFonts w:eastAsiaTheme="minorHAnsi" w:cs="Calibri"/>
          <w:b/>
          <w:bCs/>
          <w:lang w:eastAsia="en-US"/>
        </w:rPr>
      </w:pPr>
      <w:r w:rsidRPr="006D58CA">
        <w:rPr>
          <w:rFonts w:eastAsiaTheme="minorHAnsi" w:cs="Calibri"/>
          <w:b/>
          <w:bCs/>
          <w:lang w:eastAsia="en-US"/>
        </w:rPr>
        <w:t>I. Общие положения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1. Правила рыболовства для Западно-Сибирского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общин коренных малочисленных народов Севера, Сибири и Дальнего Востока Российской Федерации,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районов, указанных в </w:t>
      </w:r>
      <w:hyperlink w:anchor="Par45" w:history="1">
        <w:r w:rsidRPr="006D58CA">
          <w:rPr>
            <w:rFonts w:eastAsiaTheme="minorHAnsi" w:cs="Calibri"/>
            <w:color w:val="0000FF"/>
            <w:lang w:eastAsia="en-US"/>
          </w:rPr>
          <w:t>пункте 2</w:t>
        </w:r>
      </w:hyperlink>
      <w:r w:rsidRPr="006D58CA">
        <w:rPr>
          <w:rFonts w:eastAsiaTheme="minorHAnsi" w:cs="Calibri"/>
          <w:lang w:eastAsia="en-US"/>
        </w:rPr>
        <w:t xml:space="preserve"> Правил рыболовства, за исключением водных объектов или их частей, находящихся на особо охраняемых природных территориях федерального значения,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с учетом особенностей, установленных Федеральным </w:t>
      </w:r>
      <w:hyperlink r:id="rId14" w:history="1">
        <w:r w:rsidRPr="006D58CA">
          <w:rPr>
            <w:rFonts w:eastAsiaTheme="minorHAnsi" w:cs="Calibri"/>
            <w:color w:val="0000FF"/>
            <w:lang w:eastAsia="en-US"/>
          </w:rPr>
          <w:t>законом</w:t>
        </w:r>
      </w:hyperlink>
      <w:r w:rsidRPr="006D58CA">
        <w:rPr>
          <w:rFonts w:eastAsiaTheme="minorHAnsi" w:cs="Calibri"/>
          <w:lang w:eastAsia="en-US"/>
        </w:rPr>
        <w:t xml:space="preserve"> от 25 декабря 2018 г. N 475-ФЗ "О любительском рыболовстве и о внесении изменений в отдельные законодательные акты Российской Федерации" &lt;1&gt;,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&lt;1&gt; </w:t>
      </w:r>
      <w:hyperlink r:id="rId15" w:history="1">
        <w:r w:rsidRPr="006D58CA">
          <w:rPr>
            <w:rFonts w:eastAsiaTheme="minorHAnsi" w:cs="Calibri"/>
            <w:color w:val="0000FF"/>
            <w:lang w:eastAsia="en-US"/>
          </w:rPr>
          <w:t>Статьи 7</w:t>
        </w:r>
      </w:hyperlink>
      <w:r w:rsidRPr="006D58CA">
        <w:rPr>
          <w:rFonts w:eastAsiaTheme="minorHAnsi" w:cs="Calibri"/>
          <w:lang w:eastAsia="en-US"/>
        </w:rPr>
        <w:t xml:space="preserve"> и </w:t>
      </w:r>
      <w:hyperlink r:id="rId16" w:history="1">
        <w:r w:rsidRPr="006D58CA">
          <w:rPr>
            <w:rFonts w:eastAsiaTheme="minorHAnsi" w:cs="Calibri"/>
            <w:color w:val="0000FF"/>
            <w:lang w:eastAsia="en-US"/>
          </w:rPr>
          <w:t>10</w:t>
        </w:r>
      </w:hyperlink>
      <w:r w:rsidRPr="006D58CA">
        <w:rPr>
          <w:rFonts w:eastAsiaTheme="minorHAnsi" w:cs="Calibri"/>
          <w:lang w:eastAsia="en-US"/>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2" w:name="Par45"/>
      <w:bookmarkEnd w:id="2"/>
      <w:r w:rsidRPr="006D58CA">
        <w:rPr>
          <w:rFonts w:eastAsiaTheme="minorHAnsi" w:cs="Calibri"/>
          <w:lang w:eastAsia="en-US"/>
        </w:rPr>
        <w:lastRenderedPageBreak/>
        <w:t>2. Западно-Сибирский рыбохозяйственный бассейн подразделяется на Обь-Иртышский и Енисейский рыбохозяйственные районы: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Обь-Иртышский рыбохозяйственный район включает в себя: Карское море (за исключением заливов Енисейского, Пясинского, Толля и Таймырского) с Обской, Тазовской, Гыданской, Байдарацкой и Юрацкой губами с впадающими в них реками; реки Обь, Иртыш, Пур, Таз с их притоками, старицами, сорами и водохранилищами, а также водные объекты рыбохозяйственного значения на территориях Челябинской, Свердловской, Курганской, Тюменской областей, Ханты-Мансийского автономного округа - Югры и Ямало-Ненецкого автономного округа, Омской, Томской, Новосибирской областей, Кемеровской области - Кузбасса, Алтайского края и Республики Алтай.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Обская, Тазовская, Гыданская, Байдарацкая и Юрацкая губы, а также реки Обь, Иртыш, Пур, Таз, Щучья, Мессо-Яха, Северная Сосьва, Ляпин, Собь, Сыня, Войкар, Конда, Чулым, Томь, Чумыш, Бия, Катунь, Чарыш, Тобол, Тавда, Тура с их притоками относятся к миграционным путям к местам нереста и к местам нереста лососевых, сиговых и осетровых видов рыб;</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3" w:name="Par48"/>
      <w:bookmarkEnd w:id="3"/>
      <w:r w:rsidRPr="006D58CA">
        <w:rPr>
          <w:rFonts w:eastAsiaTheme="minorHAnsi" w:cs="Calibri"/>
          <w:lang w:eastAsia="en-US"/>
        </w:rPr>
        <w:t>б) Енисейский рыбохозяйственный район включает в себя: Карское море с впадающими реками; заливы Карского моря (Енисейский, Пясинский, Толля и Таймырский) с впадающими реками; море Лаптевых с впадающими реками; заливы моря Лаптевых (Хатангский, Фаддея, Симса, Терезы Клавенес) с впадающими реками; реки Енисей, Пясина, Таймыра, Хатанга, Вилюй (бассейн реки Лена), Обь (Чулым и Кеть) с притоками, заливами, рукавами, протоками, водохранилищами, озерами, а также акватории других водных объектов рыбохозяйственного значения, расположенные на территориях Республики Тыва, Республики Хакасия и Красноярского края.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4" w:name="Par49"/>
      <w:bookmarkEnd w:id="4"/>
      <w:r w:rsidRPr="006D58CA">
        <w:rPr>
          <w:rFonts w:eastAsiaTheme="minorHAnsi" w:cs="Calibri"/>
          <w:lang w:eastAsia="en-US"/>
        </w:rPr>
        <w:t>3. Правилами рыболовства устанавливаются: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виды разрешенного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ограничения рыболовства и иной деятельности, связанной с использованием водных биоресурсов, включая: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запрет рыболовства в определенных районах и в отношении отдельных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закрытие рыболовства в определенных районах и в отношении отдельных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минимальный размер и вес добываемых (вылавливаемых)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виды и количество разрешаемых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размер ячеи орудий добычи (вылова) водных биоресурсов, размер и конструкцию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периоды добычи (вылова) водных биоресурсов для групп судов, различающихся орудиями добычи (вылова) водных биоресурсов, типами (мощностью) и размерами;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периоды рыболовства в водных объектах рыбохозяйственного значения;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периоды добычи (вылова) водных биоресурсов для осуществления любительского рыболовства гражданами с применением сетных орудий добычи (вылова) водных биоресурсов в целях личного потребления;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разрешенные приловы одних видов при осуществлении добычи (вылова) других видов водных биоресурсов &lt;2&gt;.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&lt;2&gt; </w:t>
      </w:r>
      <w:hyperlink r:id="rId17" w:history="1">
        <w:r w:rsidRPr="006D58CA">
          <w:rPr>
            <w:rFonts w:eastAsiaTheme="minorHAnsi" w:cs="Calibri"/>
            <w:color w:val="0000FF"/>
            <w:lang w:eastAsia="en-US"/>
          </w:rPr>
          <w:t>Статья 29.2</w:t>
        </w:r>
      </w:hyperlink>
      <w:r w:rsidRPr="006D58CA">
        <w:rPr>
          <w:rFonts w:eastAsiaTheme="minorHAnsi" w:cs="Calibri"/>
          <w:lang w:eastAsia="en-US"/>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г)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требования к юридическим лицам, индивидуальным предпринимателям и гражданам, осуществляющим рыболовство, а также к документации, необходимой для осуществления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разрешенный гражданину для добычи (вылова) в течение суток объем (количество, вес) водных биоресурсов, не относящихся к видам (подвидам и популяциям), занесенным в Красную книгу Российской Федерации, при осуществлении любительского рыболовства &lt;3&gt; (далее - суточная норма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&lt;3&gt; </w:t>
      </w:r>
      <w:hyperlink r:id="rId18" w:history="1">
        <w:r w:rsidRPr="006D58CA">
          <w:rPr>
            <w:rFonts w:eastAsiaTheme="minorHAnsi" w:cs="Calibri"/>
            <w:color w:val="0000FF"/>
            <w:lang w:eastAsia="en-US"/>
          </w:rPr>
          <w:t>Статья 2</w:t>
        </w:r>
      </w:hyperlink>
      <w:r w:rsidRPr="006D58CA">
        <w:rPr>
          <w:rFonts w:eastAsiaTheme="minorHAnsi" w:cs="Calibri"/>
          <w:lang w:eastAsia="en-US"/>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4. Орудия и способы добычи (вылова), районы и сроки (периоды) добычи (вылова) водных биоресурсов, видовой, половой и размерный состав уловов для рыболовства в научно-исследовательских и контрольных целях, в учебных и культурно-просветительских целях, а также в целях аквакультуры (рыбоводства)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установленном законодательством Российской Федерации порядке.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 Если международными договорами Российской Федерации в области рыболовства и сохранения водных биоресурсов установлены иные правила, чем установленные Правилами рыболовства, применяются правила международных договоров &lt;4&gt;.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&lt;4&gt; </w:t>
      </w:r>
      <w:hyperlink r:id="rId19" w:history="1">
        <w:r w:rsidRPr="006D58CA">
          <w:rPr>
            <w:rFonts w:eastAsiaTheme="minorHAnsi" w:cs="Calibri"/>
            <w:color w:val="0000FF"/>
            <w:lang w:eastAsia="en-US"/>
          </w:rPr>
          <w:t>Статья 4</w:t>
        </w:r>
      </w:hyperlink>
      <w:r w:rsidRPr="006D58CA">
        <w:rPr>
          <w:rFonts w:eastAsiaTheme="minorHAnsi" w:cs="Calibri"/>
          <w:lang w:eastAsia="en-US"/>
        </w:rPr>
        <w:t xml:space="preserve"> Федерального закона от 20 декабря 2004 г. N 166-ФЗ "О рыболовстве и сохранении водных биологических ресурсов".</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6. В целях сохранения занесенных в Красную книгу Российской Федерации и (или)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5" w:name="Par77"/>
      <w:bookmarkEnd w:id="5"/>
      <w:r w:rsidRPr="006D58CA">
        <w:rPr>
          <w:rFonts w:eastAsiaTheme="minorHAnsi" w:cs="Calibri"/>
          <w:lang w:eastAsia="en-US"/>
        </w:rPr>
        <w:t xml:space="preserve">7. 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r:id="rId20" w:history="1">
        <w:r w:rsidRPr="006D58CA">
          <w:rPr>
            <w:rFonts w:eastAsiaTheme="minorHAnsi" w:cs="Calibri"/>
            <w:color w:val="0000FF"/>
            <w:lang w:eastAsia="en-US"/>
          </w:rPr>
          <w:t>постановлением</w:t>
        </w:r>
      </w:hyperlink>
      <w:r w:rsidRPr="006D58CA">
        <w:rPr>
          <w:rFonts w:eastAsiaTheme="minorHAnsi" w:cs="Calibri"/>
          <w:lang w:eastAsia="en-US"/>
        </w:rPr>
        <w:t xml:space="preserve"> Правительства Российской Федерации от 24 декабря 2008 г. N 1017 "О добыче (вылове) редких и находящихся под угрозой исчезновения видов </w:t>
      </w:r>
      <w:r w:rsidRPr="006D58CA">
        <w:rPr>
          <w:rFonts w:eastAsiaTheme="minorHAnsi" w:cs="Calibri"/>
          <w:lang w:eastAsia="en-US"/>
        </w:rPr>
        <w:lastRenderedPageBreak/>
        <w:t>водных биологических ресурсов" (Собрание законодательства Российской Федерации, 2009, N 2, ст. 223).</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1"/>
        <w:rPr>
          <w:rFonts w:eastAsiaTheme="minorHAnsi" w:cs="Calibri"/>
          <w:b/>
          <w:bCs/>
          <w:lang w:eastAsia="en-US"/>
        </w:rPr>
      </w:pPr>
      <w:bookmarkStart w:id="6" w:name="Par79"/>
      <w:bookmarkEnd w:id="6"/>
      <w:r w:rsidRPr="006D58CA">
        <w:rPr>
          <w:rFonts w:eastAsiaTheme="minorHAnsi" w:cs="Calibri"/>
          <w:b/>
          <w:bCs/>
          <w:lang w:eastAsia="en-US"/>
        </w:rPr>
        <w:t>II. Требования к сохранению водных биоресурсов</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8. Право на добычу (вылов) водных биоресурсов возникает на основании договоров и решений, установленных Федеральным </w:t>
      </w:r>
      <w:hyperlink r:id="rId21" w:history="1">
        <w:r w:rsidRPr="006D58CA">
          <w:rPr>
            <w:rFonts w:eastAsiaTheme="minorHAnsi" w:cs="Calibri"/>
            <w:color w:val="0000FF"/>
            <w:lang w:eastAsia="en-US"/>
          </w:rPr>
          <w:t>законом</w:t>
        </w:r>
      </w:hyperlink>
      <w:r w:rsidRPr="006D58CA">
        <w:rPr>
          <w:rFonts w:eastAsiaTheme="minorHAnsi" w:cs="Calibri"/>
          <w:lang w:eastAsia="en-US"/>
        </w:rPr>
        <w:t xml:space="preserve"> от 20 декабря 2004 г. N 166-ФЗ "О рыболовстве и сохранении водных биологических ресурсов" &lt;5&gt;.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&lt;5&gt; </w:t>
      </w:r>
      <w:hyperlink r:id="rId22" w:history="1">
        <w:r w:rsidRPr="006D58CA">
          <w:rPr>
            <w:rFonts w:eastAsiaTheme="minorHAnsi" w:cs="Calibri"/>
            <w:color w:val="0000FF"/>
            <w:lang w:eastAsia="en-US"/>
          </w:rPr>
          <w:t>Статьи 33.1</w:t>
        </w:r>
      </w:hyperlink>
      <w:r w:rsidRPr="006D58CA">
        <w:rPr>
          <w:rFonts w:eastAsiaTheme="minorHAnsi" w:cs="Calibri"/>
          <w:lang w:eastAsia="en-US"/>
        </w:rPr>
        <w:t xml:space="preserve"> - </w:t>
      </w:r>
      <w:hyperlink r:id="rId23" w:history="1">
        <w:r w:rsidRPr="006D58CA">
          <w:rPr>
            <w:rFonts w:eastAsiaTheme="minorHAnsi" w:cs="Calibri"/>
            <w:color w:val="0000FF"/>
            <w:lang w:eastAsia="en-US"/>
          </w:rPr>
          <w:t>33.4</w:t>
        </w:r>
      </w:hyperlink>
      <w:r w:rsidRPr="006D58CA">
        <w:rPr>
          <w:rFonts w:eastAsiaTheme="minorHAnsi" w:cs="Calibri"/>
          <w:lang w:eastAsia="en-US"/>
        </w:rPr>
        <w:t xml:space="preserve">, </w:t>
      </w:r>
      <w:hyperlink r:id="rId24" w:history="1">
        <w:r w:rsidRPr="006D58CA">
          <w:rPr>
            <w:rFonts w:eastAsiaTheme="minorHAnsi" w:cs="Calibri"/>
            <w:color w:val="0000FF"/>
            <w:lang w:eastAsia="en-US"/>
          </w:rPr>
          <w:t>33.7</w:t>
        </w:r>
      </w:hyperlink>
      <w:r w:rsidRPr="006D58CA">
        <w:rPr>
          <w:rFonts w:eastAsiaTheme="minorHAnsi" w:cs="Calibri"/>
          <w:lang w:eastAsia="en-US"/>
        </w:rPr>
        <w:t xml:space="preserve"> - </w:t>
      </w:r>
      <w:hyperlink r:id="rId25" w:history="1">
        <w:r w:rsidRPr="006D58CA">
          <w:rPr>
            <w:rFonts w:eastAsiaTheme="minorHAnsi" w:cs="Calibri"/>
            <w:color w:val="0000FF"/>
            <w:lang w:eastAsia="en-US"/>
          </w:rPr>
          <w:t>33.8</w:t>
        </w:r>
      </w:hyperlink>
      <w:r w:rsidRPr="006D58CA">
        <w:rPr>
          <w:rFonts w:eastAsiaTheme="minorHAnsi" w:cs="Calibri"/>
          <w:lang w:eastAsia="en-US"/>
        </w:rPr>
        <w:t xml:space="preserve"> Федерального закона от 20 декабря 2004 г. N 166-ФЗ "О рыболовстве и сохранении водных биологических ресурсов".</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7" w:name="Par85"/>
      <w:bookmarkEnd w:id="7"/>
      <w:r w:rsidRPr="006D58CA">
        <w:rPr>
          <w:rFonts w:eastAsiaTheme="minorHAnsi" w:cs="Calibri"/>
          <w:lang w:eastAsia="en-US"/>
        </w:rPr>
        <w:t xml:space="preserve">9. При осуществлении видов рыболовства, указанных в </w:t>
      </w:r>
      <w:hyperlink w:anchor="Par49" w:history="1">
        <w:r w:rsidRPr="006D58CA">
          <w:rPr>
            <w:rFonts w:eastAsiaTheme="minorHAnsi" w:cs="Calibri"/>
            <w:color w:val="0000FF"/>
            <w:lang w:eastAsia="en-US"/>
          </w:rPr>
          <w:t>пункте 3</w:t>
        </w:r>
      </w:hyperlink>
      <w:r w:rsidRPr="006D58CA">
        <w:rPr>
          <w:rFonts w:eastAsiaTheme="minorHAnsi" w:cs="Calibri"/>
          <w:lang w:eastAsia="en-US"/>
        </w:rPr>
        <w:t xml:space="preserve"> Правил рыболовства (за исключением любительского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9.1. Юридические лица и индивидуальные предприниматели: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назначают локальным актом лицо, ответственное за добычу (вылов) водных биоресурсов (при осуществлении рыболовства без использования судна рыбопромыслового флота) &lt;6&gt;;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&lt;6&gt; </w:t>
      </w:r>
      <w:hyperlink r:id="rId26" w:history="1">
        <w:r w:rsidRPr="006D58CA">
          <w:rPr>
            <w:rFonts w:eastAsiaTheme="minorHAnsi" w:cs="Calibri"/>
            <w:color w:val="0000FF"/>
            <w:lang w:eastAsia="en-US"/>
          </w:rPr>
          <w:t>Подпункт "н" пункта 10</w:t>
        </w:r>
      </w:hyperlink>
      <w:r w:rsidRPr="006D58CA">
        <w:rPr>
          <w:rFonts w:eastAsiaTheme="minorHAnsi" w:cs="Calibri"/>
          <w:lang w:eastAsia="en-US"/>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22 октября 2008 г. N 775 "Об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 (Собрание законодательства Российской Федерации, 2008, N 43, ст. 4953; 2020, N 17, ст. 2790).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обеспечивают раздельный учет улова и приемки по видам водных биоресурсов, указание весового (размерного) или поштучного (для водных млекопитающих) соотношения видов в улове, орудий добычи (вылова) и мест добычи (вылова) (район, подрайон, промысловая зона, квадрат) в промысловом </w:t>
      </w:r>
      <w:hyperlink r:id="rId27" w:history="1">
        <w:r w:rsidRPr="006D58CA">
          <w:rPr>
            <w:rFonts w:eastAsiaTheme="minorHAnsi" w:cs="Calibri"/>
            <w:color w:val="0000FF"/>
            <w:lang w:eastAsia="en-US"/>
          </w:rPr>
          <w:t>журнале</w:t>
        </w:r>
      </w:hyperlink>
      <w:r w:rsidRPr="006D58CA">
        <w:rPr>
          <w:rFonts w:eastAsiaTheme="minorHAnsi" w:cs="Calibri"/>
          <w:lang w:eastAsia="en-US"/>
        </w:rPr>
        <w:t xml:space="preserve"> &lt;7&gt; и других отчетных документах. Записи в промысловом журнале осуществляются по итогам окончания каждой операции по подъему, переборке или снятию орудия добычи (вылова) водных биоресурсов после завершения разделения и количественной оценки улова по видам водных биоресурсов и (или) определения весового (размерного) соотношения видов в улове. При добыче (вылове) водных биоресурсов в эстуариях Карского моря, в период ледостава, допускаются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&lt;7&gt; </w:t>
      </w:r>
      <w:hyperlink r:id="rId28" w:history="1">
        <w:r w:rsidRPr="006D58CA">
          <w:rPr>
            <w:rFonts w:eastAsiaTheme="minorHAnsi" w:cs="Calibri"/>
            <w:color w:val="0000FF"/>
            <w:lang w:eastAsia="en-US"/>
          </w:rPr>
          <w:t>Приказ</w:t>
        </w:r>
      </w:hyperlink>
      <w:r w:rsidRPr="006D58CA">
        <w:rPr>
          <w:rFonts w:eastAsiaTheme="minorHAnsi" w:cs="Calibri"/>
          <w:lang w:eastAsia="en-US"/>
        </w:rPr>
        <w:t xml:space="preserve"> Минсельхоза России от 24 августа 2016 г. N 375 "Об утверждении формы промыслового журнала" (зарегистрирован Минюстом России 20 сентября 2016 г., регистрационный N 43712) с изменениями, внесенными приказами Минсельхоза России от 9 августа 2018 г. N 354 (зарегистрирован Минюстом России 10 октября 2018 г., регистрационный N 52387) и от 10 февраля 2020 г. N 55 (зарегистрирован Минюстом России 20 мая 2020 г., регистрационный N 58386).</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представляют в территориальные органы Росрыболовства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документы, подтверждающие сдачу либо приемку уловов водных биоресурсов и (или)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капитана или лица (лиц), ответственного (ответственных) за добычу (вылов) водных биоресурсов, и судовой печатью (при ее наличии), должны храниться в течение двух лет на борту судна или в рыбодобывающей организации;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располагают на борту судна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подписью и печатью (при наличии) судовладельца, с указанием их размеров и объемов для определения количества улова водных биоресурсов объемно-весовым способом, который определяется по объему улова (уровню заполнения уловом отсеков или частей трюма, количеству заполненных контейнеров, бадей, ящиков или иной мерной тары) с пересчетом на вес улова (далее - объемно-весовой метод);</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располагают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ar48" w:history="1">
        <w:r w:rsidRPr="006D58CA">
          <w:rPr>
            <w:rFonts w:eastAsiaTheme="minorHAnsi" w:cs="Calibri"/>
            <w:color w:val="0000FF"/>
            <w:lang w:eastAsia="en-US"/>
          </w:rPr>
          <w:t>подпункте "б" пункта 2</w:t>
        </w:r>
      </w:hyperlink>
      <w:r w:rsidRPr="006D58CA">
        <w:rPr>
          <w:rFonts w:eastAsiaTheme="minorHAnsi" w:cs="Calibri"/>
          <w:lang w:eastAsia="en-US"/>
        </w:rPr>
        <w:t xml:space="preserve"> Правил рыболовства, в исправном состоянии техническими средствами контроля (далее - ТСК), обеспечивающими постоянную автоматическую, некорректируемую передачу информации о местоположении судна (для судов с главным двигателем мощностью более 55 кВт и валовой вместимостью более 80 тонн) &lt;8&gt;;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&lt;8&gt; </w:t>
      </w:r>
      <w:hyperlink r:id="rId29" w:history="1">
        <w:r w:rsidRPr="006D58CA">
          <w:rPr>
            <w:rFonts w:eastAsiaTheme="minorHAnsi" w:cs="Calibri"/>
            <w:color w:val="0000FF"/>
            <w:lang w:eastAsia="en-US"/>
          </w:rPr>
          <w:t>Статья 43.4</w:t>
        </w:r>
      </w:hyperlink>
      <w:r w:rsidRPr="006D58CA">
        <w:rPr>
          <w:rFonts w:eastAsiaTheme="minorHAnsi" w:cs="Calibri"/>
          <w:lang w:eastAsia="en-US"/>
        </w:rPr>
        <w:t xml:space="preserve"> Федерального закона от 20 декабря 2004 г. N 166-ФЗ "О рыболовстве и сохранении водных биологических ресурсов".</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обеспечивают на судах выполнение </w:t>
      </w:r>
      <w:hyperlink r:id="rId30" w:history="1">
        <w:r w:rsidRPr="006D58CA">
          <w:rPr>
            <w:rFonts w:eastAsiaTheme="minorHAnsi" w:cs="Calibri"/>
            <w:color w:val="0000FF"/>
            <w:lang w:eastAsia="en-US"/>
          </w:rPr>
          <w:t>Порядка</w:t>
        </w:r>
      </w:hyperlink>
      <w:r w:rsidRPr="006D58CA">
        <w:rPr>
          <w:rFonts w:eastAsiaTheme="minorHAnsi" w:cs="Calibri"/>
          <w:lang w:eastAsia="en-US"/>
        </w:rPr>
        <w:t xml:space="preserve"> оснащения судов техническими средствами контроля, их видов, требований к их использованию и </w:t>
      </w:r>
      <w:hyperlink r:id="rId31" w:history="1">
        <w:r w:rsidRPr="006D58CA">
          <w:rPr>
            <w:rFonts w:eastAsiaTheme="minorHAnsi" w:cs="Calibri"/>
            <w:color w:val="0000FF"/>
            <w:lang w:eastAsia="en-US"/>
          </w:rPr>
          <w:t>Порядка</w:t>
        </w:r>
      </w:hyperlink>
      <w:r w:rsidRPr="006D58CA">
        <w:rPr>
          <w:rFonts w:eastAsiaTheme="minorHAnsi" w:cs="Calibri"/>
          <w:lang w:eastAsia="en-US"/>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учетом изменения, внесенного приказом Минсельхоза России от от 6 октября 2020 г. N 593 (зарегистрирован Минюстом России 9 ноября 2020 г., регистрационный N 60792),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располагают показаниями приборов (при наличии их на борту судна), фиксирующих процесс добычи (вылова) водных биоресурсов. При осуществлении добычи (вылова) водных биоресурсов названные приборы (при наличии) должны находиться в рабочем состоянии.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9.2. Капитан судна или лицо, ответственное за добычу (вылов) водных биоресурсов, указанные в разрешении на добычу (вылов)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организует работу по добыче (вылову) водных биоресурсов на рыболовных (рыбопромысловых) участках и в местах добычи (вылова) (при осуществлении рыболовства вне рыболовных (рыбопромысловых) участков);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располагает зафиксированной информацией промыслово-навигационного компьютера, характеризующей деятельность судна с начала рейса (в случае оснащения судов этим оборудованием).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государственную информационную систему "Отраслевая система мониторинга водных биологических ресурсов, наблюдения и контроля за деятельностью промысловых судов" судовые суточные донесения (далее - ССД) о рыбопромысловой деятельности, сформированные на основе документированных данных промыслового, технологического и судового журналов (кроме рыболовства, осуществляемого индивидуальными предпринимателями и юридическими лицами во внутренних водах Российской Федерации, за исключением внутренних морских вод Российской Федерации) в соответствии с </w:t>
      </w:r>
      <w:hyperlink r:id="rId32" w:history="1">
        <w:r w:rsidRPr="006D58CA">
          <w:rPr>
            <w:rFonts w:eastAsiaTheme="minorHAnsi" w:cs="Calibri"/>
            <w:color w:val="0000FF"/>
            <w:lang w:eastAsia="en-US"/>
          </w:rPr>
          <w:t>приказом</w:t>
        </w:r>
      </w:hyperlink>
      <w:r w:rsidRPr="006D58CA">
        <w:rPr>
          <w:rFonts w:eastAsiaTheme="minorHAnsi" w:cs="Calibri"/>
          <w:lang w:eastAsia="en-US"/>
        </w:rPr>
        <w:t xml:space="preserve"> Минсельхоза России от 26 декабря 2019 г. N 721 "Об утверждении Порядка передачи данных в отраслевую систему мониторинга водных биологических ресурсов" (зарегистрирован Минюстом России 4 февраля 2020 г., регистрационный N 57421). В случае подачи ССД не в форме электронного документа, подписанного усиленной квалифицированной электронной подписью, копии ССД, заверенные подписью капитана и судовой печатью (при ее наличии), должны храниться на судне в течение одного года с даты подачи ССД. Значения показателей и реквизиты, включаемые в ССД, должны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с даты подачи ССД;</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Капитан судна обеспечивает целостность и полноту базы ССД, передаваемых в федеральное государственное бюджетное учреждение "Центр системы мониторинга рыболовства и связи".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10. Любительское рыболовство осуществляется гражданами Российской Федерации свободно и бесплатно на водных объектах общего пользования, за исключением случаев, предусмотренных Федеральным </w:t>
      </w:r>
      <w:hyperlink r:id="rId33" w:history="1">
        <w:r w:rsidRPr="006D58CA">
          <w:rPr>
            <w:rFonts w:eastAsiaTheme="minorHAnsi" w:cs="Calibri"/>
            <w:color w:val="0000FF"/>
            <w:lang w:eastAsia="en-US"/>
          </w:rPr>
          <w:t>законом</w:t>
        </w:r>
      </w:hyperlink>
      <w:r w:rsidRPr="006D58CA">
        <w:rPr>
          <w:rFonts w:eastAsiaTheme="minorHAnsi" w:cs="Calibri"/>
          <w:lang w:eastAsia="en-US"/>
        </w:rPr>
        <w:t xml:space="preserve"> от 25 декабря 2018 г. N 475-ФЗ "О любительском рыболовстве и о внесении изменений в отдельные законодательные акты Российской Федерации" и другими федеральными законами.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11. Гражданам запрещается осуществлять любительское рыболовство 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 а также 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 &lt;9&gt;.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&lt;9&gt; </w:t>
      </w:r>
      <w:hyperlink r:id="rId34" w:history="1">
        <w:r w:rsidRPr="006D58CA">
          <w:rPr>
            <w:rFonts w:eastAsiaTheme="minorHAnsi" w:cs="Calibri"/>
            <w:color w:val="0000FF"/>
            <w:lang w:eastAsia="en-US"/>
          </w:rPr>
          <w:t>Статья 6</w:t>
        </w:r>
      </w:hyperlink>
      <w:r w:rsidRPr="006D58CA">
        <w:rPr>
          <w:rFonts w:eastAsiaTheme="minorHAnsi" w:cs="Calibri"/>
          <w:lang w:eastAsia="en-US"/>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8" w:name="Par115"/>
      <w:bookmarkEnd w:id="8"/>
      <w:r w:rsidRPr="006D58CA">
        <w:rPr>
          <w:rFonts w:eastAsiaTheme="minorHAnsi" w:cs="Calibri"/>
          <w:lang w:eastAsia="en-US"/>
        </w:rPr>
        <w:t>12. Капитан судна или лицо, ответственное за добычу (вылов) водных биоресурсов, за исключением граждан, осуществляющих любительское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рыболовного (рыбопромыслового) участка, должны иметь при себе либо на борту судна, а также на каждом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надлежащим образом оформленный подлинник разрешения на добычу (вылов) водных биоресурсов, а также документ о внесении изменений в данное разрешение;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промысловый журнал в соответствии с </w:t>
      </w:r>
      <w:hyperlink r:id="rId35" w:history="1">
        <w:r w:rsidRPr="006D58CA">
          <w:rPr>
            <w:rFonts w:eastAsiaTheme="minorHAnsi" w:cs="Calibri"/>
            <w:color w:val="0000FF"/>
            <w:lang w:eastAsia="en-US"/>
          </w:rPr>
          <w:t>формой</w:t>
        </w:r>
      </w:hyperlink>
      <w:r w:rsidRPr="006D58CA">
        <w:rPr>
          <w:rFonts w:eastAsiaTheme="minorHAnsi" w:cs="Calibri"/>
          <w:lang w:eastAsia="en-US"/>
        </w:rPr>
        <w:t>, установленной Минсельхозом России &lt;10&gt;;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&lt;10&gt; </w:t>
      </w:r>
      <w:hyperlink r:id="rId36" w:history="1">
        <w:r w:rsidRPr="006D58CA">
          <w:rPr>
            <w:rFonts w:eastAsiaTheme="minorHAnsi" w:cs="Calibri"/>
            <w:color w:val="0000FF"/>
            <w:lang w:eastAsia="en-US"/>
          </w:rPr>
          <w:t>Приказ</w:t>
        </w:r>
      </w:hyperlink>
      <w:r w:rsidRPr="006D58CA">
        <w:rPr>
          <w:rFonts w:eastAsiaTheme="minorHAnsi" w:cs="Calibri"/>
          <w:lang w:eastAsia="en-US"/>
        </w:rPr>
        <w:t xml:space="preserve"> Минсельхоза России от 24 августа 2016 г. N 375 "Об утверждении формы промыслового журнала".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технологический журнал (при производстве рыбной и иной продукции из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программу выполнения работ при осуществлении рыболовства в научно-исследовательских и контрольных целях &lt;11&gt; (рейсовое задание), утвержденную в рамках ежегодного плана проведения ресурсных исследований водных биоресурсов, при осуществлении рыболовства в научно-исследовательских и контрольных целях;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&lt;11&gt; </w:t>
      </w:r>
      <w:hyperlink r:id="rId37" w:history="1">
        <w:r w:rsidRPr="006D58CA">
          <w:rPr>
            <w:rFonts w:eastAsiaTheme="minorHAnsi" w:cs="Calibri"/>
            <w:color w:val="0000FF"/>
            <w:lang w:eastAsia="en-US"/>
          </w:rPr>
          <w:t>Постановление</w:t>
        </w:r>
      </w:hyperlink>
      <w:r w:rsidRPr="006D58CA">
        <w:rPr>
          <w:rFonts w:eastAsiaTheme="minorHAnsi" w:cs="Calibri"/>
          <w:lang w:eastAsia="en-US"/>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2016, N 36, ст. 5402).</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учебный план или план культурно-просветительской деятельности при осуществлении рыболовства в учебных и культурно-просветительских целях;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программу выполнения работ в области аквакультуры (рыбоводства при осуществлении рыболовства в целях аквакультуры (рыбоводства).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13. Капитан судна (за исключением граждан, осуществляющих любительское рыболовство) или судоводитель должен иметь при себе либо на борту судна: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документ о соответствии ТСК требованиям отраслевой системы мониторинга, выданный в соответствии с </w:t>
      </w:r>
      <w:hyperlink r:id="rId38" w:history="1">
        <w:r w:rsidRPr="006D58CA">
          <w:rPr>
            <w:rFonts w:eastAsiaTheme="minorHAnsi" w:cs="Calibri"/>
            <w:color w:val="0000FF"/>
            <w:lang w:eastAsia="en-US"/>
          </w:rPr>
          <w:t>Порядком</w:t>
        </w:r>
      </w:hyperlink>
      <w:r w:rsidRPr="006D58CA">
        <w:rPr>
          <w:rFonts w:eastAsiaTheme="minorHAnsi" w:cs="Calibri"/>
          <w:lang w:eastAsia="en-US"/>
        </w:rPr>
        <w:t xml:space="preserve"> оснащения судов техническими средствами контроля, их видами, требованиями к их использованию, утвержденным приказом Минсельхоза России от 15 ноября 2018 г. N 525 (зарегистрирован Минюстом России 11 декабря 2018 г., регистрационный N 52959)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&lt;12&gt;;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&lt;12&gt; </w:t>
      </w:r>
      <w:hyperlink r:id="rId39" w:history="1">
        <w:r w:rsidRPr="006D58CA">
          <w:rPr>
            <w:rFonts w:eastAsiaTheme="minorHAnsi" w:cs="Calibri"/>
            <w:color w:val="0000FF"/>
            <w:lang w:eastAsia="en-US"/>
          </w:rPr>
          <w:t>Статья 43.4</w:t>
        </w:r>
      </w:hyperlink>
      <w:r w:rsidRPr="006D58CA">
        <w:rPr>
          <w:rFonts w:eastAsiaTheme="minorHAnsi" w:cs="Calibri"/>
          <w:lang w:eastAsia="en-US"/>
        </w:rPr>
        <w:t xml:space="preserve"> Федерального закона от 20 декабря 2004 г. N 166-ФЗ "О рыболовстве и сохранении водных биологических ресурсов".</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40" w:history="1">
        <w:r w:rsidRPr="006D58CA">
          <w:rPr>
            <w:rFonts w:eastAsiaTheme="minorHAnsi" w:cs="Calibri"/>
            <w:color w:val="0000FF"/>
            <w:lang w:eastAsia="en-US"/>
          </w:rPr>
          <w:t>Кодексом</w:t>
        </w:r>
      </w:hyperlink>
      <w:r w:rsidRPr="006D58CA">
        <w:rPr>
          <w:rFonts w:eastAsiaTheme="minorHAnsi" w:cs="Calibri"/>
          <w:lang w:eastAsia="en-US"/>
        </w:rPr>
        <w:t xml:space="preserve"> торгового мореплавания Российской Федерации &lt;13&gt; и </w:t>
      </w:r>
      <w:hyperlink r:id="rId41" w:history="1">
        <w:r w:rsidRPr="006D58CA">
          <w:rPr>
            <w:rFonts w:eastAsiaTheme="minorHAnsi" w:cs="Calibri"/>
            <w:color w:val="0000FF"/>
            <w:lang w:eastAsia="en-US"/>
          </w:rPr>
          <w:t>Кодексом</w:t>
        </w:r>
      </w:hyperlink>
      <w:r w:rsidRPr="006D58CA">
        <w:rPr>
          <w:rFonts w:eastAsiaTheme="minorHAnsi" w:cs="Calibri"/>
          <w:lang w:eastAsia="en-US"/>
        </w:rPr>
        <w:t xml:space="preserve"> внутреннего водного транспорта Российской Федерации &lt;14&gt;;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 xml:space="preserve">&lt;13&gt; </w:t>
      </w:r>
      <w:hyperlink r:id="rId42" w:history="1">
        <w:r w:rsidRPr="006D58CA">
          <w:rPr>
            <w:rFonts w:eastAsiaTheme="minorHAnsi" w:cs="Calibri"/>
            <w:color w:val="0000FF"/>
            <w:lang w:eastAsia="en-US"/>
          </w:rPr>
          <w:t>Статьи 5</w:t>
        </w:r>
      </w:hyperlink>
      <w:r w:rsidRPr="006D58CA">
        <w:rPr>
          <w:rFonts w:eastAsiaTheme="minorHAnsi" w:cs="Calibri"/>
          <w:lang w:eastAsia="en-US"/>
        </w:rPr>
        <w:t xml:space="preserve">, </w:t>
      </w:r>
      <w:hyperlink r:id="rId43" w:history="1">
        <w:r w:rsidRPr="006D58CA">
          <w:rPr>
            <w:rFonts w:eastAsiaTheme="minorHAnsi" w:cs="Calibri"/>
            <w:color w:val="0000FF"/>
            <w:lang w:eastAsia="en-US"/>
          </w:rPr>
          <w:t>22</w:t>
        </w:r>
      </w:hyperlink>
      <w:r w:rsidRPr="006D58CA">
        <w:rPr>
          <w:rFonts w:eastAsiaTheme="minorHAnsi" w:cs="Calibri"/>
          <w:lang w:eastAsia="en-US"/>
        </w:rPr>
        <w:t xml:space="preserve"> - </w:t>
      </w:r>
      <w:hyperlink r:id="rId44" w:history="1">
        <w:r w:rsidRPr="006D58CA">
          <w:rPr>
            <w:rFonts w:eastAsiaTheme="minorHAnsi" w:cs="Calibri"/>
            <w:color w:val="0000FF"/>
            <w:lang w:eastAsia="en-US"/>
          </w:rPr>
          <w:t>24</w:t>
        </w:r>
      </w:hyperlink>
      <w:r w:rsidRPr="006D58CA">
        <w:rPr>
          <w:rFonts w:eastAsiaTheme="minorHAnsi" w:cs="Calibri"/>
          <w:lang w:eastAsia="en-US"/>
        </w:rPr>
        <w:t xml:space="preserve">, </w:t>
      </w:r>
      <w:hyperlink r:id="rId45" w:history="1">
        <w:r w:rsidRPr="006D58CA">
          <w:rPr>
            <w:rFonts w:eastAsiaTheme="minorHAnsi" w:cs="Calibri"/>
            <w:color w:val="0000FF"/>
            <w:lang w:eastAsia="en-US"/>
          </w:rPr>
          <w:t>33</w:t>
        </w:r>
      </w:hyperlink>
      <w:r w:rsidRPr="006D58CA">
        <w:rPr>
          <w:rFonts w:eastAsiaTheme="minorHAnsi" w:cs="Calibri"/>
          <w:lang w:eastAsia="en-US"/>
        </w:rPr>
        <w:t xml:space="preserve">, </w:t>
      </w:r>
      <w:hyperlink r:id="rId46" w:history="1">
        <w:r w:rsidRPr="006D58CA">
          <w:rPr>
            <w:rFonts w:eastAsiaTheme="minorHAnsi" w:cs="Calibri"/>
            <w:color w:val="0000FF"/>
            <w:lang w:eastAsia="en-US"/>
          </w:rPr>
          <w:t>35</w:t>
        </w:r>
      </w:hyperlink>
      <w:r w:rsidRPr="006D58CA">
        <w:rPr>
          <w:rFonts w:eastAsiaTheme="minorHAnsi" w:cs="Calibri"/>
          <w:lang w:eastAsia="en-US"/>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53, ст. 8451).</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&lt;14&gt; </w:t>
      </w:r>
      <w:hyperlink r:id="rId47" w:history="1">
        <w:r w:rsidRPr="006D58CA">
          <w:rPr>
            <w:rFonts w:eastAsiaTheme="minorHAnsi" w:cs="Calibri"/>
            <w:color w:val="0000FF"/>
            <w:lang w:eastAsia="en-US"/>
          </w:rPr>
          <w:t>Статьи 16</w:t>
        </w:r>
      </w:hyperlink>
      <w:r w:rsidRPr="006D58CA">
        <w:rPr>
          <w:rFonts w:eastAsiaTheme="minorHAnsi" w:cs="Calibri"/>
          <w:lang w:eastAsia="en-US"/>
        </w:rPr>
        <w:t xml:space="preserve">, </w:t>
      </w:r>
      <w:hyperlink r:id="rId48" w:history="1">
        <w:r w:rsidRPr="006D58CA">
          <w:rPr>
            <w:rFonts w:eastAsiaTheme="minorHAnsi" w:cs="Calibri"/>
            <w:color w:val="0000FF"/>
            <w:lang w:eastAsia="en-US"/>
          </w:rPr>
          <w:t>17</w:t>
        </w:r>
      </w:hyperlink>
      <w:r w:rsidRPr="006D58CA">
        <w:rPr>
          <w:rFonts w:eastAsiaTheme="minorHAnsi" w:cs="Calibri"/>
          <w:lang w:eastAsia="en-US"/>
        </w:rPr>
        <w:t xml:space="preserve">, </w:t>
      </w:r>
      <w:hyperlink r:id="rId49" w:history="1">
        <w:r w:rsidRPr="006D58CA">
          <w:rPr>
            <w:rFonts w:eastAsiaTheme="minorHAnsi" w:cs="Calibri"/>
            <w:color w:val="0000FF"/>
            <w:lang w:eastAsia="en-US"/>
          </w:rPr>
          <w:t>35</w:t>
        </w:r>
      </w:hyperlink>
      <w:r w:rsidRPr="006D58CA">
        <w:rPr>
          <w:rFonts w:eastAsiaTheme="minorHAnsi" w:cs="Calibri"/>
          <w:lang w:eastAsia="en-US"/>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2018, N 1, ст. 34).</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в случае осуществления добычи (вылова) водных биоресурсов с использованием судна длиной, превышающей 12 метров &lt;15&gt;, - оригинал или копию документа о соответствии, подтверждающего соответствие судовладельца требованиям Международного кодекса по управлению безопасной эксплуатацией судов и предотвращением загрязнения, а также оригинал или копию свидетельства об управлении безопасностью для судна, выданных в порядке, установленном Минсельхозом России &lt;16&gt;;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&lt;15&gt; </w:t>
      </w:r>
      <w:hyperlink r:id="rId50" w:history="1">
        <w:r w:rsidRPr="006D58CA">
          <w:rPr>
            <w:rFonts w:eastAsiaTheme="minorHAnsi" w:cs="Calibri"/>
            <w:color w:val="0000FF"/>
            <w:lang w:eastAsia="en-US"/>
          </w:rPr>
          <w:t>Приказ</w:t>
        </w:r>
      </w:hyperlink>
      <w:r w:rsidRPr="006D58CA">
        <w:rPr>
          <w:rFonts w:eastAsiaTheme="minorHAnsi" w:cs="Calibri"/>
          <w:lang w:eastAsia="en-US"/>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(зарегистрирован Минюстом России 15 октября 2015 г., регистрационный N 39331) с изменением, внесенным приказом Минсельхоза России от 23 апреля 2020 г. N 223 "О внесении изменения в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утвержденный приказом Министерства сельского хозяйства Российской Федерации от 28 апреля 2015 г. N 166" (зарегистрирован Минюстом России 16 июля 2020 г., регистрационный N 58973).</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&lt;16&gt; </w:t>
      </w:r>
      <w:hyperlink r:id="rId51" w:history="1">
        <w:r w:rsidRPr="006D58CA">
          <w:rPr>
            <w:rFonts w:eastAsiaTheme="minorHAnsi" w:cs="Calibri"/>
            <w:color w:val="0000FF"/>
            <w:lang w:eastAsia="en-US"/>
          </w:rPr>
          <w:t>Приказ</w:t>
        </w:r>
      </w:hyperlink>
      <w:r w:rsidRPr="006D58CA">
        <w:rPr>
          <w:rFonts w:eastAsiaTheme="minorHAnsi" w:cs="Calibri"/>
          <w:lang w:eastAsia="en-US"/>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в случае осуществления добычи (вылова) водных биоресурсов с использованием судна длиной, не превышающей 12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 обеспечить оснащение указанных судов средствами безопасности в соответствии с нормами предусмотренными </w:t>
      </w:r>
      <w:hyperlink r:id="rId52" w:history="1">
        <w:r w:rsidRPr="006D58CA">
          <w:rPr>
            <w:rFonts w:eastAsiaTheme="minorHAnsi" w:cs="Calibri"/>
            <w:color w:val="0000FF"/>
            <w:lang w:eastAsia="en-US"/>
          </w:rPr>
          <w:t>приложением N 5</w:t>
        </w:r>
      </w:hyperlink>
      <w:r w:rsidRPr="006D58CA">
        <w:rPr>
          <w:rFonts w:eastAsiaTheme="minorHAnsi" w:cs="Calibri"/>
          <w:lang w:eastAsia="en-US"/>
        </w:rPr>
        <w:t xml:space="preserve"> к техническому регламенту Таможенного союза "О безопасности маломерных судов", утвержденного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&lt;17&gt;.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&lt;17&gt; Официальный сайт Комиссии Таможенного союза http://www.tsouz.ru/, 2012. Является обязательным для Российской Федерации в соответствии с </w:t>
      </w:r>
      <w:hyperlink r:id="rId53" w:history="1">
        <w:r w:rsidRPr="006D58CA">
          <w:rPr>
            <w:rFonts w:eastAsiaTheme="minorHAnsi" w:cs="Calibri"/>
            <w:color w:val="0000FF"/>
            <w:lang w:eastAsia="en-US"/>
          </w:rPr>
          <w:t>Договором</w:t>
        </w:r>
      </w:hyperlink>
      <w:r w:rsidRPr="006D58CA">
        <w:rPr>
          <w:rFonts w:eastAsiaTheme="minorHAnsi" w:cs="Calibri"/>
          <w:lang w:eastAsia="en-US"/>
        </w:rPr>
        <w:t xml:space="preserve"> о Евразийском экономическом союзе, подписанным в г. Астане 29.05.2014 (официальный сайт Евразийской экономической комиссии http://www.eurasiancominission.org/, 05.06.2014).</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14. Лицо (лица), ответственное (ответственные) за добычу (вылов) водных биоресурсов, должно (должны) иметь на каждом рыболовном (рыбопромысловом) участке либо при себе в местах добычи (вылова) при осуществлении рыболовства за пределами рыболовных (рыбопромысловых) участков </w:t>
      </w:r>
      <w:r w:rsidRPr="006D58CA">
        <w:rPr>
          <w:rFonts w:eastAsiaTheme="minorHAnsi" w:cs="Calibri"/>
          <w:lang w:eastAsia="en-US"/>
        </w:rPr>
        <w:lastRenderedPageBreak/>
        <w:t>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 При осуществлении рыболовства запрещается: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15.1. Юридическим лицам и индивидуальным предпринимателям осуществлять добычу (вылов)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превышением распределенных им квот добычи (вылова) по районам добычи (вылова) и видам водных биоресурсов и объемов разрешенного прилова, за исключением случаев, предусмотренных законодательством Российской Федерации;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15.2. Юридическим лицам, индивидуальным предпринимателям и гражданам осуществлять добычу (вылов)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&lt;18&gt;;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&lt;18&gt; </w:t>
      </w:r>
      <w:hyperlink r:id="rId54" w:history="1">
        <w:r w:rsidRPr="006D58CA">
          <w:rPr>
            <w:rFonts w:eastAsiaTheme="minorHAnsi" w:cs="Calibri"/>
            <w:color w:val="0000FF"/>
            <w:lang w:eastAsia="en-US"/>
          </w:rPr>
          <w:t>Статья 33</w:t>
        </w:r>
      </w:hyperlink>
      <w:r w:rsidRPr="006D58CA">
        <w:rPr>
          <w:rFonts w:eastAsiaTheme="minorHAnsi" w:cs="Calibri"/>
          <w:lang w:eastAsia="en-US"/>
        </w:rPr>
        <w:t xml:space="preserve"> Кодекса торгового мореплавания Российской Федерации.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с применением 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самоловящих крючковых снастей и других запрещенных законодательством Российской Федерации орудий и способов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путем протягивания в воде багра или крюка без приманок и наживок для зацепа рыбы (далее - багрение);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 внутренних водных путях (судоходных фарватерах), используемых для судоходства (за исключением районов, в которых не создаются помехи водному транспорту в соответствии с законодательством Российской Федерации);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 зимовальных ямах в сроки, установленные Правилами рыболовства; в пределах установленных в соответствии с законодательством Российской Федерации охраняемых зон отчуждения гидротехнических сооружений и мостов &lt;19&gt;;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&lt;19&gt; Постановления Правительства Российской Федерации от 21 ноября 2005 г. </w:t>
      </w:r>
      <w:hyperlink r:id="rId55" w:history="1">
        <w:r w:rsidRPr="006D58CA">
          <w:rPr>
            <w:rFonts w:eastAsiaTheme="minorHAnsi" w:cs="Calibri"/>
            <w:color w:val="0000FF"/>
            <w:lang w:eastAsia="en-US"/>
          </w:rPr>
          <w:t>N 690</w:t>
        </w:r>
      </w:hyperlink>
      <w:r w:rsidRPr="006D58CA">
        <w:rPr>
          <w:rFonts w:eastAsiaTheme="minorHAnsi" w:cs="Calibri"/>
          <w:lang w:eastAsia="en-US"/>
        </w:rP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56" w:history="1">
        <w:r w:rsidRPr="006D58CA">
          <w:rPr>
            <w:rFonts w:eastAsiaTheme="minorHAnsi" w:cs="Calibri"/>
            <w:color w:val="0000FF"/>
            <w:lang w:eastAsia="en-US"/>
          </w:rPr>
          <w:t>N 884</w:t>
        </w:r>
      </w:hyperlink>
      <w:r w:rsidRPr="006D58CA">
        <w:rPr>
          <w:rFonts w:eastAsiaTheme="minorHAnsi" w:cs="Calibri"/>
          <w:lang w:eastAsia="en-US"/>
        </w:rPr>
        <w:t xml:space="preserve"> "Об установлении охранных зон для гидроэнергетических объектов" (Собрание законодательства Российской Федерации, 2012, N 37, ст. 5004; 2016, N 22, ст. 3223).</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в запретных и закрытых районах добычи (вылова) и в запретные для добычи (вылова)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 расстоянии менее 0,5 км от территории рыбоводных хозяйств, а также от садков для выращивания и выдерживания рыбы;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периоды выпуска молоди рыб рыбоводными организациями и с момента окончания указанных периодов в течение 15 календарных дней в водных объектах рыбохозяйственного значения на расстоянии менее 0,5 км от мест выпуска, за исключением отлова хищных и малоценных видов рыб в целях предотвращения выедания молоди водных биоресурсов в местах ее выпуска &lt;20&gt;.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&lt;20&gt; </w:t>
      </w:r>
      <w:hyperlink r:id="rId57" w:history="1">
        <w:r w:rsidRPr="006D58CA">
          <w:rPr>
            <w:rFonts w:eastAsiaTheme="minorHAnsi" w:cs="Calibri"/>
            <w:color w:val="0000FF"/>
            <w:lang w:eastAsia="en-US"/>
          </w:rPr>
          <w:t>Приказ</w:t>
        </w:r>
      </w:hyperlink>
      <w:r w:rsidRPr="006D58CA">
        <w:rPr>
          <w:rFonts w:eastAsiaTheme="minorHAnsi" w:cs="Calibri"/>
          <w:lang w:eastAsia="en-US"/>
        </w:rPr>
        <w:t xml:space="preserve"> Минсельхоза России от 18 июня 2014 г. N 196 "Об утверждении перечня хищных видов и малоценных видов водных биологических ресурсов для каждого рыбохозяйственного бассейна" (зарегистрирован Минюстом России 23 июля 2014 г., регистрационный N 33222) с изменениями, внесенными приказом Минсельхоза России от 22 января 2016 г. N 23 "О внесении изменения в перечень хищных видов и малоценных видов водных биологических ресурсов для каждого рыбохозяйственного бассейна, утвержденный приказом Министерства сельского хозяйства Российской Федерации от 18 июня 2014 г. N 196" (зарегистрирован Минюстом России 19 февраля 2016 г., регистрационный N 41150).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15.3. Юридическим лицам и индивидуальным предпринимателям: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принимать (сдавать), иметь на борту судна или на рыболовном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 (или) поштучного пересчета с последующим пересчетом на средний вес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иметь на борту судов и плавучих средств, на рыболовных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 (или) рыбную или иную продукцию из них), не учтенные в промысловом журнале, технологическом журнале, приемо-сдаточных документах;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каждого вида водного биоресурса, рыбной или иной продукции из водных биоресурсов, находящейся на борту, в пределах 5% в сторону увеличения или уменьшения с последующим внесением корректировки в промысловый журнал, технологический журнал и таможенную декларацию в срок не позднее 12 часов после окончания выгрузки улова с судна с уведомлением соответствующих контролирующих органов;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использовать ставные (якорные), дрифтерные (плавные) орудия добычи (вылова) без обозначения их положения с помощью буев или опознавательных знаков, на которые нанесена информация о наименовании юридического лица или фамилии, имени, отчестве (при наличии) индивидуального предпринимателя, осуществляющего добычу (вылов) водных биоресурсов, и номере разрешения на добычу (вылов)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иметь на борту судна и плавучих средств, на рыболовных (рыбопромысловых) участках и в местах добычи (вылова) (при осуществлении рыболовства вне рыболовных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 Юридическим лицам, индивидуальным предпринимателям и гражданам: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15.4.1. Использовать орудия добычи (вылова) из водных объектов рыбохозяйственного значения, в которых обнаружены очаги паразитарных и (или) инфекционных заболеваний водных биоресурсов, в других водных объектах рыбохозяйственного значения без предварительной дезинфекции этих орудий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9" w:name="Par181"/>
      <w:bookmarkEnd w:id="9"/>
      <w:r w:rsidRPr="006D58CA">
        <w:rPr>
          <w:rFonts w:eastAsiaTheme="minorHAnsi" w:cs="Calibri"/>
          <w:lang w:eastAsia="en-US"/>
        </w:rPr>
        <w:t>15.4.2. Устанавливать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(далее - в замок), за исключением сплошного перегораживания делевыми запорами и деревянными ловушками (конструкции из плетеных между собой кольев для добычи (вылова) водных биоресурсов (далее - атармы, котцы), стационарные ловушки, сплетенные из прутьев и проволок (далее - морды), плетеные рыболовные ловушки различных форм и конструкций (далее - фитили, гимги) мелких несудоходных рек, в которых не происходит нерест лососевых, сиговых и хариусовых видов рыб. По окончании добычи (вылова) все перечисленные ловушки должны быть удалены;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10" w:name="Par182"/>
      <w:bookmarkEnd w:id="10"/>
      <w:r w:rsidRPr="006D58CA">
        <w:rPr>
          <w:rFonts w:eastAsiaTheme="minorHAnsi" w:cs="Calibri"/>
          <w:lang w:eastAsia="en-US"/>
        </w:rPr>
        <w:t>15.4.3. Устанавливать ставные орудия добычи (вылова) в шахматном порядке с расстоянием менее 0,1 км между порядками по одной линии и (или) между линиями;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15.4.4. Выбрасывать (уничтожать) водные биоресурсы, разрешенные для добычи (вылова),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любительского рыболовства, осуществляемого с последующим возвращением добытых (выловленных) водных биоресурсов в естественную среду обитания в живом виде с наименьшими повреждениями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рыболовства в целях аквакультуры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рыболовства в научно-исследовательских и контрольных целях;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11" w:name="Par187"/>
      <w:bookmarkEnd w:id="11"/>
      <w:r w:rsidRPr="006D58CA">
        <w:rPr>
          <w:rFonts w:eastAsiaTheme="minorHAnsi" w:cs="Calibri"/>
          <w:lang w:eastAsia="en-US"/>
        </w:rPr>
        <w:t xml:space="preserve">15.4.5. 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общий допустимый улов (далее - ОДУ), они должны с </w:t>
      </w:r>
      <w:r w:rsidRPr="006D58CA">
        <w:rPr>
          <w:rFonts w:eastAsiaTheme="minorHAnsi" w:cs="Calibri"/>
          <w:lang w:eastAsia="en-US"/>
        </w:rPr>
        <w:lastRenderedPageBreak/>
        <w:t>наименьшими повреждениями независимо от их состояния выпускаться в естественную среду обитания.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этом юридические лица, индивидуальные предприниматели и граждане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на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рыболовном (рыбопромысловом) участке и снять орудия добычи (вылова) либо привести их в состояние, не позволяющее осуществлять рыболовство;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15.4.6. Применять орудия добычи (вылова), имеющие размер и оснастку, а также размер (шаг) ячеи, не соответствующие требованиям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15.4.7.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целях.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поимки и выпуска регистрироваться в промысловом журнале в графе "вес добытых (выловленных) водных биоресурсов по видам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15.4.8. Допускать нахождение ставных сетей в воде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48 часов - с 1 мая по 31 августа;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72 часа - с 1 сентября по 30 апреля;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15.4.9. Использовать маломерные суда и прогулочные суда &lt;21&gt; на водных объектах рыбохозяйственного значения или их участках в запретные сроки (периоды) и в запретных районах (местах) для осуществления рыболовства в периоды нереста, установленные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&lt;21&gt; </w:t>
      </w:r>
      <w:hyperlink r:id="rId58" w:history="1">
        <w:r w:rsidRPr="006D58CA">
          <w:rPr>
            <w:rFonts w:eastAsiaTheme="minorHAnsi" w:cs="Calibri"/>
            <w:color w:val="0000FF"/>
            <w:lang w:eastAsia="en-US"/>
          </w:rPr>
          <w:t>Статья 7</w:t>
        </w:r>
      </w:hyperlink>
      <w:r w:rsidRPr="006D58CA">
        <w:rPr>
          <w:rFonts w:eastAsiaTheme="minorHAnsi" w:cs="Calibri"/>
          <w:lang w:eastAsia="en-US"/>
        </w:rPr>
        <w:t xml:space="preserve"> Кодекса торгового мореплавания Российской Федерации.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15.4.10. Прекращать доступ кислорода и воды в водный объект рыбохозяйственного значения посредством уничтожения источников его водоснабжения, а также осуществлять спуск водных объектов рыбохозяйственного значения с целью добычи (вылова) водных биоресурсов за исключением используемых для прудовой аквакультуры обводненных карьеров, прудов (в том числе образованных водоподпорными сооружениями на водотоках) и используемых в процессе функционирования мелиоративных систем (включая ирригационные системы) водных объектов;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15.4.11. Допускать загрязнение водных объектов рыбохозяйственного значения и ухудшение естественных условий обитания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15.4.12. Портить и разрушать предупреждающие аншлаги и знаки в рыбоохранных зонах водных объектов рыбохозяйственного значения;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15.4.13. Оставлять в районе добычи (вылова) добытых млекопитающих или части их туш.</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15.5. Гражданам запрещается: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15.5.1.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(при наличии)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15.5.2. Осуществлять подводную охоту: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запретных и закрытых для рыболовства районах, в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местах массового отдыха граждан;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использованием индивидуальных электронных средств обнаружения водных биоресурсов под водой;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использованием аквалангов и других автономных дыхательных аппаратов;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применением орудий добычи (вылова), используемых для подводной добычи (вылова) водных биоресурсов, над поверхностью водных объектов;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15.5.3. Иметь на борту судна, плавучих и иных транспортных средствах, рыболовных (рыбопромысловых) участках и в местах добычи (вылова) (при осуществлении рыболовства вне рыболовных участков) орудия добычи (вылова), применение которых в данном районе добычи (вылова) или в данный период времени запрещено, и водные биоресурсы, добыча (вылов) которых в данном районе добычи (вылова) или в данный период времени запрещена, или их части. При этом разрешается нахождение на борту судна или плавучего средства водных биоресурсов или их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15.5.4. Превышать суточную норму добычи (вылова), установленную Правилами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пребывания на водном объекте более одних суток вне зависимости от продолжительности любительского рыболовства добыча (вылов) и хранение, и (или) транспортировка водных биоресурсов разрешаются в размере не более двух суточных норм добычи (вылова).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1"/>
        <w:rPr>
          <w:rFonts w:eastAsiaTheme="minorHAnsi" w:cs="Calibri"/>
          <w:b/>
          <w:bCs/>
          <w:lang w:eastAsia="en-US"/>
        </w:rPr>
      </w:pPr>
      <w:bookmarkStart w:id="12" w:name="Par216"/>
      <w:bookmarkEnd w:id="12"/>
      <w:r w:rsidRPr="006D58CA">
        <w:rPr>
          <w:rFonts w:eastAsiaTheme="minorHAnsi" w:cs="Calibri"/>
          <w:b/>
          <w:bCs/>
          <w:lang w:eastAsia="en-US"/>
        </w:rPr>
        <w:t>III. Промышленное рыболовство (за исключением добычи</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(вылова) водных беспозвоночных), прибрежное рыболовство</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в Обь-Иртышском рыбохозяйственном районе</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Челябинской области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16.1.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с 25 апреля по 5 июня - в Троицком и Южно-Уральском водохранилищах, озере Улагач;</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5 мая по 15 июня - в других водных объектах рыбохозяйственного значения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течение всего года - в реке Теча со всеми притоками и пойменными водными объектами, также в озере Синара, Шершневском и Магнитогорском водохранилищах;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ноября по 10 декабря - сиговых видов рыб в озерах Тургояк, Увильды, Большой Кисегач.</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16.2.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стерлядь, хариус, таймень, обыкновенный подкаменщик, ручьевая форель (кумжа).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16.3.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применение орудий добычи (вылова), не указанных в пункте 16.4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16.4.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часть невода, сетной мешок, в котором концентрируется улов при подтягивании концов невода (далее - мотня);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боковые полотнища сети, расположенные по обеим сторонам мотни невода (далее - приводы);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сетная часть, выступающая впереди мотни, а также сетная часть невода от его концов до приводов (далее - крыло);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часть ставного невода, в которой концентрируется улов (далее - котел);</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часть невода, имеющая форму мешка и служащая для накопления улова, а также конусообразная часть ловушки и конец мотни в неводе, в которой концентрируется улов (далее - куток).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входная часть стационарных орудий лова (далее - двор) запрещается применение орудий добычи (вылова) с размером (шагом) ячеи меньше указанного в таблицах 1, </w:t>
      </w:r>
      <w:hyperlink w:anchor="Par275" w:history="1">
        <w:r w:rsidRPr="006D58CA">
          <w:rPr>
            <w:rFonts w:eastAsiaTheme="minorHAnsi" w:cs="Calibri"/>
            <w:color w:val="0000FF"/>
            <w:lang w:eastAsia="en-US"/>
          </w:rPr>
          <w:t>2</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Закидные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Щука, язь, судак, налим, лещ, 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 за исключением щуки, язя, судака, налима, леща и карася</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Близнецовые невода и тралы</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Ставные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Вентеря, фитили</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13" w:name="Par275"/>
      <w:bookmarkEnd w:id="13"/>
      <w:r w:rsidRPr="006D58CA">
        <w:rPr>
          <w:rFonts w:eastAsiaTheme="minorHAnsi" w:cs="Calibri"/>
          <w:lang w:eastAsia="en-US"/>
        </w:rPr>
        <w:t>Таблица 2</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0"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сети</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в озерах Тургояк, Увильды, Большой Кисегач</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Рипус в озере Увильды</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 щука, судак, налим, язь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Другие виды рыб</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16.5.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14" w:name="Par292"/>
      <w:bookmarkEnd w:id="14"/>
      <w:r w:rsidRPr="006D58CA">
        <w:rPr>
          <w:rFonts w:eastAsiaTheme="minorHAnsi" w:cs="Calibri"/>
          <w:lang w:eastAsia="en-US"/>
        </w:rPr>
        <w:t>Таблица 3</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Промысловый размер,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в озерах Тургояк, Увильды, Большой Кисегач</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Налим</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ar292" w:history="1">
        <w:r w:rsidRPr="006D58CA">
          <w:rPr>
            <w:rFonts w:eastAsiaTheme="minorHAnsi" w:cs="Calibri"/>
            <w:color w:val="0000FF"/>
            <w:lang w:eastAsia="en-US"/>
          </w:rPr>
          <w:t>таблице 3</w:t>
        </w:r>
      </w:hyperlink>
      <w:r w:rsidRPr="006D58CA">
        <w:rPr>
          <w:rFonts w:eastAsiaTheme="minorHAnsi" w:cs="Calibri"/>
          <w:lang w:eastAsia="en-US"/>
        </w:rPr>
        <w:t>) за один замет невода, одно траление, одну постановку и снятие или за одну проверку орудия добычи (вылова) (далее - одна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использовании неводов, тралов и ловушек - суммарно не более 5%;</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использовании сетей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случае превышения за одну операцию по добыче (вылову) разрешенного прилова водных биоресурсов менее промыслового размера весь прилов видов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16.6. Прилов одних видов водных биоресурсов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разрешенный прилов водных биоресурсов, для которых не установлен ОДУ и которые не поименованы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сиговых видов рыб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прочих видов рыб - суммарно не более 20%;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Свердловской области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15" w:name="Par327"/>
      <w:bookmarkEnd w:id="15"/>
      <w:r w:rsidRPr="006D58CA">
        <w:rPr>
          <w:rFonts w:eastAsiaTheme="minorHAnsi" w:cs="Calibri"/>
          <w:lang w:eastAsia="en-US"/>
        </w:rPr>
        <w:t>17.1.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с 25 апреля по 15 июня - в водохранилищах Черноисточинском, Верхне-Макаровском, Нижне-Тагильском, Леневском, Невьянском, Верхне-Выйском, Нижне-Выйском, Верхне-Салдинском, Исинском, Нижне-Салдинском, Петрокаменском, Белоярском, Волчихинском, Ново-Мариинском, Аятском, Нижне-Туринском, Рефтинском и Исетском; озерах Мелкое, Таватуй, Балтым; реке Исеть от истока до подпора Верх-Исетского водохранилища и реке Решетка;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15 мая по 15 июня - в водохранилищах Артинском, Нижне-Сергинском, Верх-Нейвинском, Погорельском, Староуткинском, Афанасьевском, Артинском, Верхне-Туринском, Режевском, Ревдинском, Михайловском, Билимбаевском, Кушвинском, Полевском и Атигском, а также в озерах Шитовское, Шарташ, Чусовское и Дикое;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мая по 30 мая - в других водных объектах рыбохозяйственного значения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мая по 15 июня - в реке Лозьва от истоков до устья реки Большая Умпия;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 1 ноября по 1 мая - на зимовальных ямах, указанных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сига: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сентября по 20 ноября - в озере Таватуй;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20 октября до 15 ноября - сибирского хариуса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17.2.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нельма, таймень, обыкновенный подкаменщик, стерлядь, хариус европейский.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17.3.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применение орудий добычи (вылова), не указанных в пункте 17.4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17.4.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применение орудий добычи (вылова) с размером (шагом) ячеи меньше указанного в таблицах 4, </w:t>
      </w:r>
      <w:hyperlink w:anchor="Par373" w:history="1">
        <w:r w:rsidRPr="006D58CA">
          <w:rPr>
            <w:rFonts w:eastAsiaTheme="minorHAnsi" w:cs="Calibri"/>
            <w:color w:val="0000FF"/>
            <w:lang w:eastAsia="en-US"/>
          </w:rPr>
          <w:t>5</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4</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Закидные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 за исключением карася</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Вентеря, фитили</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 xml:space="preserve">Близнецовые </w:t>
            </w:r>
            <w:r w:rsidRPr="006D58CA">
              <w:rPr>
                <w:rFonts w:eastAsiaTheme="minorHAnsi" w:cs="Calibri"/>
                <w:lang w:eastAsia="en-US"/>
              </w:rPr>
              <w:lastRenderedPageBreak/>
              <w:t>невода и тралы</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16" w:name="Par373"/>
      <w:bookmarkEnd w:id="16"/>
      <w:r w:rsidRPr="006D58CA">
        <w:rPr>
          <w:rFonts w:eastAsiaTheme="minorHAnsi" w:cs="Calibri"/>
          <w:lang w:eastAsia="en-US"/>
        </w:rPr>
        <w:t>Таблица 5</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и плавные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Жерех, щука, судак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Другие виды рыб</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17.5.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6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17" w:name="Par390"/>
      <w:bookmarkEnd w:id="17"/>
      <w:r w:rsidRPr="006D58CA">
        <w:rPr>
          <w:rFonts w:eastAsiaTheme="minorHAnsi" w:cs="Calibri"/>
          <w:lang w:eastAsia="en-US"/>
        </w:rPr>
        <w:t>Таблица 6</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Сибирский хариус</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Сазан</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при осуществлении добычи (вылова) водных биоресурсов разрешается в счет распределенных квот (объемов) добычи (вылова), указанных в разрешении на добычу (вылов), прилов водных биоресурсов менее промыслового размера (по счету от общего улова видов водных биоресурсов, поименованных в </w:t>
      </w:r>
      <w:hyperlink w:anchor="Par390" w:history="1">
        <w:r w:rsidRPr="006D58CA">
          <w:rPr>
            <w:rFonts w:eastAsiaTheme="minorHAnsi" w:cs="Calibri"/>
            <w:color w:val="0000FF"/>
            <w:lang w:eastAsia="en-US"/>
          </w:rPr>
          <w:t>таблице 6</w:t>
        </w:r>
      </w:hyperlink>
      <w:r w:rsidRPr="006D58CA">
        <w:rPr>
          <w:rFonts w:eastAsiaTheme="minorHAnsi" w:cs="Calibri"/>
          <w:lang w:eastAsia="en-US"/>
        </w:rPr>
        <w:t>)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использовании неводов и ловушек - суммарно не более 5%;</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использовании сетей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случае превышения за одну операцию по добыче (вылову) разрешенного прилова водных биоресурсов менее промыслового размера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17.6. Прилов одних видов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разрешенный прилов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сиговых видов рыб и хариуса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прочих видов рыб - суммарно не более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Курганской области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18.1.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река Теча;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реки протяженностью менее 150 км, а также участки перед устьями этих рек в радиусе 0,5 км;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река Тобол от границы села Утятское Притобольного района до границы деревни Волосникова Белозерского района.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18" w:name="Par429"/>
      <w:bookmarkEnd w:id="18"/>
      <w:r w:rsidRPr="006D58CA">
        <w:rPr>
          <w:rFonts w:eastAsiaTheme="minorHAnsi" w:cs="Calibri"/>
          <w:lang w:eastAsia="en-US"/>
        </w:rPr>
        <w:lastRenderedPageBreak/>
        <w:t>18.2.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 1 сентября до распаления льда - на зимовальных ямах, указанных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10 апреля по 31 мая - в реках и в их пойменных системах;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20 июня - в озерах.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18.3.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сибирский голец, сибирская щиповка.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18.4.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а) запрещается применение орудий добычи (вылова), не указанных в </w:t>
      </w:r>
      <w:hyperlink w:anchor="Par440" w:history="1">
        <w:r w:rsidRPr="006D58CA">
          <w:rPr>
            <w:rFonts w:eastAsiaTheme="minorHAnsi" w:cs="Calibri"/>
            <w:color w:val="0000FF"/>
            <w:lang w:eastAsia="en-US"/>
          </w:rPr>
          <w:t>пункте 18.5</w:t>
        </w:r>
      </w:hyperlink>
      <w:r w:rsidRPr="006D58CA">
        <w:rPr>
          <w:rFonts w:eastAsiaTheme="minorHAnsi" w:cs="Calibri"/>
          <w:lang w:eastAsia="en-US"/>
        </w:rPr>
        <w:t xml:space="preserve">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запрещается применение донных тралов в водных объектах рыбохозяйственного значения площадью менее 1 000 га.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19" w:name="Par440"/>
      <w:bookmarkEnd w:id="19"/>
      <w:r w:rsidRPr="006D58CA">
        <w:rPr>
          <w:rFonts w:eastAsiaTheme="minorHAnsi" w:cs="Calibri"/>
          <w:lang w:eastAsia="en-US"/>
        </w:rPr>
        <w:t>18.5.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а) запрещается применение орудий добычи (вылова) с размером (шагом) ячеи меньше указанного в таблицах 7, </w:t>
      </w:r>
      <w:hyperlink w:anchor="Par495" w:history="1">
        <w:r w:rsidRPr="006D58CA">
          <w:rPr>
            <w:rFonts w:eastAsiaTheme="minorHAnsi" w:cs="Calibri"/>
            <w:color w:val="0000FF"/>
            <w:lang w:eastAsia="en-US"/>
          </w:rPr>
          <w:t>8</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20" w:name="Par443"/>
      <w:bookmarkEnd w:id="20"/>
      <w:r w:rsidRPr="006D58CA">
        <w:rPr>
          <w:rFonts w:eastAsiaTheme="minorHAnsi" w:cs="Calibri"/>
          <w:lang w:eastAsia="en-US"/>
        </w:rPr>
        <w:t>Таблица 7</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Закидные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Прочие виды рыб в озерах, реках и пойменных системах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Ставные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 в озерах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в озерах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Прочие виды рыб в озерах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Донный трал</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в озерах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в реках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Гольян, верховка в озерах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 (но не более 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 (но не более 8)</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в озерах за исключением гольяна и верховки</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Орудия добычи (вылова), указанные в </w:t>
      </w:r>
      <w:hyperlink w:anchor="Par443" w:history="1">
        <w:r w:rsidRPr="006D58CA">
          <w:rPr>
            <w:rFonts w:eastAsiaTheme="minorHAnsi" w:cs="Calibri"/>
            <w:color w:val="0000FF"/>
            <w:lang w:eastAsia="en-US"/>
          </w:rPr>
          <w:t>таблице 7</w:t>
        </w:r>
      </w:hyperlink>
      <w:r w:rsidRPr="006D58CA">
        <w:rPr>
          <w:rFonts w:eastAsiaTheme="minorHAnsi" w:cs="Calibri"/>
          <w:lang w:eastAsia="en-US"/>
        </w:rPr>
        <w:t xml:space="preserve">, применяются в течение всего года, за исключением запретных сроков. Для осуществления промышленного рыболовства орудиями добычи (вылова), указанными в </w:t>
      </w:r>
      <w:hyperlink w:anchor="Par443" w:history="1">
        <w:r w:rsidRPr="006D58CA">
          <w:rPr>
            <w:rFonts w:eastAsiaTheme="minorHAnsi" w:cs="Calibri"/>
            <w:color w:val="0000FF"/>
            <w:lang w:eastAsia="en-US"/>
          </w:rPr>
          <w:t>таблице 7</w:t>
        </w:r>
      </w:hyperlink>
      <w:r w:rsidRPr="006D58CA">
        <w:rPr>
          <w:rFonts w:eastAsiaTheme="minorHAnsi" w:cs="Calibri"/>
          <w:lang w:eastAsia="en-US"/>
        </w:rPr>
        <w:t>, разрешается применение всех видов механизации (лодочные моторы, лодки, катера, трактора, автомобили, снегоходы, лебедки, ледобуры и иные транспортные средства), в том числе на льду и в водоохранной зоне.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Длина каждого из приводов, указанных в </w:t>
      </w:r>
      <w:hyperlink w:anchor="Par443" w:history="1">
        <w:r w:rsidRPr="006D58CA">
          <w:rPr>
            <w:rFonts w:eastAsiaTheme="minorHAnsi" w:cs="Calibri"/>
            <w:color w:val="0000FF"/>
            <w:lang w:eastAsia="en-US"/>
          </w:rPr>
          <w:t>таблице 7</w:t>
        </w:r>
      </w:hyperlink>
      <w:r w:rsidRPr="006D58CA">
        <w:rPr>
          <w:rFonts w:eastAsiaTheme="minorHAnsi" w:cs="Calibri"/>
          <w:lang w:eastAsia="en-US"/>
        </w:rPr>
        <w:t>, в неводах всех видов не должна превышать 1/3 длины соответствующего крыла.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21" w:name="Par495"/>
      <w:bookmarkEnd w:id="21"/>
      <w:r w:rsidRPr="006D58CA">
        <w:rPr>
          <w:rFonts w:eastAsiaTheme="minorHAnsi" w:cs="Calibri"/>
          <w:lang w:eastAsia="en-US"/>
        </w:rPr>
        <w:t>Таблица 8</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 повсеместно</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 в реках</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 в реках</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 в реках</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Другие частиковые виды рыб в реках</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в озерах</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запрещается применение котцов для осуществления добычи (вылова) мелкочастиковых рыб (плотва, елец, окунь, ерш, ротан, уклейка, пескарь, гольяны) (далее - мелкочастиковые виды рыб) с просветом между кольями (далее - берды) менее 20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18.6.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9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22" w:name="Par517"/>
      <w:bookmarkEnd w:id="22"/>
      <w:r w:rsidRPr="006D58CA">
        <w:rPr>
          <w:rFonts w:eastAsiaTheme="minorHAnsi" w:cs="Calibri"/>
          <w:lang w:eastAsia="en-US"/>
        </w:rPr>
        <w:t>Таблица 9</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Судак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при осуществлении добычи (вылова) водных биоресурсов разрешается в счет установленных квот добычи (вылова) и (или) объемов добычи (вылова), указанных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ar517" w:history="1">
        <w:r w:rsidRPr="006D58CA">
          <w:rPr>
            <w:rFonts w:eastAsiaTheme="minorHAnsi" w:cs="Calibri"/>
            <w:color w:val="0000FF"/>
            <w:lang w:eastAsia="en-US"/>
          </w:rPr>
          <w:t>таблице 9</w:t>
        </w:r>
      </w:hyperlink>
      <w:r w:rsidRPr="006D58CA">
        <w:rPr>
          <w:rFonts w:eastAsiaTheme="minorHAnsi" w:cs="Calibri"/>
          <w:lang w:eastAsia="en-US"/>
        </w:rPr>
        <w:t>) за одну операцию по добыче (вылову)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молоди запрещенных для добычи (вылова) видов рыб),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запрещенных для добычи (вылова) видов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18.7. Прилов одних видов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 но не более 10% по весу от общего улова видных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Разрешенный прилов всех водных биоресурсов, для которых не установлен ОДУ и которые не поименованны в разрешении на добычу (вылов) водных биоресурсов, одновременно с добычей (выловом) видов водных биоресурсов, указанных в таком разрешении, допускается по весу от общего улова разрешенных видов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леща, язя и судака - суммарно не более 5% при осуществлении добычи (вылова) мелкочастиковых видов рыб в реках сетями;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карася - не более 10% при осуществлении добычи (вылова) ротана, верховки, гольяна;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прочих видов рыб - не более 15%.</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Тюменской области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23" w:name="Par545"/>
      <w:bookmarkEnd w:id="23"/>
      <w:r w:rsidRPr="006D58CA">
        <w:rPr>
          <w:rFonts w:eastAsiaTheme="minorHAnsi" w:cs="Calibri"/>
          <w:lang w:eastAsia="en-US"/>
        </w:rPr>
        <w:t>19.1.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устье реки Тобол и участок реки от устья до 5 км судового хода;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озера Царево и Щучье-2 в Тобольском районе.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24" w:name="Par548"/>
      <w:bookmarkEnd w:id="24"/>
      <w:r w:rsidRPr="006D58CA">
        <w:rPr>
          <w:rFonts w:eastAsiaTheme="minorHAnsi" w:cs="Calibri"/>
          <w:lang w:eastAsia="en-US"/>
        </w:rPr>
        <w:t>19.2.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 1 октября до распаления льда - на зимовальных ямах, указанных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 начала распадения льда (появления заберегов) по 20 мая - в реках и в их пойменных системах;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15 мая по 15 июня - в озерах, изолированных от речной системы;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 периода ледостава по 15 февраля - ставными сетями в реках Тура, Тобол, Тавда;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января по 20 мая в реки Тура от места соединения с озером Круглое (город Тюмень) вниз по течению до деревни Паренкина Тюменского района.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19.3.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муксун -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19.4.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применение деревянных ловушек (котцов, рукавов, морд, гимг) с просветом между бердами менее 15 мм, а также орудий добычи (вылова), не указанных в пункте 19.5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25" w:name="Par559"/>
      <w:bookmarkEnd w:id="25"/>
      <w:r w:rsidRPr="006D58CA">
        <w:rPr>
          <w:rFonts w:eastAsiaTheme="minorHAnsi" w:cs="Calibri"/>
          <w:lang w:eastAsia="en-US"/>
        </w:rPr>
        <w:t>19.5.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применение деревянных ловушек (котцов, рукавов, морд, гимг) с просветом между бердами - менее 15 мм, а также орудий добычи (вылова) с размером (шагом) ячеи меньше указанного в таблицах 10, </w:t>
      </w:r>
      <w:hyperlink w:anchor="Par611" w:history="1">
        <w:r w:rsidRPr="006D58CA">
          <w:rPr>
            <w:rFonts w:eastAsiaTheme="minorHAnsi" w:cs="Calibri"/>
            <w:color w:val="0000FF"/>
            <w:lang w:eastAsia="en-US"/>
          </w:rPr>
          <w:t>11</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10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Стрежевые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Закидные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Озерные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 речные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 озерные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Ставные невода (повсеместно)</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кроме пеляди</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Ставные невода, в озерах</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Морды</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Плотва, елец, карась, окунь, ерш</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26" w:name="Par611"/>
      <w:bookmarkEnd w:id="26"/>
      <w:r w:rsidRPr="006D58CA">
        <w:rPr>
          <w:rFonts w:eastAsiaTheme="minorHAnsi" w:cs="Calibri"/>
          <w:lang w:eastAsia="en-US"/>
        </w:rPr>
        <w:t>Таблица 11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и плавные верховые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 в озерах</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Другие виды рыб в речной системе</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19.6.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12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27" w:name="Par624"/>
      <w:bookmarkEnd w:id="27"/>
      <w:r w:rsidRPr="006D58CA">
        <w:rPr>
          <w:rFonts w:eastAsiaTheme="minorHAnsi" w:cs="Calibri"/>
          <w:lang w:eastAsia="en-US"/>
        </w:rPr>
        <w:t>Таблица 12</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w:t>
      </w:r>
      <w:r w:rsidRPr="006D58CA">
        <w:rPr>
          <w:rFonts w:eastAsiaTheme="minorHAnsi" w:cs="Calibri"/>
          <w:lang w:eastAsia="en-US"/>
        </w:rPr>
        <w:lastRenderedPageBreak/>
        <w:t xml:space="preserve">размера (по счету от общего вылова видов, поименованных в </w:t>
      </w:r>
      <w:hyperlink w:anchor="Par624" w:history="1">
        <w:r w:rsidRPr="006D58CA">
          <w:rPr>
            <w:rFonts w:eastAsiaTheme="minorHAnsi" w:cs="Calibri"/>
            <w:color w:val="0000FF"/>
            <w:lang w:eastAsia="en-US"/>
          </w:rPr>
          <w:t>таблице 12</w:t>
        </w:r>
      </w:hyperlink>
      <w:r w:rsidRPr="006D58CA">
        <w:rPr>
          <w:rFonts w:eastAsiaTheme="minorHAnsi" w:cs="Calibri"/>
          <w:lang w:eastAsia="en-US"/>
        </w:rPr>
        <w:t>) за одну операцию по добыче (вылову)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19.7. Прилов одних видов водных биоресурсов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прилов водных биоресурсов, для которых не установлен ОДУ, допускается по весу от общего улова водных биоресурсов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судака, леща, язя, щуки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налима и мелкочастиковых видов рыб - суммарно не более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Ханты-Мансийского автономного округа - Югры</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28" w:name="Par650"/>
      <w:bookmarkEnd w:id="28"/>
      <w:r w:rsidRPr="006D58CA">
        <w:rPr>
          <w:rFonts w:eastAsiaTheme="minorHAnsi" w:cs="Calibri"/>
          <w:lang w:eastAsia="en-US"/>
        </w:rPr>
        <w:t>20.1.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10 августа по 5 ноября - в реке Северная Сосьва с ее протоками от устья до деревни Хулимсунт;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21 сентября по 5 ноября - в руслах реки Северная Сосьва от деревни Хулимсунт до истоков и в притоках рек Волья и Няйс, за исключением добычи (вылова) щуки, язя, налима, плотвы, ельца, окуня и ерша вентерями, фитилями и другими береговыми ловушками и наживной крючковой снастью;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15 августа по 5 ноября в реке Ляпин и притоках Хулга, Народа, Манья, за исключением прилова щуки, язя, налима, плотвы, ельца, окуня и ерша при осуществлении рыболовства в целях аквакультуры в реке Ляпин;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6 ноября до распадения льда - в реке Ляпин выше по течению от ямы Мелкань-Рось, включительно (84 км от устья) и ее притоках - Щекурье, Манье, Народе, Хулге, за исключением добычи (вылова) частиковых видов рыб береговыми ловушками, налима - крючковой снастью;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течение всего года - в сорах Ванзеватский и Самутнельский, за исключением добычи (вылова) частиковых видов рыб от распадения льда до начала захода в соры сиговых рыб, но не позднее 11 июня;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июля по 30 августа - в протоках Ванзеватской (от сора до устья) и Самутнельской, а также в реке Большая Обь на 2 км вверх по течению от устьев этих проток;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от начала распадения льда (начала появления заберегов) до 31 мая - в реках Обь и Иртыш с их притоками и пойменными системами, за исключением применения атарм для добычи (вылова) мелкочастиковых видов рыб на малых реках, а также применения в реках Северная Сосьва, Вогулка и их пойменных водных объектах ставных сетей с размером ячеи не более 36 мм, фитилей и рюж с размером ячеи, указанным в </w:t>
      </w:r>
      <w:hyperlink w:anchor="Par675" w:history="1">
        <w:r w:rsidRPr="006D58CA">
          <w:rPr>
            <w:rFonts w:eastAsiaTheme="minorHAnsi" w:cs="Calibri"/>
            <w:color w:val="0000FF"/>
            <w:lang w:eastAsia="en-US"/>
          </w:rPr>
          <w:t>таблице 13 пункта 20.4.1</w:t>
        </w:r>
      </w:hyperlink>
      <w:r w:rsidRPr="006D58CA">
        <w:rPr>
          <w:rFonts w:eastAsiaTheme="minorHAnsi" w:cs="Calibri"/>
          <w:lang w:eastAsia="en-US"/>
        </w:rPr>
        <w:t xml:space="preserve"> Правил рыболовства без права вылова чира, пеляди, сига-пыжьяна и тугуна;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 распаления льда по 30 июня - в реке Конда от устья до Кондинского сора и в Кондинском соре;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15 декабря по 1 февраля - ставными сетями в русле реки Обь и в ее протоках;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 1 сентября до распаления льда - на зимовальных ямах, указанных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15 августа по 15 октября - плавными донными сетями в русле реки Обь и в ее протоках;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15 августа по 5 ноября в реке Ляпин и притоках Хулга, Народа, Манья, за исключением добычи (вылова) в реке Ляпин налима наживной крючковой снастью;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от распаления льда по 15 июля - стерляди.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20.2.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нельма, муксун и таймень - повсеместно, за исключением отлова производителей муксуна в целях аквакультуры (рыбоводства);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хариус - в реках Казым, Назым, Большой Атлым;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пелядь (сырок) - в озерах Ендра (Ендырь Согомский), Долгий сор, Айтор, Энетор.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20.3.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применение орудий добычи (вылова), не указанных в пункте 20.4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29" w:name="Par672"/>
      <w:bookmarkEnd w:id="29"/>
      <w:r w:rsidRPr="006D58CA">
        <w:rPr>
          <w:rFonts w:eastAsiaTheme="minorHAnsi" w:cs="Calibri"/>
          <w:lang w:eastAsia="en-US"/>
        </w:rPr>
        <w:t>20.4.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а) запрещается применение орудий добычи (вылова) с размером (шагом) ячеи меньше указанного в таблицах 13, </w:t>
      </w:r>
      <w:hyperlink w:anchor="Par773" w:history="1">
        <w:r w:rsidRPr="006D58CA">
          <w:rPr>
            <w:rFonts w:eastAsiaTheme="minorHAnsi" w:cs="Calibri"/>
            <w:color w:val="0000FF"/>
            <w:lang w:eastAsia="en-US"/>
          </w:rPr>
          <w:t>14</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30" w:name="Par675"/>
      <w:bookmarkEnd w:id="30"/>
      <w:r w:rsidRPr="006D58CA">
        <w:rPr>
          <w:rFonts w:eastAsiaTheme="minorHAnsi" w:cs="Calibri"/>
          <w:lang w:eastAsia="en-US"/>
        </w:rPr>
        <w:t>Таблица 13</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494"/>
        <w:gridCol w:w="1587"/>
        <w:gridCol w:w="1134"/>
        <w:gridCol w:w="964"/>
        <w:gridCol w:w="794"/>
      </w:tblGrid>
      <w:tr w:rsidR="006D58CA" w:rsidRPr="006D58CA">
        <w:tc>
          <w:tcPr>
            <w:tcW w:w="2098"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4479" w:type="dxa"/>
            <w:gridSpan w:val="4"/>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Сквер</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Невода стрежевые</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Невода полустрежевые</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Речные и озерно-курьевые неводы</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2098"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Невода закидные соровые</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 кроме сиговых</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Сиговые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Закидные невода</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Тугун</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Карась</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Ставные невода и делевые запоры</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Сиговые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Карась</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 за исключением сиговых и карася</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Фитили речные</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Фитили озерные и соровые</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Рюжи</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Плотва, елец, окунь, ерш</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Атармы</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Плотва, елец, окунь, ерш</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Чердаки из мононити</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Налим и другие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55</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lastRenderedPageBreak/>
        <w:t xml:space="preserve">Применение речных и озерно-курьевых неводов, указанных в </w:t>
      </w:r>
      <w:hyperlink w:anchor="Par675" w:history="1">
        <w:r w:rsidRPr="006D58CA">
          <w:rPr>
            <w:rFonts w:eastAsiaTheme="minorHAnsi" w:cs="Calibri"/>
            <w:color w:val="0000FF"/>
            <w:lang w:eastAsia="en-US"/>
          </w:rPr>
          <w:t>таблице 13</w:t>
        </w:r>
      </w:hyperlink>
      <w:r w:rsidRPr="006D58CA">
        <w:rPr>
          <w:rFonts w:eastAsiaTheme="minorHAnsi" w:cs="Calibri"/>
          <w:lang w:eastAsia="en-US"/>
        </w:rPr>
        <w:t>, длиной более 200 м запрещается.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31" w:name="Par773"/>
      <w:bookmarkEnd w:id="31"/>
      <w:r w:rsidRPr="006D58CA">
        <w:rPr>
          <w:rFonts w:eastAsiaTheme="minorHAnsi" w:cs="Calibri"/>
          <w:lang w:eastAsia="en-US"/>
        </w:rPr>
        <w:t>Таблица 14</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и плавные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Стерлядь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Чир (щекур)</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(сиг-пыжьян)</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Тугун</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Елец (мегдым)</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Применение плавных сетей, указанных в </w:t>
      </w:r>
      <w:hyperlink w:anchor="Par773" w:history="1">
        <w:r w:rsidRPr="006D58CA">
          <w:rPr>
            <w:rFonts w:eastAsiaTheme="minorHAnsi" w:cs="Calibri"/>
            <w:color w:val="0000FF"/>
            <w:lang w:eastAsia="en-US"/>
          </w:rPr>
          <w:t>таблице 14</w:t>
        </w:r>
      </w:hyperlink>
      <w:r w:rsidRPr="006D58CA">
        <w:rPr>
          <w:rFonts w:eastAsiaTheme="minorHAnsi" w:cs="Calibri"/>
          <w:lang w:eastAsia="en-US"/>
        </w:rPr>
        <w:t>, суммарной длиной более 300 м запрещено.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Применение плавных сетей, указанных в </w:t>
      </w:r>
      <w:hyperlink w:anchor="Par773" w:history="1">
        <w:r w:rsidRPr="006D58CA">
          <w:rPr>
            <w:rFonts w:eastAsiaTheme="minorHAnsi" w:cs="Calibri"/>
            <w:color w:val="0000FF"/>
            <w:lang w:eastAsia="en-US"/>
          </w:rPr>
          <w:t>таблице 14</w:t>
        </w:r>
      </w:hyperlink>
      <w:r w:rsidRPr="006D58CA">
        <w:rPr>
          <w:rFonts w:eastAsiaTheme="minorHAnsi" w:cs="Calibri"/>
          <w:lang w:eastAsia="en-US"/>
        </w:rPr>
        <w:t>, с размером ячеи более 50 мм для добычи (вылова) чира (щекура), пеляди (сырка) и язя в реках Обь и Иртыш запрещено.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разрешается применение деревянных ловушек (котцов, рукавов, морд, гимг) для осуществления добычи (вылова) мелкочастиковых видов рыб с просветом между бердами 15 мм и более.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20.5.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15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15</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Стерлядь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Чир (щекур)</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39</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(сиг-пыжьян)</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стерляди, чира (щекура)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пеляди (сырка), сига (сига-пыжьяна), язя - суммарно не более 20%.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 При этом юридические лица 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состояния водных биоресурсов,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20.6. Прилов одних видов водных биоресурсов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прилов водных биоресурсов, для которых не установлен ОДУ, допускается по весу от общего улова водных биоресурсов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судака, язя, щуки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леща - не более 49%;</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налима и мелкочастиковых видов рыб - суммарно не более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Ямало-Ненецкого автономного округа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32" w:name="Par836"/>
      <w:bookmarkEnd w:id="32"/>
      <w:r w:rsidRPr="006D58CA">
        <w:rPr>
          <w:rFonts w:eastAsiaTheme="minorHAnsi" w:cs="Calibri"/>
          <w:lang w:eastAsia="en-US"/>
        </w:rPr>
        <w:t>21.1.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озеро Большое Щучье, река Кара (Приуральский район);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бассейн реки Мордыяха (Ямальский район).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33" w:name="Par839"/>
      <w:bookmarkEnd w:id="33"/>
      <w:r w:rsidRPr="006D58CA">
        <w:rPr>
          <w:rFonts w:eastAsiaTheme="minorHAnsi" w:cs="Calibri"/>
          <w:lang w:eastAsia="en-US"/>
        </w:rPr>
        <w:t>21.2.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34" w:name="Par840"/>
      <w:bookmarkEnd w:id="34"/>
      <w:r w:rsidRPr="006D58CA">
        <w:rPr>
          <w:rFonts w:eastAsiaTheme="minorHAnsi" w:cs="Calibri"/>
          <w:lang w:eastAsia="en-US"/>
        </w:rPr>
        <w:t>21.2.1. 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 течение всего года - в Обской губе по восточному берегу севернее мыса Сандиба (66°29'2,00" с.ш. - 71°18'32,00" в.д.) и по западному берегу севернее мыса Ям-Сале (66°54'14,38" с.ш. - 71°44'29,16" в.д.), за исключением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ноября по 1 апреля - ряпушки на участке протяженностью 90 км на север и 60 км на юг от административных границ поселка Яптик-Сале;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апреля по 20 июня и с 1 сентября по 30 ноября - сиговых, корюшки, налима и частиковых видов рыб рюжами и ставными неводами на участке протяженностью от мыса Паюта и до 20 км севернее административной границы поселка Новый Порт;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течение всего года - в Тазовской губе по южному берегу от мыса Круглый (68°40'30" с.ш. - 74°27'04" в.д.) до устья реки Адерпаюта (68°55'15" с.ш. - 75°44'52" в.д.) и по северному берегу от мыса Трехбугорный (69°04'40" с.ш. - 73°52'26" в.д.) до устья реки Тота-Яха (69°07'59" с.ш. - 76°25'14" в.д.):</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дельте реки Таз от устья (67°33'29" с.ш. - 78°29'52" в.д.) до поселка Тибей-Сале (67°12'18" с.ш. - 79°29'07" в.д.);</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дельте реки Пур от устья (67°31'46" с.ш. - 77°58'00" в.д.) вверх по течению до 30 км судового хода (67°15'04" с.ш. - 77°55'20" в.д.);</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1 августа до распаления льда - в реках Сыня, Войкар и Танью, за исключением добычи (вылова) щуки, язя, леща, ерша, плотвы, карася, окуня, ельца (мегдыма) и налима;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 1 июля по 30 сентября - в сорах Войкарском, Шурышкарском, Ханты-Питлярском и в прилегающих к ним протоках, а также в сорах, расположенных в пойме реки Сыня;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с 15 июля по 30 сентября - в протоке Шурышкарской на всем протяжении и в реке Малая Обь от верхнего устья протоки Горная Обь до протоки Кантерпосл, за исключением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щуки, язя, леща, плотвы, карася, окуня, ельца (мегдыма) - полузапорами, рюжами, фитилями, вентерями;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ерша - полузапорами, неводами, рюжами, фитилями, вентерями;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налима - наживной крючковой снастью, рюжами, фитилями, вентерями;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сига (сига-пыжьяна) - плавными сетями;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 с 1 сентября по 20 октября - в притоках реки Пур: Таб-Яха и Хадуттэ, в притоках реки Надым: Хейги-Яха и Левая Хетта;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ж) с 1 сентября по 5 ноября - в притоках реки Таз: Худосей, Ратта, Толька, Каралька, Печаль-Кы, Поколька с их притоками и сорами, реках Харбей и Лонгот-Юган, а также в реке Щучья выше по течению от тони Терентьевская, расположенной в 50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20 июня - тайменя в реках Худосей, Печаль-Кы, Таз, Ратта, Поколька, Каралька, Ватылька, Большая и Малая Ширта;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 с 1 сентября по 5 ноября - во всех бассейнах рек Ямальского полуострова на всем их протяжении со всеми притоками и пойменными озерами, за исключением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щуки, язя, плотвы, карася, окуня, ельца (мегдыма) - полузапорами;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ерша - полузапорами и неводами;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налима - наживной крючковой снастью;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ряпушки, наваги и омуля в устьевых (осолоняющихся) зонах;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и) с 1 сентября по 5 ноября - во всех реках Гыданского полуострова на всем их протяжении со всеми притоками, за исключением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щуки, язя, плотвы, карася, окуня, ельца (мегдыма) - полузапорами;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ерша - полузапорами, неводами и вентерями на участке от устья до 100 км вверх по течению;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налима - наживной крючковой снастью, вентерями на участке от устья до 100 км вверх по течению;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к) с 15 августа по 15 ноября - в реке Собь, за исключением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ряпушки, щуки, язя, налима, леща, ерша, плотвы, карася - полузапорами, неводами, вентерями, ставными сетями, рюжами, фитилями;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налима - от устья до 5 км судового хода - крючковой наживной снастью;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л) с 1 сентября по 5 ноября - в реке Байдарата-Яха;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м) с 1 сентября по 15 октября - в реках Анти-Паюта-Яха и Юрибей (Гыданский полуостров), за исключением добычи (вылова) ряпушки, щуки, язя, налима, леща, ерша, плотвы, карася - ставными сетями и неводами, рюжами, фитилями, вентерями;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 с 1 сентября по 15 октября - в реке Мессо (Тазовская губа) на участке от 2 км выше стойбища Сарев-Надо до истока и в рукаве Варантаняво, за исключением добычи (вылова) ряпушки, щуки, язя, ерша, плотвы, карася, окуня, ельца (мегдыма) и налима - вентерями, фитилями, чердаками, рюжами и наживной крючковой снастью;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о) с 15 мая до полного распаления льда - на всех верховых озерах бассейнов рек Юрибей (истоки рек, полуостров Ямал), Лекотосе, Ясавэйяха, Сявтото, Сеяха (Зеленая), за исключением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щуки, язя, плотвы, карася, окуня, ельца (мегдыма), ерша - полузапорами, рюжами, фитилями, вентерями;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ерша - полузапорами, неводами, рюжами, фитилями, вентерями;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налима - наживной крючковой снастью, рюжами, фитилями, вентерями;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 с 30 ноября по 15 мая - в реках Большая Обь, Малая Обь и дельте реки Обь от южной административной границы Ямало-Ненецкого автономного округа до мыса Сандиба по восточному берегу и мыса Ямсале по западному берегу, за исключением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ерша, щуки, язя, налима, леща, плотвы, карася - полузапорами и фитилями, рюжами, вентерями и чердаками из мононити;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 с 15 июля по 30 сентября - в протоке Горная Обь на всем протяжении, за исключением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щуки, язя, ерша, плотвы и налима - фитилями, рюжами, вентерями, полузапорами;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сига (сига-пыжьяна) - плавными сетями;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с 20 мая по 15 июня - в реке Обь от мыса Салемал до мыса Ангальский (город Салехард), в протоке Хаманельская Обь от мыса Ямсале до мыса Салемал и в протоке Надымская Обь от мыса Сандиба до мыса Салемал;</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т) с 1 сентября по 30 ноября - чира в реках Обь, Малая Обь, Горная Обь, Надымская Обь и Ханамельская Обь;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с 5 мая по 5 июня в реках, протоках, сорах, озерах Красноселькупского района, а также на водных объектах Пуровского района от южной границы до широты устья реки Большая Хадырь-Яха;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21.2.2. Запрещается добыча (вылов) с 1 по 31 октября - чира (щекура), пеляди (сырка), сига (сига-пыжьяна), ряпушки в Тазовской губе.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21.3.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нельма, муксун и таймень -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морские млекопитающие (ластоногие и китообразные), за исключением кольчатой нерпы.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21.4.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а) запрещается применение орудий добычи (вылова), не указанных в </w:t>
      </w:r>
      <w:hyperlink w:anchor="Par891" w:history="1">
        <w:r w:rsidRPr="006D58CA">
          <w:rPr>
            <w:rFonts w:eastAsiaTheme="minorHAnsi" w:cs="Calibri"/>
            <w:color w:val="0000FF"/>
            <w:lang w:eastAsia="en-US"/>
          </w:rPr>
          <w:t>пункте 21.5</w:t>
        </w:r>
      </w:hyperlink>
      <w:r w:rsidRPr="006D58CA">
        <w:rPr>
          <w:rFonts w:eastAsiaTheme="minorHAnsi" w:cs="Calibri"/>
          <w:lang w:eastAsia="en-US"/>
        </w:rPr>
        <w:t xml:space="preserve"> Правил рыболовства и не соответствующих технической документации, за исключением применения наживной крючковой снасти при промысле налима. Количество крючков при этом не ограничивается.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повсеместно запрещается применение чердаков, за исключением чердаков из мононити для добычи (вылова) налима.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35" w:name="Par891"/>
      <w:bookmarkEnd w:id="35"/>
      <w:r w:rsidRPr="006D58CA">
        <w:rPr>
          <w:rFonts w:eastAsiaTheme="minorHAnsi" w:cs="Calibri"/>
          <w:lang w:eastAsia="en-US"/>
        </w:rPr>
        <w:t>21.5.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 xml:space="preserve">21.5.1. Запрещается применение орудий добычи (вылова) с размером (шагом) ячеи меньше указанного в таблицах 16, </w:t>
      </w:r>
      <w:hyperlink w:anchor="Par992" w:history="1">
        <w:r w:rsidRPr="006D58CA">
          <w:rPr>
            <w:rFonts w:eastAsiaTheme="minorHAnsi" w:cs="Calibri"/>
            <w:color w:val="0000FF"/>
            <w:lang w:eastAsia="en-US"/>
          </w:rPr>
          <w:t>17</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16</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494"/>
        <w:gridCol w:w="1587"/>
        <w:gridCol w:w="1134"/>
        <w:gridCol w:w="964"/>
        <w:gridCol w:w="794"/>
      </w:tblGrid>
      <w:tr w:rsidR="006D58CA" w:rsidRPr="006D58CA">
        <w:tc>
          <w:tcPr>
            <w:tcW w:w="209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249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4479" w:type="dxa"/>
            <w:gridSpan w:val="4"/>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58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11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6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Сквер</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Невода полустрежевые</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Речные и озерно-курьевые невода</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Закидные невода</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в сорах</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Ряпушка</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Корюшка</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Тугун</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Ерш</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Ставные невода и делевые запоры</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Ряпушка и корюшка</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Сиговые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за исключением сиговых видов рыб, ряпушки, корюшки и карася</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 вентеря речные, полузапоры</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кроме сиговых</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 вентеря соровые и озерные</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Рюжи</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Сиговые, кроме муксуна и нельмы; налим, щука, корюшка, плотва, елец, окунь, ерш</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209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Чердаки из мононити</w:t>
            </w:r>
          </w:p>
        </w:tc>
        <w:tc>
          <w:tcPr>
            <w:tcW w:w="24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кроме осетровых и сиговых</w:t>
            </w:r>
          </w:p>
        </w:tc>
        <w:tc>
          <w:tcPr>
            <w:tcW w:w="158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c>
          <w:tcPr>
            <w:tcW w:w="113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55</w:t>
            </w:r>
          </w:p>
        </w:tc>
        <w:tc>
          <w:tcPr>
            <w:tcW w:w="96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36" w:name="Par992"/>
      <w:bookmarkEnd w:id="36"/>
      <w:r w:rsidRPr="006D58CA">
        <w:rPr>
          <w:rFonts w:eastAsiaTheme="minorHAnsi" w:cs="Calibri"/>
          <w:lang w:eastAsia="en-US"/>
        </w:rPr>
        <w:t>Таблица 17</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и плавные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Чир (щекур)</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Ряпушка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(сиг-пыжьян)</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Елец (мегдым) и прочие частиковые виды рыб</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Делевые завески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Сиговые виды рыб</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Применение плавных сетей с ячеей более 50 мм в отношении чира (щекура), пелядя (сырка) и язя в реках Обь, Большая Обь, Малая Обь, Горная Обь запрещается.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Применение плавных сетей, указанных в </w:t>
      </w:r>
      <w:hyperlink w:anchor="Par992" w:history="1">
        <w:r w:rsidRPr="006D58CA">
          <w:rPr>
            <w:rFonts w:eastAsiaTheme="minorHAnsi" w:cs="Calibri"/>
            <w:color w:val="0000FF"/>
            <w:lang w:eastAsia="en-US"/>
          </w:rPr>
          <w:t>таблице 17</w:t>
        </w:r>
      </w:hyperlink>
      <w:r w:rsidRPr="006D58CA">
        <w:rPr>
          <w:rFonts w:eastAsiaTheme="minorHAnsi" w:cs="Calibri"/>
          <w:lang w:eastAsia="en-US"/>
        </w:rPr>
        <w:t>, суммарной длиной более 300 м запрещается.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21.5.2. Запрещается применение деревянных ловушек (котцов, рукавов, морд, гимг) для осуществления добычи (вылова) частиковых видов рыб с просветом между бердами менее 15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21.5.3. При осуществлении добычи (вылова) кольчатой нерпы запрещается применение любых орудий добычи (вылова),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сетей с размером (шагом) ячеи 25 см, ставных ловушек с 1 сентября по 30 апреля;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огнестрельного нарезного оружия (карабин калибра 5,6 x 39 мм и более) с 1 октября по 30 апреля.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21.6.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18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18</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1701"/>
        <w:gridCol w:w="964"/>
      </w:tblGrid>
      <w:tr w:rsidR="006D58CA" w:rsidRPr="006D58CA">
        <w:tc>
          <w:tcPr>
            <w:tcW w:w="640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170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c>
          <w:tcPr>
            <w:tcW w:w="96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40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Стерлядь</w:t>
            </w:r>
          </w:p>
        </w:tc>
        <w:tc>
          <w:tcPr>
            <w:tcW w:w="170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c>
          <w:tcPr>
            <w:tcW w:w="96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40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Омуль</w:t>
            </w:r>
          </w:p>
        </w:tc>
        <w:tc>
          <w:tcPr>
            <w:tcW w:w="170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c>
          <w:tcPr>
            <w:tcW w:w="96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40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Чир (щекур) в водных объектах рыбохозяйственного значения бассейна Тазовской губы</w:t>
            </w:r>
          </w:p>
        </w:tc>
        <w:tc>
          <w:tcPr>
            <w:tcW w:w="170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38</w:t>
            </w:r>
          </w:p>
        </w:tc>
        <w:tc>
          <w:tcPr>
            <w:tcW w:w="96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40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Чир (щекур) в бассейне реки Обь</w:t>
            </w:r>
          </w:p>
        </w:tc>
        <w:tc>
          <w:tcPr>
            <w:tcW w:w="170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39</w:t>
            </w:r>
          </w:p>
        </w:tc>
        <w:tc>
          <w:tcPr>
            <w:tcW w:w="96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40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170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96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40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(сиг-пыжьян)</w:t>
            </w:r>
          </w:p>
        </w:tc>
        <w:tc>
          <w:tcPr>
            <w:tcW w:w="170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96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вылова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стерляди - не более 3%;</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чира (щекура), пеляди (сырка), сига (сига-пыжьяна) и омуля - суммарно не более 20%.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или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морской мили (для морских районов) и не менее 0,5 км (во внутренних водах)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промысловых размеров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21.7. Прилов одних видов водных биоресурсов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разрешенный прилов водных биоресурсов, на которые не установлен ОДУ, допускается по весу от общего улова водных биоресурсов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прочих сиговых в Обской и Тазовской губах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корюшки, налима, язя, щуки - суммарно не более 20%;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судака, леща и мелкочастиковых видов рыб - суммарно не более 49%.</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Омской области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37" w:name="Par1068"/>
      <w:bookmarkEnd w:id="37"/>
      <w:r w:rsidRPr="006D58CA">
        <w:rPr>
          <w:rFonts w:eastAsiaTheme="minorHAnsi" w:cs="Calibri"/>
          <w:lang w:eastAsia="en-US"/>
        </w:rPr>
        <w:t>22.1.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зимовальные ямы, указанные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38" w:name="Par1070"/>
      <w:bookmarkEnd w:id="38"/>
      <w:r w:rsidRPr="006D58CA">
        <w:rPr>
          <w:rFonts w:eastAsiaTheme="minorHAnsi" w:cs="Calibri"/>
          <w:lang w:eastAsia="en-US"/>
        </w:rPr>
        <w:t>22.2.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 начала распаления льда (появления заберегов) по 20 мая - в реке Иртыш и ее притоках всех порядков на всем их протяжении и их пойменных системах;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25 апреля по 25 мая - во всех озерах.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22.3.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нельма.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22.4.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применение орудий добычи (вылова), не указанных в пункте 22.5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22.5.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применение орудий добычи (вылова) с размером (шагом) ячеи меньше указанного в таблицах 19, </w:t>
      </w:r>
      <w:hyperlink w:anchor="Par1104" w:history="1">
        <w:r w:rsidRPr="006D58CA">
          <w:rPr>
            <w:rFonts w:eastAsiaTheme="minorHAnsi" w:cs="Calibri"/>
            <w:color w:val="0000FF"/>
            <w:lang w:eastAsia="en-US"/>
          </w:rPr>
          <w:t>20</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19</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Закидные невода и тралы</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Ставные невода, вентери, фитили</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в озерах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повсеместно, за исключением пеляди в озерах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39" w:name="Par1104"/>
      <w:bookmarkEnd w:id="39"/>
      <w:r w:rsidRPr="006D58CA">
        <w:rPr>
          <w:rFonts w:eastAsiaTheme="minorHAnsi" w:cs="Calibri"/>
          <w:lang w:eastAsia="en-US"/>
        </w:rPr>
        <w:t>Таблица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и плавные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Плотва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Стерлядь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22.6.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21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40" w:name="Par1127"/>
      <w:bookmarkEnd w:id="40"/>
      <w:r w:rsidRPr="006D58CA">
        <w:rPr>
          <w:rFonts w:eastAsiaTheme="minorHAnsi" w:cs="Calibri"/>
          <w:lang w:eastAsia="en-US"/>
        </w:rPr>
        <w:t>Таблица 21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Стерлядь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21</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lastRenderedPageBreak/>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ar1127" w:history="1">
        <w:r w:rsidRPr="006D58CA">
          <w:rPr>
            <w:rFonts w:eastAsiaTheme="minorHAnsi" w:cs="Calibri"/>
            <w:color w:val="0000FF"/>
            <w:lang w:eastAsia="en-US"/>
          </w:rPr>
          <w:t>таблице 21</w:t>
        </w:r>
      </w:hyperlink>
      <w:r w:rsidRPr="006D58CA">
        <w:rPr>
          <w:rFonts w:eastAsiaTheme="minorHAnsi" w:cs="Calibri"/>
          <w:lang w:eastAsia="en-US"/>
        </w:rPr>
        <w:t>), за одну операцию по добыче (вылову)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22.7. Прилов одних видов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судака и щуки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прочих видов рыб - суммарно не более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 Томской области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41" w:name="Par1156"/>
      <w:bookmarkEnd w:id="41"/>
      <w:r w:rsidRPr="006D58CA">
        <w:rPr>
          <w:rFonts w:eastAsiaTheme="minorHAnsi" w:cs="Calibri"/>
          <w:lang w:eastAsia="en-US"/>
        </w:rPr>
        <w:t>23.1.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река Чулым от административной границы Красноярского края до устья реки Чулка;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зимовальные ямы, указанные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 ноября по 25 апреля.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42" w:name="Par1159"/>
      <w:bookmarkEnd w:id="42"/>
      <w:r w:rsidRPr="006D58CA">
        <w:rPr>
          <w:rFonts w:eastAsiaTheme="minorHAnsi" w:cs="Calibri"/>
          <w:lang w:eastAsia="en-US"/>
        </w:rPr>
        <w:t>23.2.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23.2.1. 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от начала распаления льда (с начала ледохода) по 25 мая - в реке Обь со всеми притоками, протоками, рукавами, сорами и полойными озерами на участке южнее границы Каргасокского района, за исключением применения атарм для вылова мелкочастиковых видов рыб на малых реках;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 начала распаления льда (с начала ледохода) до 31 мая - в реке Обь со всеми притоками, протоками, рукавами, сорами и полойными озерами в Каргасокском районе и районах, расположенных севернее, за исключением применения атарм для вылова мелкочастиковых видов рыб на малых реках;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5 по 30 июня: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населенного пункта Киреевское-Канаево (914 - 925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населенного пункта Оськино (935 - 944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Кеть на Кетском нерестилище (101 - 103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5 по 30 июня и с 15 сентября по 30 ноября: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населенного пункта Кульманы (942 - 952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населенного пункта Базанаково (962 - 967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населенного пункта Игловское (989 - 996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населенного пункта Никольское (1026 - 1034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 15 сентября по 30 ноября: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населенного пункта Салтанаково (998 - 1009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острова Саргулинский (1012 - 1019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в районе населенного пункта Могочино (1146 - 1150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на Новоильинском перекате (1240 - 1244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Обь от административной границы Томской области с Новосибирской областью до устья реки Томь;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с 5 по 15 июня и с 10 сентября по 10 декабря - в реке Томь, на Томских нерестилищах (1 - 15, 21 - 23, 49 - 52, 75 - 77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е) с 10 сентября по 10 декабря - в реке Кия и ее притоках в границах Томской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23.2.2. 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пеляди (сырка):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15 сентября по 30 ноября - в реке Обь (выше устья реки Чулым);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10 сентября по 10 декабря - в реках Чулым, Томь с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от начала распаления льда (начала ледохода) по 14 июня - стерляди в реке Обь со всеми притоками, протоками, рукавами, сорами и полойными озерами ниже устья реки Чулым.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23.3.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нельма, муксун, ленок, таймень, сибирский подкаменщик, пестроногий подкаменщик -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23.4.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применение орудий добычи (вылова), не указанных в пункте 23.5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43" w:name="Par1189"/>
      <w:bookmarkEnd w:id="43"/>
      <w:r w:rsidRPr="006D58CA">
        <w:rPr>
          <w:rFonts w:eastAsiaTheme="minorHAnsi" w:cs="Calibri"/>
          <w:lang w:eastAsia="en-US"/>
        </w:rPr>
        <w:t>23.5.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23.5.1. Запрещается применение орудий добычи (вылова) с размером (шагом) ячеи меньше указанного в таблицах 22, </w:t>
      </w:r>
      <w:hyperlink w:anchor="Par1241" w:history="1">
        <w:r w:rsidRPr="006D58CA">
          <w:rPr>
            <w:rFonts w:eastAsiaTheme="minorHAnsi" w:cs="Calibri"/>
            <w:color w:val="0000FF"/>
            <w:lang w:eastAsia="en-US"/>
          </w:rPr>
          <w:t>23</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22</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Невода стрежевые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кроме муксуна и нельмы</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Невода полустрежевые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кроме муксуна и нельмы</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Речные и озерно-курьевые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кроме муксуна и нельмы</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Невода закидные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кроме муксуна и нельмы</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 речные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 озерные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Рюжи</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Плотва, елец, окунь, ерш</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Атармы</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Плотва, елец, окунь, ерш</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44" w:name="Par1241"/>
      <w:bookmarkEnd w:id="44"/>
      <w:r w:rsidRPr="006D58CA">
        <w:rPr>
          <w:rFonts w:eastAsiaTheme="minorHAnsi" w:cs="Calibri"/>
          <w:lang w:eastAsia="en-US"/>
        </w:rPr>
        <w:lastRenderedPageBreak/>
        <w:t>Таблица 23</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Верховые плавные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Плотва, елец, окунь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Стерлядь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Прочие виды рыб</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Делевые завески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Применение плавных сетей, указанных в </w:t>
      </w:r>
      <w:hyperlink w:anchor="Par1241" w:history="1">
        <w:r w:rsidRPr="006D58CA">
          <w:rPr>
            <w:rFonts w:eastAsiaTheme="minorHAnsi" w:cs="Calibri"/>
            <w:color w:val="0000FF"/>
            <w:lang w:eastAsia="en-US"/>
          </w:rPr>
          <w:t>таблице 23</w:t>
        </w:r>
      </w:hyperlink>
      <w:r w:rsidRPr="006D58CA">
        <w:rPr>
          <w:rFonts w:eastAsiaTheme="minorHAnsi" w:cs="Calibri"/>
          <w:lang w:eastAsia="en-US"/>
        </w:rPr>
        <w:t>, с ячеей более 26 мм суммарной длиной более 50 м запрещается.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23.5.2. Запрещается применение ловушек (котцов, морд, запоров):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для осуществления добычи (вылова) мелкочастиковых видов рыб с просветом между бердами и прожилинами менее 15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для осуществления добычи (вылова) стерляди - с просветом между бердами менее 40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23.6.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24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24</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Стерлядь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пеляди (сырка) - не более 20%.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промысловых размеров,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запрещается добыча (вылов) водных биоресурсов, если прилов запрещенных для добычи (вылова) видов водных биоресурсов менее промысловых размеров за одну операцию по добыче (вылову) превышает суммарно 10% по счету от общего вылова. Весь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23.7. Прилов одних видов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судака, щуки и леща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прочих видов рыб - суммарно не более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Новосибирской области</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45" w:name="Par1291"/>
      <w:bookmarkEnd w:id="45"/>
      <w:r w:rsidRPr="006D58CA">
        <w:rPr>
          <w:rFonts w:eastAsiaTheme="minorHAnsi" w:cs="Calibri"/>
          <w:lang w:eastAsia="en-US"/>
        </w:rPr>
        <w:t>24.1.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озеро Яркуль (бассейн озера Чаны);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 xml:space="preserve">зимовальные ямы, указанные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 Добыча (вылов) водных биоресурсов на зимовальных ямах запрещается с 15 ноября по 20 апреля;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участок реки Обь с поймой от плотины Новосибирской Гидроэлектростанции (далее - ГЭС) до автомобильного моста через реку Обь (автотрасса "Северный объезд"), включая протоки и пойменные водоемы реки Обь на данной территории.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46" w:name="Par1295"/>
      <w:bookmarkEnd w:id="46"/>
      <w:r w:rsidRPr="006D58CA">
        <w:rPr>
          <w:rFonts w:eastAsiaTheme="minorHAnsi" w:cs="Calibri"/>
          <w:lang w:eastAsia="en-US"/>
        </w:rPr>
        <w:t>24.2.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апреля по 20 мая - в реке Обь со всеми притоками, сорами, протоками и полойными озерами, а также в притоках реки Иртыш;</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25 апреля по 10 июня - в Новосибирском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25 апреля по 25 мая - в бессточных озерах с впадающими в них реками;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11 по 30 июня - близнецовыми и донными тралами в Новосибирском водохранилище на участке 530 - 550 км;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15 июня в реке Обь от устья нижнего подходного канала Новосибирской ГЭС до деревни Малое Кривощеково (685 - 691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15 июня - в реке Обь в районе населенного пункта Почта (760 - 770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15 июня - в реке Обь в районе населенного пункта Белоярка (777 - 788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15 июня - в реке Обь в районе населенного пункта Ташара (800 - 806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15 июня - в реке Обь в районе населенного пункта Вятский Камешек (816 - 820 км от устья);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всех видов водных биоресурсов близнецовыми тралами: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25 мая по 31 августа - в озерах Малые Чаны, Урюм, Саргуль;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25 мая по 30 сентября - в протоках Кожурла и Колтоячка (бассейн озера Чаны).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24.3.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таймень, ленок, хариус, нельма, муксун -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24.4.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24.4.1. Запрещается применение орудий добычи (вылова), не указанных в </w:t>
      </w:r>
      <w:hyperlink w:anchor="Par1318" w:history="1">
        <w:r w:rsidRPr="006D58CA">
          <w:rPr>
            <w:rFonts w:eastAsiaTheme="minorHAnsi" w:cs="Calibri"/>
            <w:color w:val="0000FF"/>
            <w:lang w:eastAsia="en-US"/>
          </w:rPr>
          <w:t>пункте 24.5</w:t>
        </w:r>
      </w:hyperlink>
      <w:r w:rsidRPr="006D58CA">
        <w:rPr>
          <w:rFonts w:eastAsiaTheme="minorHAnsi" w:cs="Calibri"/>
          <w:lang w:eastAsia="en-US"/>
        </w:rPr>
        <w:t xml:space="preserve"> Правил рыболовства и не соответствующих технической документаци.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24.4.2. Запрещается применение: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ставных и плавных сетей - в Новосибирском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б) котцов - в реках Чулым и Каргат;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закидных неводов (после периода ледостава) - в озерах Малые Чаны, Урюм, Саргуль, протоках Кожурла, Колтоячка (бассейн озера Чаны).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47" w:name="Par1318"/>
      <w:bookmarkEnd w:id="47"/>
      <w:r w:rsidRPr="006D58CA">
        <w:rPr>
          <w:rFonts w:eastAsiaTheme="minorHAnsi" w:cs="Calibri"/>
          <w:lang w:eastAsia="en-US"/>
        </w:rPr>
        <w:t>24.5.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а) запрещается применение орудий добычи (вылова) с размером (шагом) ячеи меньше указанного в таблицах 25, </w:t>
      </w:r>
      <w:hyperlink w:anchor="Par1360" w:history="1">
        <w:r w:rsidRPr="006D58CA">
          <w:rPr>
            <w:rFonts w:eastAsiaTheme="minorHAnsi" w:cs="Calibri"/>
            <w:color w:val="0000FF"/>
            <w:lang w:eastAsia="en-US"/>
          </w:rPr>
          <w:t>26</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25</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Близнецовые невода и тралы в Новосибирском водохранилище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Близнецовые невода и тралы в других водных объектах рыбохозяйственного значения</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Невода закидные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Невода ставные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Фитили речные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Фитили озерные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48" w:name="Par1360"/>
      <w:bookmarkEnd w:id="48"/>
      <w:r w:rsidRPr="006D58CA">
        <w:rPr>
          <w:rFonts w:eastAsiaTheme="minorHAnsi" w:cs="Calibri"/>
          <w:lang w:eastAsia="en-US"/>
        </w:rPr>
        <w:t>Таблица 26</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и плавные сети во всех водных объектах рыбохозяйственного значения, за исключением Новосибирского водохранилища</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запрещается применение деревянных ловушек (котцов, морд) для осуществления добычи (вылова) мелкочастиковых видов рыб с просветом между бердами менее 15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24.6.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27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27</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 в Новосибирском водохранилище и в реке Обь с поймой и притоками</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33</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 в Новосибирском водохранилище и в реке Обь на территории Сузунского района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 осуществлении добычи (вылова) водных биоресурсов допускается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стерляди и судака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леща - суммарно не более 20%.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разрешенного прилова водных биоресурсов менее промыслового размера за одну операцию по добыче (вылову) вся пойманная молодь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журнал. При этом пользователь обязан: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запрещенных для добычи (вылова)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24.7. Прилов одних видов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5%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судака, щуки и леща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прочих видов рыб - суммарно не более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25. Водные объекты рыбохозяйственного значения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Кемеровской области - Кузбасс</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25.1.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 распаления льда по 25 мая - во всех пойменных водных объектах рек Томь, Чулым, Иня, их притоках и связанных с ними озерах;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от распаления льда по 5 июня - хариуса и тайменя.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25.2.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ленок, нельма, муксун, пелядь (сырок), сибирский подкаменщик -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30 апреля по 30 мая - во всех озерах.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25.3.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25.3.1. Запрещается применение орудий добычи (вылова), не указанных в </w:t>
      </w:r>
      <w:hyperlink w:anchor="Par1415" w:history="1">
        <w:r w:rsidRPr="006D58CA">
          <w:rPr>
            <w:rFonts w:eastAsiaTheme="minorHAnsi" w:cs="Calibri"/>
            <w:color w:val="0000FF"/>
            <w:lang w:eastAsia="en-US"/>
          </w:rPr>
          <w:t>пункте 25.4</w:t>
        </w:r>
      </w:hyperlink>
      <w:r w:rsidRPr="006D58CA">
        <w:rPr>
          <w:rFonts w:eastAsiaTheme="minorHAnsi" w:cs="Calibri"/>
          <w:lang w:eastAsia="en-US"/>
        </w:rPr>
        <w:t xml:space="preserve">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25.3.2. Запрещается применение: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сетей и неводов - в реках Нижняя Терсь, Средняя Терсь, Верхняя Терсь, Мрас-Су, Уса, Тутуяс, Бельсу, Кондома (от истока до города Таштагол), Тайдон с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сетей и неводов в реке Кия и ее притоках от административной границы охранной зоны заповедника "Кузнецкий Алатау" до административной границы села Чумай.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49" w:name="Par1415"/>
      <w:bookmarkEnd w:id="49"/>
      <w:r w:rsidRPr="006D58CA">
        <w:rPr>
          <w:rFonts w:eastAsiaTheme="minorHAnsi" w:cs="Calibri"/>
          <w:lang w:eastAsia="en-US"/>
        </w:rPr>
        <w:lastRenderedPageBreak/>
        <w:t>25.4.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применение орудий добычи (вылова) с размером (шагом) ячеи меньше указанного в таблицах 28, </w:t>
      </w:r>
      <w:hyperlink w:anchor="Par1437" w:history="1">
        <w:r w:rsidRPr="006D58CA">
          <w:rPr>
            <w:rFonts w:eastAsiaTheme="minorHAnsi" w:cs="Calibri"/>
            <w:color w:val="0000FF"/>
            <w:lang w:eastAsia="en-US"/>
          </w:rPr>
          <w:t>29</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28</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Закидные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Карась, плотва, елец, окунь, ерш</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50" w:name="Par1437"/>
      <w:bookmarkEnd w:id="50"/>
      <w:r w:rsidRPr="006D58CA">
        <w:rPr>
          <w:rFonts w:eastAsiaTheme="minorHAnsi" w:cs="Calibri"/>
          <w:lang w:eastAsia="en-US"/>
        </w:rPr>
        <w:t>Таблица 29</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Плавные верховые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25.5.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менее указанной в таблице 30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51" w:name="Par1451"/>
      <w:bookmarkEnd w:id="51"/>
      <w:r w:rsidRPr="006D58CA">
        <w:rPr>
          <w:rFonts w:eastAsiaTheme="minorHAnsi" w:cs="Calibri"/>
          <w:lang w:eastAsia="en-US"/>
        </w:rPr>
        <w:t>Таблица 30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Таймень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запрещается добыча (вылов) водных биоресурсов, если прилов водных биоресурсов менее промыслового размера за одну операцию по добыче (вылову) превышает 10% по счету от общего улова водных биоресурсов каждого из видов водных биоресурсов, поименованных в </w:t>
      </w:r>
      <w:hyperlink w:anchor="Par1451" w:history="1">
        <w:r w:rsidRPr="006D58CA">
          <w:rPr>
            <w:rFonts w:eastAsiaTheme="minorHAnsi" w:cs="Calibri"/>
            <w:color w:val="0000FF"/>
            <w:lang w:eastAsia="en-US"/>
          </w:rPr>
          <w:t>таблице 30</w:t>
        </w:r>
      </w:hyperlink>
      <w:r w:rsidRPr="006D58CA">
        <w:rPr>
          <w:rFonts w:eastAsiaTheme="minorHAnsi" w:cs="Calibri"/>
          <w:lang w:eastAsia="en-US"/>
        </w:rPr>
        <w:t>.</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случае превышения разрешенного прилова водных биоресурсов непромысловых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пользователь обязан: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хариуса, а также запрещенных к вылову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25.6. Прилов одних видов водных биоресурсов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прилов водных биоресурсов, на которые не установлен ОДУ, допускается по весу от общего улова водных биоресурсов за одну операцию по добыче (вылову) суммарно не более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 Алтайского края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bookmarkStart w:id="52" w:name="Par1474"/>
      <w:bookmarkEnd w:id="52"/>
      <w:r w:rsidRPr="006D58CA">
        <w:rPr>
          <w:rFonts w:eastAsiaTheme="minorHAnsi" w:cs="Calibri"/>
          <w:lang w:eastAsia="en-US"/>
        </w:rPr>
        <w:t>26.1.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участок "Блюдечко" - на реке Обь протяженностью 3 км, верхняя граница участка - 53°04'45.4" с.ш., 83°44'51.5" в.д., нижняя граница участка - 53°06'49.5" с.ш, 83°45'02.5" в.д.;</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участок "Чумышский" - на реке Чумыш протяженностью 5 км от устья реки вверх по течению и на реке Обь от Кукуйского истока вниз по течению на протяжении 3 км;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участок "Чарышский" - на реке Чарыш от административной границы села Сентелек до административной границы села Самсоново;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г) река Катунь в административных границах Алтайского края.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53" w:name="Par1479"/>
      <w:bookmarkEnd w:id="53"/>
      <w:r w:rsidRPr="006D58CA">
        <w:rPr>
          <w:rFonts w:eastAsiaTheme="minorHAnsi" w:cs="Calibri"/>
          <w:lang w:eastAsia="en-US"/>
        </w:rPr>
        <w:t>26.2.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20 апреля по 20 мая - в реке Обь с притоками и пойменными водными объектами;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25 апреля по 25 мая - в озерах Алтайского края, а также копанцах, соединяющих озера с полоями;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с 15 октября по 10 июня - на зимовальных ямах, указанных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 25 апреля по 10 июня - в Новосибирском водохранилище в административных границах Алтайского края;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10 апреля по 15 июля - на реках Песчаная, Ануй, Чарыш, Алей, Чумыш от устьев вверх по течению на протяжении 15 км.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26.3.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ленок, таймень, нельма -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телецкий сиг - в реке Бия.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26.4.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применение орудий добычи (вылова), не указанных в </w:t>
      </w:r>
      <w:hyperlink w:anchor="Par1491" w:history="1">
        <w:r w:rsidRPr="006D58CA">
          <w:rPr>
            <w:rFonts w:eastAsiaTheme="minorHAnsi" w:cs="Calibri"/>
            <w:color w:val="0000FF"/>
            <w:lang w:eastAsia="en-US"/>
          </w:rPr>
          <w:t>пункте 26.5</w:t>
        </w:r>
      </w:hyperlink>
      <w:r w:rsidRPr="006D58CA">
        <w:rPr>
          <w:rFonts w:eastAsiaTheme="minorHAnsi" w:cs="Calibri"/>
          <w:lang w:eastAsia="en-US"/>
        </w:rPr>
        <w:t xml:space="preserve"> Правил рыболовства и не соответствующих технической документации;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применение ставных и плавных сетей в Новосибирском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54" w:name="Par1491"/>
      <w:bookmarkEnd w:id="54"/>
      <w:r w:rsidRPr="006D58CA">
        <w:rPr>
          <w:rFonts w:eastAsiaTheme="minorHAnsi" w:cs="Calibri"/>
          <w:lang w:eastAsia="en-US"/>
        </w:rPr>
        <w:t>26.5. Размер ячеи орудий добычи (вылова), размер и конструкция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а) запрещается применение орудий добычи (вылова) с размером (шагом) ячеи меньше указанного в таблицах 31, </w:t>
      </w:r>
      <w:hyperlink w:anchor="Par1547" w:history="1">
        <w:r w:rsidRPr="006D58CA">
          <w:rPr>
            <w:rFonts w:eastAsiaTheme="minorHAnsi" w:cs="Calibri"/>
            <w:color w:val="0000FF"/>
            <w:lang w:eastAsia="en-US"/>
          </w:rPr>
          <w:t>32</w:t>
        </w:r>
      </w:hyperlink>
      <w:r w:rsidRPr="006D58CA">
        <w:rPr>
          <w:rFonts w:eastAsiaTheme="minorHAnsi" w:cs="Calibri"/>
          <w:lang w:eastAsia="en-US"/>
        </w:rPr>
        <w:t>;</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r w:rsidRPr="006D58CA">
        <w:rPr>
          <w:rFonts w:eastAsiaTheme="minorHAnsi" w:cs="Calibri"/>
          <w:lang w:eastAsia="en-US"/>
        </w:rPr>
        <w:t>Таблица 31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912"/>
        <w:gridCol w:w="1474"/>
        <w:gridCol w:w="794"/>
        <w:gridCol w:w="907"/>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Орудия добычи (вылова)</w:t>
            </w:r>
          </w:p>
        </w:tc>
        <w:tc>
          <w:tcPr>
            <w:tcW w:w="3912"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47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Куток, мотня, котел, бочка</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90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Невода полустрежевые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Речные и озерно-курьевые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 xml:space="preserve">Невода закидные, мутники на озерах бассейна реки </w:t>
            </w:r>
            <w:r w:rsidRPr="006D58CA">
              <w:rPr>
                <w:rFonts w:eastAsiaTheme="minorHAnsi" w:cs="Calibri"/>
                <w:lang w:eastAsia="en-US"/>
              </w:rPr>
              <w:lastRenderedPageBreak/>
              <w:t>Бурла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Закидные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1984"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Ставные невода</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Сиговые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за исключением сиговых</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 речные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Фитили озерные</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Близнецовый невод</w:t>
            </w:r>
          </w:p>
        </w:tc>
        <w:tc>
          <w:tcPr>
            <w:tcW w:w="391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w:t>
            </w:r>
          </w:p>
        </w:tc>
        <w:tc>
          <w:tcPr>
            <w:tcW w:w="147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79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907"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55" w:name="Par1547"/>
      <w:bookmarkEnd w:id="55"/>
      <w:r w:rsidRPr="006D58CA">
        <w:rPr>
          <w:rFonts w:eastAsiaTheme="minorHAnsi" w:cs="Calibri"/>
          <w:lang w:eastAsia="en-US"/>
        </w:rPr>
        <w:t>Таблица 32</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Минимальный размер (шаг) ячеи, мм</w:t>
            </w:r>
          </w:p>
        </w:tc>
      </w:tr>
      <w:tr w:rsidR="006D58CA" w:rsidRPr="006D58CA">
        <w:tc>
          <w:tcPr>
            <w:tcW w:w="9071"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Ставные сети</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Плотва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разрешается применение деревянных ловушек (котцов, морд, рукавов, гимг) для осуществления добычи (вылова) частиковых видов рыб с просветом между бердами - 15 мм и более.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26.6.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водных биоресурсов, имеющих в свежем виде длину меньше указанной в таблице 33 (промысловый размер),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3"/>
        <w:rPr>
          <w:rFonts w:eastAsiaTheme="minorHAnsi" w:cs="Calibri"/>
          <w:lang w:eastAsia="en-US"/>
        </w:rPr>
      </w:pPr>
      <w:bookmarkStart w:id="56" w:name="Par1567"/>
      <w:bookmarkEnd w:id="56"/>
      <w:r w:rsidRPr="006D58CA">
        <w:rPr>
          <w:rFonts w:eastAsiaTheme="minorHAnsi" w:cs="Calibri"/>
          <w:lang w:eastAsia="en-US"/>
        </w:rPr>
        <w:t>Таблица 33</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33</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Налим</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41</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Сазан (карп)</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Линь</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r>
      <w:tr w:rsidR="006D58CA" w:rsidRPr="006D58CA">
        <w:tc>
          <w:tcPr>
            <w:tcW w:w="589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175"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при осуществлении добычи (вылова) водных биоресурсов разрешается в счет распределенной квоты, указанной в разрешении на добычу (вылов) водных биоресурсов, прилов водных биоресурсов менее промыслового размера (по счету от общего улова видов водных биоресурсов, поименованных в </w:t>
      </w:r>
      <w:hyperlink w:anchor="Par1567" w:history="1">
        <w:r w:rsidRPr="006D58CA">
          <w:rPr>
            <w:rFonts w:eastAsiaTheme="minorHAnsi" w:cs="Calibri"/>
            <w:color w:val="0000FF"/>
            <w:lang w:eastAsia="en-US"/>
          </w:rPr>
          <w:t>таблице 33</w:t>
        </w:r>
      </w:hyperlink>
      <w:r w:rsidRPr="006D58CA">
        <w:rPr>
          <w:rFonts w:eastAsiaTheme="minorHAnsi" w:cs="Calibri"/>
          <w:lang w:eastAsia="en-US"/>
        </w:rPr>
        <w:t>, за одну операцию по добыче (вылову))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допустимого прилова водных биоресурсов менее промыслового размера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журналы. При этом юридические лица и индивидуальные предприниматели обязаны: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повторном превышении разрешенного прилова водных биоресурсов менее промыслового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рыболовном (рыбопромысловом) участке;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отразить свои действия в судовых документах и промысловом журнале и направить данную информацию в территориальные органы Росрыболовства;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прилов запрещенных для добычи (вылова) видов водных биоресурсов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26.7. Прилов одних видов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юридическому лицу или индивидуальному предпринимателю;</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б)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водными биоресурсами квоты на их добычу (вылов), одновременно с добычей (выловом) видов водных </w:t>
      </w:r>
      <w:r w:rsidRPr="006D58CA">
        <w:rPr>
          <w:rFonts w:eastAsiaTheme="minorHAnsi" w:cs="Calibri"/>
          <w:lang w:eastAsia="en-US"/>
        </w:rPr>
        <w:lastRenderedPageBreak/>
        <w:t>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разрешенный прилов водных биоресурсов, на которые не установлен ОДУ, допускается по весу от общего улова водных биоресурсов за одну операцию по добыче (вылову) в следующих объемах: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судака, леща, язя, щуки - суммарно не более 10%;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налима и мелкочастиковых видов рыб - суммарно не более 20%.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Водные объекты рыбохозяйственного значения Республики Алтай</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27.1. Промышленное рыболовство в водных объектах рыбохозяйственного значения Республики Алтай запрещено.</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2"/>
        <w:rPr>
          <w:rFonts w:eastAsiaTheme="minorHAnsi" w:cs="Calibri"/>
          <w:b/>
          <w:bCs/>
          <w:lang w:eastAsia="en-US"/>
        </w:rPr>
      </w:pPr>
      <w:r w:rsidRPr="006D58CA">
        <w:rPr>
          <w:rFonts w:eastAsiaTheme="minorHAnsi" w:cs="Calibri"/>
          <w:b/>
          <w:bCs/>
          <w:lang w:eastAsia="en-US"/>
        </w:rPr>
        <w:t>Добыча (вылов) водных беспозвоночных в целях</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осуществления промышленного рыболовства в Обь-Иртышском</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рыбохозяйственном районе</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28. Добыча (вылов) гаммаруса, речных раков, артемии, артемии на стадии цист, личинок хирономид, хаоборид и других водных беспозвоночных осуществляется по разрешениям на добычу (вылов) водных биоресурсов и в пределах распределенных квот добычи (вылова) водных биоресурсов, если иное не предусмотрено законодательством Российской Федерации.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29. Ограничения, установленные </w:t>
      </w:r>
      <w:hyperlink w:anchor="Par181" w:history="1">
        <w:r w:rsidRPr="006D58CA">
          <w:rPr>
            <w:rFonts w:eastAsiaTheme="minorHAnsi" w:cs="Calibri"/>
            <w:color w:val="0000FF"/>
            <w:lang w:eastAsia="en-US"/>
          </w:rPr>
          <w:t>пунктами 15.4.2</w:t>
        </w:r>
      </w:hyperlink>
      <w:r w:rsidRPr="006D58CA">
        <w:rPr>
          <w:rFonts w:eastAsiaTheme="minorHAnsi" w:cs="Calibri"/>
          <w:lang w:eastAsia="en-US"/>
        </w:rPr>
        <w:t xml:space="preserve">, </w:t>
      </w:r>
      <w:hyperlink w:anchor="Par182" w:history="1">
        <w:r w:rsidRPr="006D58CA">
          <w:rPr>
            <w:rFonts w:eastAsiaTheme="minorHAnsi" w:cs="Calibri"/>
            <w:color w:val="0000FF"/>
            <w:lang w:eastAsia="en-US"/>
          </w:rPr>
          <w:t>15.4.3</w:t>
        </w:r>
      </w:hyperlink>
      <w:r w:rsidRPr="006D58CA">
        <w:rPr>
          <w:rFonts w:eastAsiaTheme="minorHAnsi" w:cs="Calibri"/>
          <w:lang w:eastAsia="en-US"/>
        </w:rPr>
        <w:t xml:space="preserve">, </w:t>
      </w:r>
      <w:hyperlink w:anchor="Par187" w:history="1">
        <w:r w:rsidRPr="006D58CA">
          <w:rPr>
            <w:rFonts w:eastAsiaTheme="minorHAnsi" w:cs="Calibri"/>
            <w:color w:val="0000FF"/>
            <w:lang w:eastAsia="en-US"/>
          </w:rPr>
          <w:t>15.4.5</w:t>
        </w:r>
      </w:hyperlink>
      <w:r w:rsidRPr="006D58CA">
        <w:rPr>
          <w:rFonts w:eastAsiaTheme="minorHAnsi" w:cs="Calibri"/>
          <w:lang w:eastAsia="en-US"/>
        </w:rPr>
        <w:t xml:space="preserve"> и </w:t>
      </w:r>
      <w:hyperlink w:anchor="Par216" w:history="1">
        <w:r w:rsidRPr="006D58CA">
          <w:rPr>
            <w:rFonts w:eastAsiaTheme="minorHAnsi" w:cs="Calibri"/>
            <w:color w:val="0000FF"/>
            <w:lang w:eastAsia="en-US"/>
          </w:rPr>
          <w:t>главой III</w:t>
        </w:r>
      </w:hyperlink>
      <w:r w:rsidRPr="006D58CA">
        <w:rPr>
          <w:rFonts w:eastAsiaTheme="minorHAnsi" w:cs="Calibri"/>
          <w:lang w:eastAsia="en-US"/>
        </w:rPr>
        <w:t xml:space="preserve"> Правил рыболовства, не распространяются на добычу (вылов) артемии, артемии на стадии цист и гаммаруса в водных объектах рыбохозяйственного значения.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30. В озерах, где основными водными биоресурсами при осуществлении промышленного рыболовства являются беспозвоночные, разрешается добыча (вылов) рыбы в запретные для добычи (вылова) рыбы сроки (периоды) в соответствии с </w:t>
      </w:r>
      <w:hyperlink r:id="rId59" w:history="1">
        <w:r w:rsidRPr="006D58CA">
          <w:rPr>
            <w:rFonts w:eastAsiaTheme="minorHAnsi" w:cs="Calibri"/>
            <w:color w:val="0000FF"/>
            <w:lang w:eastAsia="en-US"/>
          </w:rPr>
          <w:t>Порядком</w:t>
        </w:r>
      </w:hyperlink>
      <w:r w:rsidRPr="006D58CA">
        <w:rPr>
          <w:rFonts w:eastAsiaTheme="minorHAnsi" w:cs="Calibri"/>
          <w:lang w:eastAsia="en-US"/>
        </w:rPr>
        <w:t xml:space="preserve"> проведения рыбохозяйственной мелиорации водных объектов, утвержденным приказом Минсельхоза России от 26 декабря 2014 г. N 530 (зарегистрирован Минюстом России 2 июня 2015 г., регистрационный N 37516).</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31. В дополнение к оборудованию и документам, определенным </w:t>
      </w:r>
      <w:hyperlink w:anchor="Par85" w:history="1">
        <w:r w:rsidRPr="006D58CA">
          <w:rPr>
            <w:rFonts w:eastAsiaTheme="minorHAnsi" w:cs="Calibri"/>
            <w:color w:val="0000FF"/>
            <w:lang w:eastAsia="en-US"/>
          </w:rPr>
          <w:t>пунктами 9</w:t>
        </w:r>
      </w:hyperlink>
      <w:r w:rsidRPr="006D58CA">
        <w:rPr>
          <w:rFonts w:eastAsiaTheme="minorHAnsi" w:cs="Calibri"/>
          <w:lang w:eastAsia="en-US"/>
        </w:rPr>
        <w:t xml:space="preserve"> и </w:t>
      </w:r>
      <w:hyperlink w:anchor="Par115" w:history="1">
        <w:r w:rsidRPr="006D58CA">
          <w:rPr>
            <w:rFonts w:eastAsiaTheme="minorHAnsi" w:cs="Calibri"/>
            <w:color w:val="0000FF"/>
            <w:lang w:eastAsia="en-US"/>
          </w:rPr>
          <w:t>12</w:t>
        </w:r>
      </w:hyperlink>
      <w:r w:rsidRPr="006D58CA">
        <w:rPr>
          <w:rFonts w:eastAsiaTheme="minorHAnsi" w:cs="Calibri"/>
          <w:lang w:eastAsia="en-US"/>
        </w:rPr>
        <w:t xml:space="preserve"> Правил рыболовства, при осуществлении добычи (вылова) артемии на стадии цист применяется оборудование для определения чистоты сырья (наличия примесей) с отражением в технологическом журнале данных о количестве до и после обработки (промывки), в промысловом журнале - данных чистого без примесей сырья.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Сведения об объемах добычи (вылова) гаммаруса и других ракообразных вносятся в документы, определенные </w:t>
      </w:r>
      <w:hyperlink w:anchor="Par85" w:history="1">
        <w:r w:rsidRPr="006D58CA">
          <w:rPr>
            <w:rFonts w:eastAsiaTheme="minorHAnsi" w:cs="Calibri"/>
            <w:color w:val="0000FF"/>
            <w:lang w:eastAsia="en-US"/>
          </w:rPr>
          <w:t>пунктами 9</w:t>
        </w:r>
      </w:hyperlink>
      <w:r w:rsidRPr="006D58CA">
        <w:rPr>
          <w:rFonts w:eastAsiaTheme="minorHAnsi" w:cs="Calibri"/>
          <w:lang w:eastAsia="en-US"/>
        </w:rPr>
        <w:t xml:space="preserve"> и </w:t>
      </w:r>
      <w:hyperlink w:anchor="Par115" w:history="1">
        <w:r w:rsidRPr="006D58CA">
          <w:rPr>
            <w:rFonts w:eastAsiaTheme="minorHAnsi" w:cs="Calibri"/>
            <w:color w:val="0000FF"/>
            <w:lang w:eastAsia="en-US"/>
          </w:rPr>
          <w:t>12</w:t>
        </w:r>
      </w:hyperlink>
      <w:r w:rsidRPr="006D58CA">
        <w:rPr>
          <w:rFonts w:eastAsiaTheme="minorHAnsi" w:cs="Calibri"/>
          <w:lang w:eastAsia="en-US"/>
        </w:rPr>
        <w:t xml:space="preserve"> Правил рыболовства, с применением нормы выхода сухой массы продукции (полуфабриката) из сырья с использованием коэффициента пересчета (сухое/сырое) 0,22.</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32. Виды запретных орудий и способов добычи (вылова) водных беспозвоночных: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при осуществлении добычи (вылова) гаммаруса и артемии в озерах запрещается применять любые отцеживающие, тралящие, ставные орудия добычи (вылова) (сачки, концентраторы малые и большие, тралы-накопители, заколы-уловители, сети), тралящие ловушки с размером (шагом) ячеи: для гаммаруса - менее 3 мм, для артемии - менее 2 мм. Разрешается сбор артемии на стадии цист вдоль уреза и с прилегающей прибрежной полосы скребками, совковыми лопатами и другими ручными инструментами на берегу из штормовых выбросов, а также с поверхности воды с применением любых орудий добычи (вылова) и плавучих средств;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б) при осуществлении добычи (вылова) речных раков - раколовки с размером ячеи менее 30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33. Запретные для добычи (вылова) водных биоресурсов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июля по 31 августа в озерах Алтайского края и Новосибирской области, с 15 июля по 15 сентября в озерах остальных регионов - гаммаруса;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декабря по 1 мая в водных объектах рыбохозяйственного значения Алтайского края, с 1 декабря по 1 июня на остальных водных объектах рыбохозяйственного значения - артемии на стадии цист;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августа до 31 октября - артемии;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июня по 15 июля - речных раков.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б) разрешается добыча (вылов) в течение всего года кладоцер, копепод, личинок хирономид, хаоборид и других водных беспозвоночных в озерах, где основными объектами промышленного рыболовства не являются беспозвоночные, за исключением запретных сроков (периодов) для добычи (вылова) водных биоресурсов, указанных в </w:t>
      </w:r>
      <w:hyperlink w:anchor="Par216" w:history="1">
        <w:r w:rsidRPr="006D58CA">
          <w:rPr>
            <w:rFonts w:eastAsiaTheme="minorHAnsi" w:cs="Calibri"/>
            <w:color w:val="0000FF"/>
            <w:lang w:eastAsia="en-US"/>
          </w:rPr>
          <w:t>главе III</w:t>
        </w:r>
      </w:hyperlink>
      <w:r w:rsidRPr="006D58CA">
        <w:rPr>
          <w:rFonts w:eastAsiaTheme="minorHAnsi" w:cs="Calibri"/>
          <w:lang w:eastAsia="en-US"/>
        </w:rPr>
        <w:t xml:space="preserve"> Правил рыболовства, на водных объектах рыбохозяйственного значения.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34. Разрешенные приловы речных раков и артемии: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запрещается осуществлять добычу (вылов), приемку, обработку, перегрузку, транспортировку, хранение и выгрузку речных раков, имеющих длину менее 9 см, кроме разрешенного прилова особей менее промыслового размера;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промысловый размер раков определяется в свежем виде путем измерения тела от линии, соединяющей середину глаз, до окончания хвостовых пластин;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 осуществлении добычи (вылова) речных раков допускается в счет общего вылова прилов особей непромыслового размера не более 10% по счету от общего улова водных биоресурсов данного вида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запрещается добыча (вылов) икряных самок речных раков;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при осуществлении добычи (вылова) артемии на стадии цист прилов артемии не должен превышать по весу: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15% от общего вылова в озерах Алтайского края;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 от общего вылова в остальных озерах.</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6"/>
      </w:tblGrid>
      <w:tr w:rsidR="006D58CA" w:rsidRPr="006D58CA">
        <w:trPr>
          <w:jc w:val="center"/>
        </w:trPr>
        <w:tc>
          <w:tcPr>
            <w:tcW w:w="5000" w:type="pct"/>
            <w:tcBorders>
              <w:left w:val="single" w:sz="24" w:space="0" w:color="CED3F1"/>
              <w:right w:val="single" w:sz="24" w:space="0" w:color="F4F3F8"/>
            </w:tcBorders>
            <w:shd w:val="clear" w:color="auto" w:fill="F4F3F8"/>
          </w:tcPr>
          <w:p w:rsidR="006D58CA" w:rsidRPr="006D58CA" w:rsidRDefault="006D58CA" w:rsidP="006D58CA">
            <w:pPr>
              <w:autoSpaceDE w:val="0"/>
              <w:autoSpaceDN w:val="0"/>
              <w:adjustRightInd w:val="0"/>
              <w:spacing w:after="0" w:line="240" w:lineRule="auto"/>
              <w:jc w:val="both"/>
              <w:rPr>
                <w:rFonts w:eastAsiaTheme="minorHAnsi" w:cs="Calibri"/>
                <w:color w:val="392C69"/>
                <w:lang w:eastAsia="en-US"/>
              </w:rPr>
            </w:pPr>
            <w:r w:rsidRPr="006D58CA">
              <w:rPr>
                <w:rFonts w:eastAsiaTheme="minorHAnsi" w:cs="Calibri"/>
                <w:color w:val="392C69"/>
                <w:lang w:eastAsia="en-US"/>
              </w:rPr>
              <w:t>КонсультантПлюс: примечание.</w:t>
            </w:r>
          </w:p>
          <w:p w:rsidR="006D58CA" w:rsidRPr="006D58CA" w:rsidRDefault="006D58CA" w:rsidP="006D58CA">
            <w:pPr>
              <w:autoSpaceDE w:val="0"/>
              <w:autoSpaceDN w:val="0"/>
              <w:adjustRightInd w:val="0"/>
              <w:spacing w:after="0" w:line="240" w:lineRule="auto"/>
              <w:jc w:val="both"/>
              <w:rPr>
                <w:rFonts w:eastAsiaTheme="minorHAnsi" w:cs="Calibri"/>
                <w:color w:val="392C69"/>
                <w:lang w:eastAsia="en-US"/>
              </w:rPr>
            </w:pPr>
            <w:r w:rsidRPr="006D58CA">
              <w:rPr>
                <w:rFonts w:eastAsiaTheme="minorHAnsi" w:cs="Calibri"/>
                <w:color w:val="392C69"/>
                <w:lang w:eastAsia="en-US"/>
              </w:rPr>
              <w:t>Нумерация разделов дана в соответствии с официальным текстом документа.</w:t>
            </w:r>
          </w:p>
        </w:tc>
      </w:tr>
    </w:tbl>
    <w:p w:rsidR="006D58CA" w:rsidRPr="006D58CA" w:rsidRDefault="006D58CA" w:rsidP="006D58CA">
      <w:pPr>
        <w:autoSpaceDE w:val="0"/>
        <w:autoSpaceDN w:val="0"/>
        <w:adjustRightInd w:val="0"/>
        <w:spacing w:before="280" w:after="0" w:line="240" w:lineRule="auto"/>
        <w:jc w:val="center"/>
        <w:outlineLvl w:val="1"/>
        <w:rPr>
          <w:rFonts w:eastAsiaTheme="minorHAnsi" w:cs="Calibri"/>
          <w:b/>
          <w:bCs/>
          <w:lang w:eastAsia="en-US"/>
        </w:rPr>
      </w:pPr>
      <w:r w:rsidRPr="006D58CA">
        <w:rPr>
          <w:rFonts w:eastAsiaTheme="minorHAnsi" w:cs="Calibri"/>
          <w:b/>
          <w:bCs/>
          <w:lang w:eastAsia="en-US"/>
        </w:rPr>
        <w:t>V. Любительское рыболовство в Обь-Иртышском</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рыбохозяйственном районе</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35.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35.1. Запрещается добыча (вылов) водных биоресурсов любыми орудиями добычи (вылова),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57" w:name="Par1643"/>
      <w:bookmarkEnd w:id="57"/>
      <w:r w:rsidRPr="006D58CA">
        <w:rPr>
          <w:rFonts w:eastAsiaTheme="minorHAnsi" w:cs="Calibri"/>
          <w:lang w:eastAsia="en-US"/>
        </w:rPr>
        <w:t>35.1.1. на водных объектах рыбохозяйственного значения общего пользования: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летними и зимними удочками всех модификаций с общим количеством крючков (одинарных, двойников или тройников, далее - крючков), в том числе крючков на блеснах не более 10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спиннингами, фидером, плавучих платформ, изготовленных из различных материалов и прикрепленных к ним поводков, крючков с насаженной наживкой (далее - кораблик), приманок в виде змеи различных видов и форм, нахлыстовыми удочками с использованием блесен, воблеров, мушек и других приманок;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жерлицами и кружками общим количеством не более 10 штук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закидными удочками (закидушками),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 дорожку (троллингом);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мелкоячеистыми бреднями (для добычи (вылова) живца) длиной не более 3 м, с размером (шагом) ячеи не более 15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раколовками в количестве не более 5 штук у одного гражданина, с диаметром каждой раколовки не более 80 см;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осуществлении добычи (вылова) хирономид допускается применение ловушки, состоящей из шеста с конусно закрепленным кольцом диаметром не более 200 мм, на котором размещены параллельно натянутые нити из лески. При осуществлении добычи (вылова) гаммаруса допускается применение ловушки (мормышовое корыто) с входным отверстием диаметром не более 200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35.1.2. на водных объектах рыбохозяйственного значения, за пределами рыбоводных и рыболовных участков, наряду с перечисленными в </w:t>
      </w:r>
      <w:hyperlink w:anchor="Par1643" w:history="1">
        <w:r w:rsidRPr="006D58CA">
          <w:rPr>
            <w:rFonts w:eastAsiaTheme="minorHAnsi" w:cs="Calibri"/>
            <w:color w:val="0000FF"/>
            <w:lang w:eastAsia="en-US"/>
          </w:rPr>
          <w:t>пункте 35.1.1</w:t>
        </w:r>
      </w:hyperlink>
      <w:r w:rsidRPr="006D58CA">
        <w:rPr>
          <w:rFonts w:eastAsiaTheme="minorHAnsi" w:cs="Calibri"/>
          <w:lang w:eastAsia="en-US"/>
        </w:rPr>
        <w:t xml:space="preserve"> Правил рыболовства орудиями добычи (вылова) допускается применение на одного гражданина следующих сетных орудий 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на территории Гаринского городского округа и Таборинского муниципального района Свердловской области, за исключением рек Сосьва, Тавда, Лозьва: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одной одностенной ставной сети длиной не более 25 м, с размером (шагом) ячеи не менее 26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бредня длиной не более 25 м с шагом ячеи не менее: крыло - 30 мм, привод - 24 мм, мотня - 22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одного фитиля с размером (шагом) ячеи, указанным в </w:t>
      </w:r>
      <w:hyperlink w:anchor="Par440" w:history="1">
        <w:r w:rsidRPr="006D58CA">
          <w:rPr>
            <w:rFonts w:eastAsiaTheme="minorHAnsi" w:cs="Calibri"/>
            <w:color w:val="0000FF"/>
            <w:lang w:eastAsia="en-US"/>
          </w:rPr>
          <w:t>пункте 18.5</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на территории Ханты-Мансийского автономного округа - Югры: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одной ставной сети длиной не более 30 м, с размером (шагом) ячеи, указанным в </w:t>
      </w:r>
      <w:hyperlink w:anchor="Par672" w:history="1">
        <w:r w:rsidRPr="006D58CA">
          <w:rPr>
            <w:rFonts w:eastAsiaTheme="minorHAnsi" w:cs="Calibri"/>
            <w:color w:val="0000FF"/>
            <w:lang w:eastAsia="en-US"/>
          </w:rPr>
          <w:t>пункте 20.4</w:t>
        </w:r>
      </w:hyperlink>
      <w:r w:rsidRPr="006D58CA">
        <w:rPr>
          <w:rFonts w:eastAsiaTheme="minorHAnsi" w:cs="Calibri"/>
          <w:lang w:eastAsia="en-US"/>
        </w:rPr>
        <w:t xml:space="preserve"> Правил рыболовства, за исключением озер Домашнее, Лахсентур, Сырковое, Энетор, Шопох Кондинского района, Ендра (Ендырь), Долгий сор, Шош-ега-тор, Медвежье Ханты-Мансийского района;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 xml:space="preserve">одного фитиля с крылом длиной не более 2 м, с размером (шагом) ячеи, указанным в </w:t>
      </w:r>
      <w:hyperlink w:anchor="Par672" w:history="1">
        <w:r w:rsidRPr="006D58CA">
          <w:rPr>
            <w:rFonts w:eastAsiaTheme="minorHAnsi" w:cs="Calibri"/>
            <w:color w:val="0000FF"/>
            <w:lang w:eastAsia="en-US"/>
          </w:rPr>
          <w:t>пункте 20.4</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на территории Ямало-Ненецкого автономного округа, а также в примыкающих к его территории внутренних морских водах: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одной ставной сети длиной не более 30 м, с размером (шагом) ячеи, указанным в </w:t>
      </w:r>
      <w:hyperlink w:anchor="Par891" w:history="1">
        <w:r w:rsidRPr="006D58CA">
          <w:rPr>
            <w:rFonts w:eastAsiaTheme="minorHAnsi" w:cs="Calibri"/>
            <w:color w:val="0000FF"/>
            <w:lang w:eastAsia="en-US"/>
          </w:rPr>
          <w:t>пункте 21.5</w:t>
        </w:r>
      </w:hyperlink>
      <w:r w:rsidRPr="006D58CA">
        <w:rPr>
          <w:rFonts w:eastAsiaTheme="minorHAnsi" w:cs="Calibri"/>
          <w:lang w:eastAsia="en-US"/>
        </w:rPr>
        <w:t xml:space="preserve"> Правил рыболовства, за исключением озер Варчато, Нумто;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одного фитиля с крылом длиной не более 2 м, с размером (шагом) ячеи, указанным в </w:t>
      </w:r>
      <w:hyperlink w:anchor="Par891" w:history="1">
        <w:r w:rsidRPr="006D58CA">
          <w:rPr>
            <w:rFonts w:eastAsiaTheme="minorHAnsi" w:cs="Calibri"/>
            <w:color w:val="0000FF"/>
            <w:lang w:eastAsia="en-US"/>
          </w:rPr>
          <w:t>пункте 21.5</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на территории Омской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озерах одной ставной сети длиной не более 30 м, с размером (шагом) ячеи не менее 22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на территории Томской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озерах одной ставной сети длиной не более 30 м, с размером (шагом) ячеи не менее 22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одного фитиля с крылом длиной не более 2 м, с размером (шагом) ячеи, указанным в пункте 23.5.1.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 на территории Новосибирской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озерах одной ставной сети длиной не более 30 м, с размером (шагом) ячеи не менее 22 мм, за исключением озера Чаны;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ж) на территории Алтайского края: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 озерах одной ставной одностенной сети длиной не более 30 м, с размером (шагом) ячеи, указанным в </w:t>
      </w:r>
      <w:hyperlink w:anchor="Par1491" w:history="1">
        <w:r w:rsidRPr="006D58CA">
          <w:rPr>
            <w:rFonts w:eastAsiaTheme="minorHAnsi" w:cs="Calibri"/>
            <w:color w:val="0000FF"/>
            <w:lang w:eastAsia="en-US"/>
          </w:rPr>
          <w:t>пункте 26.5</w:t>
        </w:r>
      </w:hyperlink>
      <w:r w:rsidRPr="006D58CA">
        <w:rPr>
          <w:rFonts w:eastAsiaTheme="minorHAnsi" w:cs="Calibri"/>
          <w:lang w:eastAsia="en-US"/>
        </w:rPr>
        <w:t xml:space="preserve"> Правил рыболовства, за исключением озер Песчаное, Мостовое, Горькое-Перешеечное;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одного фитиля с размером (шагом) ячеи не менее 30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 на территории Республики Алтай: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озерах (за исключением озера Телецкое) ставной сетью длиной не более 30 м, с высотой стены не более 3 м и с размером (шагом) ячеи не менее 24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и) на территории Курганской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озерах одной ставной сети длиной не более 30 м, с размером (шагом) ячеи не менее 36 мм или одного фитиля с длиной крыла не более 2 м, с размером (шагом) ячеи не менее 40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35.1.3. При осуществлении любительского рыболовства с применением сетных орудий лова запрещается: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нахождение на водоемах, в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нахождение на водоемах, в водоохранной зоне и прибрежных защитных полосах водоемов с сетными орудиями лов, учтенными в территориальных органах Федерального агентства по рыболовству и имеющих обязательную поштучную маркировку, вне рыболовных участков для организации любительского рыболовства, если их количество превышает разрешенное для использования Правилами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нахождение на водоемах, в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имеющих обязательную поштучную маркировку вне участков для организации любительского рыболовства без документов, удостоверяющих личность лица, осуществившего учет и маркировку этих жаберных сетей;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применять жаберные сети без документа, удостоверяющего личность лица, осуществляющего их применение;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передача жаберных сетей лицом, осуществившим учет и маркировку жаберных сетей вне участков для организации любительского рыболовства другим лицам;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оставление жаберных сетей без контроля лица осуществляющего их применение;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выброс сетных орудий лова, в том числе жаберных сетей и их частей вне специально предусмотренных для сбора мусора мест.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35.2. При любительском рыболовстве запрещается применение сетных орудий добычи (вылова) из лески (мононити).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35.3. Любительское рыболовство с применением сетных орудий добычи (вылова) на водных объектах рыбохозяйственного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(вылова) и ограничениями рыболовства, установленными Правилами рыболовства, после учета и обязательной поштучной маркировки сетных орудий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35.4. При любительском рыболовстве запрещается установка (строительство) на льду водных объектов рыбохозяйственного значения шалашей и других стационарных сооружений, за исключением переносных ветрозащитных устройств.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 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 Водные объекты рыбохозяйственного значения Челябинской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36.1.1. Запрещается добыча (вылов) водных биоресурсов на реке Теча.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36.1.2.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 с 25 апреля по 5 июня - в Троицком и Южно-Уральском водохранилищах, озере Улагач и с 5 мая по 15 июня в других водных объектах рыбохозяйственного значения области, за исключением добычи (вылова) водных биоресурсов одной донной или поплавочной удочкой, спиннингом и фидером с берега (без применения плавучих средств)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сиговых видов рыб с 1 ноября по 10 декабря в озерах Тургояк, Увильды, Большой Кисегач.</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стерлядь, таймень, хариус, обыкновенный подкаменщик, ручьевая форель (кумжа), артемия, артемия на стадии цист.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36.1.4.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водных биоресурсов, имеющих в свежем виде длину меньше указанной в таблице 34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58" w:name="Par1701"/>
      <w:bookmarkEnd w:id="58"/>
      <w:r w:rsidRPr="006D58CA">
        <w:rPr>
          <w:rFonts w:eastAsiaTheme="minorHAnsi" w:cs="Calibri"/>
          <w:lang w:eastAsia="en-US"/>
        </w:rPr>
        <w:t>Таблица 34</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Жерех</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Сазан, карп</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водных биоресурсов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1701" w:history="1">
        <w:r w:rsidRPr="006D58CA">
          <w:rPr>
            <w:rFonts w:eastAsiaTheme="minorHAnsi" w:cs="Calibri"/>
            <w:color w:val="0000FF"/>
            <w:lang w:eastAsia="en-US"/>
          </w:rPr>
          <w:t>таблице 34</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Челябинской области указана в таблице 34.1: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59" w:name="Par1722"/>
      <w:bookmarkEnd w:id="59"/>
      <w:r w:rsidRPr="006D58CA">
        <w:rPr>
          <w:rFonts w:eastAsiaTheme="minorHAnsi" w:cs="Calibri"/>
          <w:lang w:eastAsia="en-US"/>
        </w:rPr>
        <w:t>Таблица 34.1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рипус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кг или 15 экземпляров</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 судак, язь, щука, сазан, карась, плотва, окунь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Гаммарус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Хирономиды</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0,1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Суммарная суточная норма добычи (вылова) для всех видов водных биоресурсов, указанных в таблице 34.1, составляет не более 8 кг или один экземпляр в случае, если его вес превышает 8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Для видов водных биоресурсов, не указанных в </w:t>
      </w:r>
      <w:hyperlink w:anchor="Par1722" w:history="1">
        <w:r w:rsidRPr="006D58CA">
          <w:rPr>
            <w:rFonts w:eastAsiaTheme="minorHAnsi" w:cs="Calibri"/>
            <w:color w:val="0000FF"/>
            <w:lang w:eastAsia="en-US"/>
          </w:rPr>
          <w:t>таблице 34.1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36.2. Водные объекты рыбохозяйственного значения Свердловской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запретные районы (места) и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добыча (вылов) водных биоресурсов в сроки и в водных объектах рыбохозяйственного значения и их частях, указанных в </w:t>
      </w:r>
      <w:hyperlink w:anchor="Par327" w:history="1">
        <w:r w:rsidRPr="006D58CA">
          <w:rPr>
            <w:rFonts w:eastAsiaTheme="minorHAnsi" w:cs="Calibri"/>
            <w:color w:val="0000FF"/>
            <w:lang w:eastAsia="en-US"/>
          </w:rPr>
          <w:t>пункте 17.1</w:t>
        </w:r>
      </w:hyperlink>
      <w:r w:rsidRPr="006D58CA">
        <w:rPr>
          <w:rFonts w:eastAsiaTheme="minorHAnsi" w:cs="Calibri"/>
          <w:lang w:eastAsia="en-US"/>
        </w:rPr>
        <w:t xml:space="preserve"> Правил рыболовства, за исключением добычи (вылова) водных биоресурсов одной донной или поплавочной удочкой и спиннингом с берега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на зимовальных ямах, указанных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таймень, европейский хариус, обыкновенный подкаменщик, объекты аквакультуры, артемии, артемии на стадии цист;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осуществлении любительского рыболовства повсеместно запрещается добыча (вылов) водных биоресурсов, имеющих в свежем виде длину меньше указанной в таблице 35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0" w:name="Par1747"/>
      <w:bookmarkEnd w:id="60"/>
      <w:r w:rsidRPr="006D58CA">
        <w:rPr>
          <w:rFonts w:eastAsiaTheme="minorHAnsi" w:cs="Calibri"/>
          <w:lang w:eastAsia="en-US"/>
        </w:rPr>
        <w:t>Таблица 35</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Рипус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21</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Сибирский хариус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Сазан, карп</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 xml:space="preserve">Добытые (выловленные) водные биоресурсы, имеющие длину меньше указанной в </w:t>
      </w:r>
      <w:hyperlink w:anchor="Par1747" w:history="1">
        <w:r w:rsidRPr="006D58CA">
          <w:rPr>
            <w:rFonts w:eastAsiaTheme="minorHAnsi" w:cs="Calibri"/>
            <w:color w:val="0000FF"/>
            <w:lang w:eastAsia="en-US"/>
          </w:rPr>
          <w:t>таблице 35</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Свердловской области указана в таблице 35.1: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1" w:name="Par1774"/>
      <w:bookmarkEnd w:id="61"/>
      <w:r w:rsidRPr="006D58CA">
        <w:rPr>
          <w:rFonts w:eastAsiaTheme="minorHAnsi" w:cs="Calibri"/>
          <w:lang w:eastAsia="en-US"/>
        </w:rPr>
        <w:t>Таблица 35.1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 сибирский</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кг или 15 экземпляров</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 щука, налим, сазан, лещ, язь,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 плотва, окунь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Суммарная суточная норма добычи (вылова) для всех видов водных биоресурсов, указанных в таблице 35.1, составляет не более 10 кг или один экземпляр в случае, если его вес превышает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Для видов водных биоресурсов, не указанных в </w:t>
      </w:r>
      <w:hyperlink w:anchor="Par1774" w:history="1">
        <w:r w:rsidRPr="006D58CA">
          <w:rPr>
            <w:rFonts w:eastAsiaTheme="minorHAnsi" w:cs="Calibri"/>
            <w:color w:val="0000FF"/>
            <w:lang w:eastAsia="en-US"/>
          </w:rPr>
          <w:t>таблице 35.1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36.3. Водные объекты рыбохозяйственного значения Курганской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зимовальные ямы, указанные в </w:t>
      </w:r>
      <w:hyperlink w:anchor="Par2712" w:history="1">
        <w:r w:rsidRPr="006D58CA">
          <w:rPr>
            <w:rFonts w:eastAsiaTheme="minorHAnsi" w:cs="Calibri"/>
            <w:color w:val="0000FF"/>
            <w:lang w:eastAsia="en-US"/>
          </w:rPr>
          <w:t>приложении N 1</w:t>
        </w:r>
      </w:hyperlink>
      <w:r w:rsidRPr="006D58CA">
        <w:rPr>
          <w:rFonts w:eastAsiaTheme="minorHAnsi" w:cs="Calibri"/>
          <w:lang w:eastAsia="en-US"/>
        </w:rPr>
        <w:t xml:space="preserve"> "Перечень зимовальных ям, расположенных на водных объектах рыбохозяйственного значения Западно-Сибирского рыбохозяйственного бассейна"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река Теча;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реки с протяженностью менее 150 км, а также участки перед устьями этих рек в радиусе 0,5 км с применением сетей и фитилей;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река Тобол от с. Утятское Притобольного района до д. Волосникова Белозерского района с применением сетей и фитилей;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на всех водных объектах рыбохозяйственного значения и их частях, указанных в </w:t>
      </w:r>
      <w:hyperlink w:anchor="Par429" w:history="1">
        <w:r w:rsidRPr="006D58CA">
          <w:rPr>
            <w:rFonts w:eastAsiaTheme="minorHAnsi" w:cs="Calibri"/>
            <w:color w:val="0000FF"/>
            <w:lang w:eastAsia="en-US"/>
          </w:rPr>
          <w:t>пункте 18.2</w:t>
        </w:r>
      </w:hyperlink>
      <w:r w:rsidRPr="006D58CA">
        <w:rPr>
          <w:rFonts w:eastAsiaTheme="minorHAnsi" w:cs="Calibri"/>
          <w:lang w:eastAsia="en-US"/>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осетр сибирский, стерлядь, нельма, сибирский голец, сибирская щиповка, икряная самка рака, артемия, артемия на стадии цист.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минимальный размер добываемых (вылавливаемых) водных биоресурсов (допустимый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водных биоресурсов, имеющих в свежем виде длину меньше указанной в таблице 36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2" w:name="Par1801"/>
      <w:bookmarkEnd w:id="62"/>
      <w:r w:rsidRPr="006D58CA">
        <w:rPr>
          <w:rFonts w:eastAsiaTheme="minorHAnsi" w:cs="Calibri"/>
          <w:lang w:eastAsia="en-US"/>
        </w:rPr>
        <w:t>Таблица 36</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водных биоресурсов определяется в свежем виде: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рыб -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ракообразных - путем измерения тела от линии, соединяющей середину глаз, до окончания хвостовых пластин.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1801" w:history="1">
        <w:r w:rsidRPr="006D58CA">
          <w:rPr>
            <w:rFonts w:eastAsiaTheme="minorHAnsi" w:cs="Calibri"/>
            <w:color w:val="0000FF"/>
            <w:lang w:eastAsia="en-US"/>
          </w:rPr>
          <w:t>таблице 36</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Курганской области указана в таблице 36.1: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3" w:name="Par1820"/>
      <w:bookmarkEnd w:id="63"/>
      <w:r w:rsidRPr="006D58CA">
        <w:rPr>
          <w:rFonts w:eastAsiaTheme="minorHAnsi" w:cs="Calibri"/>
          <w:lang w:eastAsia="en-US"/>
        </w:rPr>
        <w:t>Таблица 36.1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 язь, щука, сазан (карп), плотва, окунь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Карась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Раки</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штук</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1820" w:history="1">
        <w:r w:rsidRPr="006D58CA">
          <w:rPr>
            <w:rFonts w:eastAsiaTheme="minorHAnsi" w:cs="Calibri"/>
            <w:color w:val="0000FF"/>
            <w:lang w:eastAsia="en-US"/>
          </w:rPr>
          <w:t>таблице 36.1</w:t>
        </w:r>
      </w:hyperlink>
      <w:r w:rsidRPr="006D58CA">
        <w:rPr>
          <w:rFonts w:eastAsiaTheme="minorHAnsi" w:cs="Calibri"/>
          <w:lang w:eastAsia="en-US"/>
        </w:rPr>
        <w:t>, составляет не более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 xml:space="preserve">Для видов водных биоресурсов, не указанных в </w:t>
      </w:r>
      <w:hyperlink w:anchor="Par1820" w:history="1">
        <w:r w:rsidRPr="006D58CA">
          <w:rPr>
            <w:rFonts w:eastAsiaTheme="minorHAnsi" w:cs="Calibri"/>
            <w:color w:val="0000FF"/>
            <w:lang w:eastAsia="en-US"/>
          </w:rPr>
          <w:t>таблице 36.1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36.4. Водные объекты рыбохозяйственного значения Тюменской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все водные объекты рыбохозяйственного значения и (или) их части, указанные в </w:t>
      </w:r>
      <w:hyperlink w:anchor="Par545" w:history="1">
        <w:r w:rsidRPr="006D58CA">
          <w:rPr>
            <w:rFonts w:eastAsiaTheme="minorHAnsi" w:cs="Calibri"/>
            <w:color w:val="0000FF"/>
            <w:lang w:eastAsia="en-US"/>
          </w:rPr>
          <w:t>пункте 19.1</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на всех водных объектах рыбохозяйственного значения и их частях, указанных в </w:t>
      </w:r>
      <w:hyperlink w:anchor="Par548" w:history="1">
        <w:r w:rsidRPr="006D58CA">
          <w:rPr>
            <w:rFonts w:eastAsiaTheme="minorHAnsi" w:cs="Calibri"/>
            <w:color w:val="0000FF"/>
            <w:lang w:eastAsia="en-US"/>
          </w:rPr>
          <w:t>пункте 19.2</w:t>
        </w:r>
      </w:hyperlink>
      <w:r w:rsidRPr="006D58CA">
        <w:rPr>
          <w:rFonts w:eastAsiaTheme="minorHAnsi" w:cs="Calibri"/>
          <w:lang w:eastAsia="en-US"/>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муксун, артемия, артемия на стадии цист;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осуществлении любительского рыболовства запрещается добыча (вылов) водных биоресурсов, имеющих в свежем виде длину меньше указанной в таблице 37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4" w:name="Par1844"/>
      <w:bookmarkEnd w:id="64"/>
      <w:r w:rsidRPr="006D58CA">
        <w:rPr>
          <w:rFonts w:eastAsiaTheme="minorHAnsi" w:cs="Calibri"/>
          <w:lang w:eastAsia="en-US"/>
        </w:rPr>
        <w:t>Таблица 37</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1844" w:history="1">
        <w:r w:rsidRPr="006D58CA">
          <w:rPr>
            <w:rFonts w:eastAsiaTheme="minorHAnsi" w:cs="Calibri"/>
            <w:color w:val="0000FF"/>
            <w:lang w:eastAsia="en-US"/>
          </w:rPr>
          <w:t>таблице 37</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Тюменской области указана в таблице 37.1: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5" w:name="Par1855"/>
      <w:bookmarkEnd w:id="65"/>
      <w:r w:rsidRPr="006D58CA">
        <w:rPr>
          <w:rFonts w:eastAsiaTheme="minorHAnsi" w:cs="Calibri"/>
          <w:lang w:eastAsia="en-US"/>
        </w:rPr>
        <w:t>Таблица 37.1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 судак, лещ, язь, карась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Раки</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Гаммарус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Хирономиды</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0,1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1855" w:history="1">
        <w:r w:rsidRPr="006D58CA">
          <w:rPr>
            <w:rFonts w:eastAsiaTheme="minorHAnsi" w:cs="Calibri"/>
            <w:color w:val="0000FF"/>
            <w:lang w:eastAsia="en-US"/>
          </w:rPr>
          <w:t>таблице 37.1</w:t>
        </w:r>
      </w:hyperlink>
      <w:r w:rsidRPr="006D58CA">
        <w:rPr>
          <w:rFonts w:eastAsiaTheme="minorHAnsi" w:cs="Calibri"/>
          <w:lang w:eastAsia="en-US"/>
        </w:rPr>
        <w:t>, составляет не более 5 кг или один экземпляр в случае, если его вес превышает 5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Для видов водных биоресурсов, не указанных в </w:t>
      </w:r>
      <w:hyperlink w:anchor="Par1855" w:history="1">
        <w:r w:rsidRPr="006D58CA">
          <w:rPr>
            <w:rFonts w:eastAsiaTheme="minorHAnsi" w:cs="Calibri"/>
            <w:color w:val="0000FF"/>
            <w:lang w:eastAsia="en-US"/>
          </w:rPr>
          <w:t>таблице 37.1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36.5. Водные объекты рыбохозяйственного значения Ханты-Мансийского автономного округа - Югры: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на всех водных объектах рыбохозяйственного значения и их частях, указанных в </w:t>
      </w:r>
      <w:hyperlink w:anchor="Par650" w:history="1">
        <w:r w:rsidRPr="006D58CA">
          <w:rPr>
            <w:rFonts w:eastAsiaTheme="minorHAnsi" w:cs="Calibri"/>
            <w:color w:val="0000FF"/>
            <w:lang w:eastAsia="en-US"/>
          </w:rPr>
          <w:t>пункте 20.1</w:t>
        </w:r>
      </w:hyperlink>
      <w:r w:rsidRPr="006D58CA">
        <w:rPr>
          <w:rFonts w:eastAsiaTheme="minorHAnsi" w:cs="Calibri"/>
          <w:lang w:eastAsia="en-US"/>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муксун, таймень, чир (щекур);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осуществлении любительского рыболовства запрещается добыча (вылов) водных биоресурсов, имеющих в свежем виде длину меньше указанной в таблице 38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6" w:name="Par1879"/>
      <w:bookmarkEnd w:id="66"/>
      <w:r w:rsidRPr="006D58CA">
        <w:rPr>
          <w:rFonts w:eastAsiaTheme="minorHAnsi" w:cs="Calibri"/>
          <w:lang w:eastAsia="en-US"/>
        </w:rPr>
        <w:t>Таблица 38</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(сиг-пыжьян)</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1879" w:history="1">
        <w:r w:rsidRPr="006D58CA">
          <w:rPr>
            <w:rFonts w:eastAsiaTheme="minorHAnsi" w:cs="Calibri"/>
            <w:color w:val="0000FF"/>
            <w:lang w:eastAsia="en-US"/>
          </w:rPr>
          <w:t>таблице 38</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w:t>
      </w:r>
      <w:r w:rsidRPr="006D58CA">
        <w:rPr>
          <w:rFonts w:eastAsiaTheme="minorHAnsi" w:cs="Calibri"/>
          <w:lang w:eastAsia="en-US"/>
        </w:rPr>
        <w:lastRenderedPageBreak/>
        <w:t>любительского рыболовства в границах Ханты-Мансийского автономного округа - Югры указана в таблице 38.1: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7" w:name="Par1894"/>
      <w:bookmarkEnd w:id="67"/>
      <w:r w:rsidRPr="006D58CA">
        <w:rPr>
          <w:rFonts w:eastAsiaTheme="minorHAnsi" w:cs="Calibri"/>
          <w:lang w:eastAsia="en-US"/>
        </w:rPr>
        <w:t>Таблица 38.1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Тугун</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 сибирский</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 щука, налим, судак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Окунь, плотва, елец, карась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Сиг-пыжьян</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1894" w:history="1">
        <w:r w:rsidRPr="006D58CA">
          <w:rPr>
            <w:rFonts w:eastAsiaTheme="minorHAnsi" w:cs="Calibri"/>
            <w:color w:val="0000FF"/>
            <w:lang w:eastAsia="en-US"/>
          </w:rPr>
          <w:t>таблице 38.1</w:t>
        </w:r>
      </w:hyperlink>
      <w:r w:rsidRPr="006D58CA">
        <w:rPr>
          <w:rFonts w:eastAsiaTheme="minorHAnsi" w:cs="Calibri"/>
          <w:lang w:eastAsia="en-US"/>
        </w:rPr>
        <w:t>, составляет не более 30 кг или один экземпляр в случае, если его вес превышает 30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Для видов водных биоресурсов, не указанных в </w:t>
      </w:r>
      <w:hyperlink w:anchor="Par1894" w:history="1">
        <w:r w:rsidRPr="006D58CA">
          <w:rPr>
            <w:rFonts w:eastAsiaTheme="minorHAnsi" w:cs="Calibri"/>
            <w:color w:val="0000FF"/>
            <w:lang w:eastAsia="en-US"/>
          </w:rPr>
          <w:t>таблице 38.1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36.6. Водные объекты рыбохозяйственного значения Ямало-Ненецкого автономного округа: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запретные для добычи (вылова) водных биоресурсов районы (места) и сроки (периоды):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все водные объекты рыбохозяйственного значения и их части, указанные в </w:t>
      </w:r>
      <w:hyperlink w:anchor="Par836" w:history="1">
        <w:r w:rsidRPr="006D58CA">
          <w:rPr>
            <w:rFonts w:eastAsiaTheme="minorHAnsi" w:cs="Calibri"/>
            <w:color w:val="0000FF"/>
            <w:lang w:eastAsia="en-US"/>
          </w:rPr>
          <w:t>пунктах 21.1</w:t>
        </w:r>
      </w:hyperlink>
      <w:r w:rsidRPr="006D58CA">
        <w:rPr>
          <w:rFonts w:eastAsiaTheme="minorHAnsi" w:cs="Calibri"/>
          <w:lang w:eastAsia="en-US"/>
        </w:rPr>
        <w:t xml:space="preserve"> и </w:t>
      </w:r>
      <w:hyperlink w:anchor="Par839" w:history="1">
        <w:r w:rsidRPr="006D58CA">
          <w:rPr>
            <w:rFonts w:eastAsiaTheme="minorHAnsi" w:cs="Calibri"/>
            <w:color w:val="0000FF"/>
            <w:lang w:eastAsia="en-US"/>
          </w:rPr>
          <w:t>21.2</w:t>
        </w:r>
      </w:hyperlink>
      <w:r w:rsidRPr="006D58CA">
        <w:rPr>
          <w:rFonts w:eastAsiaTheme="minorHAnsi" w:cs="Calibri"/>
          <w:lang w:eastAsia="en-US"/>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муксун, таймень, чир (щекур);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осуществлении любительского рыболовства запрещается добыча (вылов) водных биоресурсов, имеющих в свежем виде длину меньше указанной в таблице 39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8" w:name="Par1922"/>
      <w:bookmarkEnd w:id="68"/>
      <w:r w:rsidRPr="006D58CA">
        <w:rPr>
          <w:rFonts w:eastAsiaTheme="minorHAnsi" w:cs="Calibri"/>
          <w:lang w:eastAsia="en-US"/>
        </w:rPr>
        <w:t>Таблица 39</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Омуль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Пелядь (сырок)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 (сиг-пыжьян)</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рыб определяется в свежем виде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1922" w:history="1">
        <w:r w:rsidRPr="006D58CA">
          <w:rPr>
            <w:rFonts w:eastAsiaTheme="minorHAnsi" w:cs="Calibri"/>
            <w:color w:val="0000FF"/>
            <w:lang w:eastAsia="en-US"/>
          </w:rPr>
          <w:t>таблице 39</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Ямало-Ненецкого автономного округа, а также в прилегающих к его территории внутренних морских водах и территориальном море указана в таблице 39.1: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69" w:name="Par1937"/>
      <w:bookmarkEnd w:id="69"/>
      <w:r w:rsidRPr="006D58CA">
        <w:rPr>
          <w:rFonts w:eastAsiaTheme="minorHAnsi" w:cs="Calibri"/>
          <w:lang w:eastAsia="en-US"/>
        </w:rPr>
        <w:t>Таблица 39.1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2778"/>
        <w:gridCol w:w="2835"/>
      </w:tblGrid>
      <w:tr w:rsidR="006D58CA" w:rsidRPr="006D58CA">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277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 (внутренние морские воды Российской Федерации, территориальное море Российской Федерации)</w:t>
            </w:r>
          </w:p>
        </w:tc>
        <w:tc>
          <w:tcPr>
            <w:tcW w:w="2835"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 (внутренние воды Российской Федерации, за исключением внутренних морских вод Российской Федерации)</w:t>
            </w:r>
          </w:p>
        </w:tc>
      </w:tr>
      <w:tr w:rsidR="006D58CA" w:rsidRPr="006D58CA">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Арктический голец</w:t>
            </w:r>
          </w:p>
        </w:tc>
        <w:tc>
          <w:tcPr>
            <w:tcW w:w="277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экземпляр</w:t>
            </w:r>
          </w:p>
        </w:tc>
      </w:tr>
      <w:tr w:rsidR="006D58CA" w:rsidRPr="006D58CA">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w:t>
            </w:r>
          </w:p>
        </w:tc>
        <w:tc>
          <w:tcPr>
            <w:tcW w:w="277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c>
          <w:tcPr>
            <w:tcW w:w="2835"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Ряпушка</w:t>
            </w:r>
          </w:p>
        </w:tc>
        <w:tc>
          <w:tcPr>
            <w:tcW w:w="277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c>
          <w:tcPr>
            <w:tcW w:w="2835"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Корюшка</w:t>
            </w:r>
          </w:p>
        </w:tc>
        <w:tc>
          <w:tcPr>
            <w:tcW w:w="277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c>
          <w:tcPr>
            <w:tcW w:w="2835"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Навага, налим, язь, щука, лещ, ерш (суммарно)</w:t>
            </w:r>
          </w:p>
        </w:tc>
        <w:tc>
          <w:tcPr>
            <w:tcW w:w="277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 кг</w:t>
            </w:r>
          </w:p>
        </w:tc>
        <w:tc>
          <w:tcPr>
            <w:tcW w:w="2835"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 кг</w:t>
            </w:r>
          </w:p>
        </w:tc>
      </w:tr>
      <w:tr w:rsidR="006D58CA" w:rsidRPr="006D58CA">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w:t>
            </w:r>
          </w:p>
        </w:tc>
        <w:tc>
          <w:tcPr>
            <w:tcW w:w="277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c>
          <w:tcPr>
            <w:tcW w:w="2835"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Сиг-пыжьян</w:t>
            </w:r>
          </w:p>
        </w:tc>
        <w:tc>
          <w:tcPr>
            <w:tcW w:w="277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c>
          <w:tcPr>
            <w:tcW w:w="2835"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1937" w:history="1">
        <w:r w:rsidRPr="006D58CA">
          <w:rPr>
            <w:rFonts w:eastAsiaTheme="minorHAnsi" w:cs="Calibri"/>
            <w:color w:val="0000FF"/>
            <w:lang w:eastAsia="en-US"/>
          </w:rPr>
          <w:t>таблице 39.1</w:t>
        </w:r>
      </w:hyperlink>
      <w:r w:rsidRPr="006D58CA">
        <w:rPr>
          <w:rFonts w:eastAsiaTheme="minorHAnsi" w:cs="Calibri"/>
          <w:lang w:eastAsia="en-US"/>
        </w:rPr>
        <w:t>, составляет не более 20 кг или один экземпляр в случае, если его вес превышает 20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Для видов водных биоресурсов, не указанных в </w:t>
      </w:r>
      <w:hyperlink w:anchor="Par1937" w:history="1">
        <w:r w:rsidRPr="006D58CA">
          <w:rPr>
            <w:rFonts w:eastAsiaTheme="minorHAnsi" w:cs="Calibri"/>
            <w:color w:val="0000FF"/>
            <w:lang w:eastAsia="en-US"/>
          </w:rPr>
          <w:t>таблице 39.1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36.7. Водные объекты рыбохозяйственного значения Омской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 xml:space="preserve">все водные объекты рыбохозяйственного значения и (или) их части, указанные в </w:t>
      </w:r>
      <w:hyperlink w:anchor="Par1068" w:history="1">
        <w:r w:rsidRPr="006D58CA">
          <w:rPr>
            <w:rFonts w:eastAsiaTheme="minorHAnsi" w:cs="Calibri"/>
            <w:color w:val="0000FF"/>
            <w:lang w:eastAsia="en-US"/>
          </w:rPr>
          <w:t>пункте 22.1</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добыча (вылов) на всех водных объектах рыбохозяйственного значения и их частях, указанных в </w:t>
      </w:r>
      <w:hyperlink w:anchor="Par1070" w:history="1">
        <w:r w:rsidRPr="006D58CA">
          <w:rPr>
            <w:rFonts w:eastAsiaTheme="minorHAnsi" w:cs="Calibri"/>
            <w:color w:val="0000FF"/>
            <w:lang w:eastAsia="en-US"/>
          </w:rPr>
          <w:t>пункте 22.2</w:t>
        </w:r>
      </w:hyperlink>
      <w:r w:rsidRPr="006D58CA">
        <w:rPr>
          <w:rFonts w:eastAsiaTheme="minorHAnsi" w:cs="Calibri"/>
          <w:lang w:eastAsia="en-US"/>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артемия, артемия на стадии цист -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водных биоресурсов, имеющих в свежем виде длину меньше указанной в таблице 40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0" w:name="Par1977"/>
      <w:bookmarkEnd w:id="70"/>
      <w:r w:rsidRPr="006D58CA">
        <w:rPr>
          <w:rFonts w:eastAsiaTheme="minorHAnsi" w:cs="Calibri"/>
          <w:lang w:eastAsia="en-US"/>
        </w:rPr>
        <w:t>Таблица 40</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33</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 повсеместно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водных биоресурсов определяется в свежем виде: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рыб -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рака - путем измерения тела от линии, соединяющей середину глаз, до окончания хвостовых пластин.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1977" w:history="1">
        <w:r w:rsidRPr="006D58CA">
          <w:rPr>
            <w:rFonts w:eastAsiaTheme="minorHAnsi" w:cs="Calibri"/>
            <w:color w:val="0000FF"/>
            <w:lang w:eastAsia="en-US"/>
          </w:rPr>
          <w:t>таблице 40</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икряных самок речных раков;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Омской области указана в таблице 40.1: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1" w:name="Par1999"/>
      <w:bookmarkEnd w:id="71"/>
      <w:r w:rsidRPr="006D58CA">
        <w:rPr>
          <w:rFonts w:eastAsiaTheme="minorHAnsi" w:cs="Calibri"/>
          <w:lang w:eastAsia="en-US"/>
        </w:rPr>
        <w:t>Таблица 40.1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Раки</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Гаммарус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0,2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Хирономиды</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0,1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1999" w:history="1">
        <w:r w:rsidRPr="006D58CA">
          <w:rPr>
            <w:rFonts w:eastAsiaTheme="minorHAnsi" w:cs="Calibri"/>
            <w:color w:val="0000FF"/>
            <w:lang w:eastAsia="en-US"/>
          </w:rPr>
          <w:t>таблице 40.1</w:t>
        </w:r>
      </w:hyperlink>
      <w:r w:rsidRPr="006D58CA">
        <w:rPr>
          <w:rFonts w:eastAsiaTheme="minorHAnsi" w:cs="Calibri"/>
          <w:lang w:eastAsia="en-US"/>
        </w:rPr>
        <w:t>, составляет не более 10 кг или один экземпляр в случае, если его вес превышает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Для видов водных биоресурсов, не указанных в </w:t>
      </w:r>
      <w:hyperlink w:anchor="Par1999" w:history="1">
        <w:r w:rsidRPr="006D58CA">
          <w:rPr>
            <w:rFonts w:eastAsiaTheme="minorHAnsi" w:cs="Calibri"/>
            <w:color w:val="0000FF"/>
            <w:lang w:eastAsia="en-US"/>
          </w:rPr>
          <w:t>таблице 40.1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36.8. Водные объекты рыбохозяйственного значения Томской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все водные объекты рыбохозяйственного значения и (или) их части, указанные в </w:t>
      </w:r>
      <w:hyperlink w:anchor="Par1156" w:history="1">
        <w:r w:rsidRPr="006D58CA">
          <w:rPr>
            <w:rFonts w:eastAsiaTheme="minorHAnsi" w:cs="Calibri"/>
            <w:color w:val="0000FF"/>
            <w:lang w:eastAsia="en-US"/>
          </w:rPr>
          <w:t>пункте 23.1</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добыча (вылов) водных биоресурсов в сроки и в водных объектах рыбохозяйственного значения и их частях, указанных в </w:t>
      </w:r>
      <w:hyperlink w:anchor="Par1159" w:history="1">
        <w:r w:rsidRPr="006D58CA">
          <w:rPr>
            <w:rFonts w:eastAsiaTheme="minorHAnsi" w:cs="Calibri"/>
            <w:color w:val="0000FF"/>
            <w:lang w:eastAsia="en-US"/>
          </w:rPr>
          <w:t>пункте 23.2</w:t>
        </w:r>
      </w:hyperlink>
      <w:r w:rsidRPr="006D58CA">
        <w:rPr>
          <w:rFonts w:eastAsiaTheme="minorHAnsi" w:cs="Calibri"/>
          <w:lang w:eastAsia="en-US"/>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октября по 14 августа - пеляди (сырка);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таймень, ленок, муксун, сибирский подкаменщик, пестроногий подкаменщик, икряная самка рака.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водных биоресурсов, имеющих в свежем виде длину меньше указанной в таблице 41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2" w:name="Par2032"/>
      <w:bookmarkEnd w:id="72"/>
      <w:r w:rsidRPr="006D58CA">
        <w:rPr>
          <w:rFonts w:eastAsiaTheme="minorHAnsi" w:cs="Calibri"/>
          <w:lang w:eastAsia="en-US"/>
        </w:rPr>
        <w:lastRenderedPageBreak/>
        <w:t>Таблица 41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33</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водных биоресурсов определяется в свежем виде: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рыб -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ракообразных - путем измерения тела от линии, соединяющей середину глаз, до окончания хвостовых пластин.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2032" w:history="1">
        <w:r w:rsidRPr="006D58CA">
          <w:rPr>
            <w:rFonts w:eastAsiaTheme="minorHAnsi" w:cs="Calibri"/>
            <w:color w:val="0000FF"/>
            <w:lang w:eastAsia="en-US"/>
          </w:rPr>
          <w:t>таблице 41</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Томской области указана в таблице 41.1: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3" w:name="Par2051"/>
      <w:bookmarkEnd w:id="73"/>
      <w:r w:rsidRPr="006D58CA">
        <w:rPr>
          <w:rFonts w:eastAsiaTheme="minorHAnsi" w:cs="Calibri"/>
          <w:lang w:eastAsia="en-US"/>
        </w:rPr>
        <w:t>Таблица 41.1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Сазан, плотва, окунь, язь, щука, налим, линь, хариус, лещ, карась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экземпляра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Раки</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Гаммарус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Хирономиды</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0,1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2051" w:history="1">
        <w:r w:rsidRPr="006D58CA">
          <w:rPr>
            <w:rFonts w:eastAsiaTheme="minorHAnsi" w:cs="Calibri"/>
            <w:color w:val="0000FF"/>
            <w:lang w:eastAsia="en-US"/>
          </w:rPr>
          <w:t>таблице 41.1</w:t>
        </w:r>
      </w:hyperlink>
      <w:r w:rsidRPr="006D58CA">
        <w:rPr>
          <w:rFonts w:eastAsiaTheme="minorHAnsi" w:cs="Calibri"/>
          <w:lang w:eastAsia="en-US"/>
        </w:rPr>
        <w:t>, составляет не более 10 кг или один экземпляр в случае, если его вес превышает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Для видов водных биоресурсов, не указанных в </w:t>
      </w:r>
      <w:hyperlink w:anchor="Par2051" w:history="1">
        <w:r w:rsidRPr="006D58CA">
          <w:rPr>
            <w:rFonts w:eastAsiaTheme="minorHAnsi" w:cs="Calibri"/>
            <w:color w:val="0000FF"/>
            <w:lang w:eastAsia="en-US"/>
          </w:rPr>
          <w:t>таблице 41.1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36.9. Водные объекты рыбохозяйственного значения Новосибирской области: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все водные объекты рыбохозяйственного значения и (или) их части, указанные в </w:t>
      </w:r>
      <w:hyperlink w:anchor="Par1291" w:history="1">
        <w:r w:rsidRPr="006D58CA">
          <w:rPr>
            <w:rFonts w:eastAsiaTheme="minorHAnsi" w:cs="Calibri"/>
            <w:color w:val="0000FF"/>
            <w:lang w:eastAsia="en-US"/>
          </w:rPr>
          <w:t>пункте 24.1</w:t>
        </w:r>
      </w:hyperlink>
      <w:r w:rsidRPr="006D58CA">
        <w:rPr>
          <w:rFonts w:eastAsiaTheme="minorHAnsi" w:cs="Calibri"/>
          <w:lang w:eastAsia="en-US"/>
        </w:rPr>
        <w:t xml:space="preserve"> Правил рыболовства,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озера Яркуль (бассейн озера Чаны) и участка реки Обь с поймой от плотины Новосибирской ГЭС вниз до устья подходного канала, где допускается добыча (вылова) водных биоресурсов с использованием одной донной или поплавочной удочки с берега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участка реки Обь, включая протоки и пойменные водоемы на данной территории, от устья подходного канала Новосибирской ГЭС до автомобильного моста через реку Обь (автотрасса "Северный объезд");</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участок реки Обь от плотины Новосибирской ГЭС до устья подходного канала для подводной охоты;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добыча (вылов) водных биоресурсов в сроки и в водных объектах рыбохозяйственного значения и их частях, указанных в </w:t>
      </w:r>
      <w:hyperlink w:anchor="Par1295" w:history="1">
        <w:r w:rsidRPr="006D58CA">
          <w:rPr>
            <w:rFonts w:eastAsiaTheme="minorHAnsi" w:cs="Calibri"/>
            <w:color w:val="0000FF"/>
            <w:lang w:eastAsia="en-US"/>
          </w:rPr>
          <w:t>пункте 24.2</w:t>
        </w:r>
      </w:hyperlink>
      <w:r w:rsidRPr="006D58CA">
        <w:rPr>
          <w:rFonts w:eastAsiaTheme="minorHAnsi" w:cs="Calibri"/>
          <w:lang w:eastAsia="en-US"/>
        </w:rPr>
        <w:t xml:space="preserve"> Правил рыболовства, за исключением добычи (вылова) водных биоресурсов с берега (без использования плавучих средств):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одной донной или поплавочной удочкой, спиннингом, фидером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жерлицами общим количеством не более 5 штук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нельма, муксун, таймень, ленок, хариус, пелядь (сырок), объекты аквакультуры, икряная самка рака, артемия, артемия на стадии цист;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водных биоресурсов, имеющих в свежем виде длину меньше указанной в таблице 42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4" w:name="Par2086"/>
      <w:bookmarkEnd w:id="74"/>
      <w:r w:rsidRPr="006D58CA">
        <w:rPr>
          <w:rFonts w:eastAsiaTheme="minorHAnsi" w:cs="Calibri"/>
          <w:lang w:eastAsia="en-US"/>
        </w:rPr>
        <w:t>Таблица 42</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 в Новосибирском водохранилище и в реке Обь с поймой и притоками</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33</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 в Новосибирском водохранилище</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водных биоресурсов определяется в свежем виде: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у рыб -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ракообразных - путем измерения тела от линии, соединяющей середину глаз, до окончания хвостовых пластин.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2086" w:history="1">
        <w:r w:rsidRPr="006D58CA">
          <w:rPr>
            <w:rFonts w:eastAsiaTheme="minorHAnsi" w:cs="Calibri"/>
            <w:color w:val="0000FF"/>
            <w:lang w:eastAsia="en-US"/>
          </w:rPr>
          <w:t>таблице 42</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указана в таблице 42.1: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5" w:name="Par2103"/>
      <w:bookmarkEnd w:id="75"/>
      <w:r w:rsidRPr="006D58CA">
        <w:rPr>
          <w:rFonts w:eastAsiaTheme="minorHAnsi" w:cs="Calibri"/>
          <w:lang w:eastAsia="en-US"/>
        </w:rPr>
        <w:t>Таблица 42.1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Раки</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Гаммарус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Хирономиды</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0,1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Все виды рыб (суммарно)</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2103" w:history="1">
        <w:r w:rsidRPr="006D58CA">
          <w:rPr>
            <w:rFonts w:eastAsiaTheme="minorHAnsi" w:cs="Calibri"/>
            <w:color w:val="0000FF"/>
            <w:lang w:eastAsia="en-US"/>
          </w:rPr>
          <w:t>таблице 42.1</w:t>
        </w:r>
      </w:hyperlink>
      <w:r w:rsidRPr="006D58CA">
        <w:rPr>
          <w:rFonts w:eastAsiaTheme="minorHAnsi" w:cs="Calibri"/>
          <w:lang w:eastAsia="en-US"/>
        </w:rPr>
        <w:t>, составляет не более 10 кг или один экземпляр в случае, если его вес превышает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36.10. Водные объекты рыбохозяйственного значения Кемеровской области - Кузбасса: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36.10.1.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от распаления льда по 25 мая - во всех пойменно-речных водных объектах рыбохозяйственного значения рек Томь, Чулым, Иня, их притоках и связанных с ними озерах, за исключением добычи (вылова) водных биоресурсов одной донной или поплавочной удочкой, спиннингом, фидером с берега (без применения плавсредств) с общим количеством крючков не более 2 штук на орудиях добычи (вылова) у одного гражданина, а также жерлицами общим количеством не более 5 штук на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от распаления льда по 5 июня - хариуса и тайменя.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36.10.2.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ленок, нельма, муксун, пелядь (сырок), сибирский подкаменщик, икряная самка рака.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36.10.3.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водных биоресурсов, имеющих в свежем виде длину меньше указанной в таблице 43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6" w:name="Par2129"/>
      <w:bookmarkEnd w:id="76"/>
      <w:r w:rsidRPr="006D58CA">
        <w:rPr>
          <w:rFonts w:eastAsiaTheme="minorHAnsi" w:cs="Calibri"/>
          <w:lang w:eastAsia="en-US"/>
        </w:rPr>
        <w:t>Таблица 43</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Таймень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водных биоресурсов определяется в свежем виде: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рыб -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ракообразных - путем измерения тела от линии, соединяющей середину глаз, до окончания хвостовых пластин.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2129" w:history="1">
        <w:r w:rsidRPr="006D58CA">
          <w:rPr>
            <w:rFonts w:eastAsiaTheme="minorHAnsi" w:cs="Calibri"/>
            <w:color w:val="0000FF"/>
            <w:lang w:eastAsia="en-US"/>
          </w:rPr>
          <w:t>таблице 43</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36.10.4.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Кемеровской области - Кузбасса указана в таблице 43.1: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7" w:name="Par2146"/>
      <w:bookmarkEnd w:id="77"/>
      <w:r w:rsidRPr="006D58CA">
        <w:rPr>
          <w:rFonts w:eastAsiaTheme="minorHAnsi" w:cs="Calibri"/>
          <w:lang w:eastAsia="en-US"/>
        </w:rPr>
        <w:t>Таблица 43.1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Таймень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экземпляр</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Раки</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Гаммарус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0,5 кг</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Хирономиды</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0,1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2146" w:history="1">
        <w:r w:rsidRPr="006D58CA">
          <w:rPr>
            <w:rFonts w:eastAsiaTheme="minorHAnsi" w:cs="Calibri"/>
            <w:color w:val="0000FF"/>
            <w:lang w:eastAsia="en-US"/>
          </w:rPr>
          <w:t>таблице 43.1</w:t>
        </w:r>
      </w:hyperlink>
      <w:r w:rsidRPr="006D58CA">
        <w:rPr>
          <w:rFonts w:eastAsiaTheme="minorHAnsi" w:cs="Calibri"/>
          <w:lang w:eastAsia="en-US"/>
        </w:rPr>
        <w:t>, составляет не более 10 кг или один экземпляр в случае, если его вес превышает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 xml:space="preserve">Для видов водных биоресурсов, не указанных в </w:t>
      </w:r>
      <w:hyperlink w:anchor="Par2146" w:history="1">
        <w:r w:rsidRPr="006D58CA">
          <w:rPr>
            <w:rFonts w:eastAsiaTheme="minorHAnsi" w:cs="Calibri"/>
            <w:color w:val="0000FF"/>
            <w:lang w:eastAsia="en-US"/>
          </w:rPr>
          <w:t>таблице 43.1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36.11. Водные объекты рыбохозяйственного значения Алтайского края: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36.11.1.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все водные объекты рыбохозяйственного значения и (или) их части, указанные в </w:t>
      </w:r>
      <w:hyperlink w:anchor="Par1474" w:history="1">
        <w:r w:rsidRPr="006D58CA">
          <w:rPr>
            <w:rFonts w:eastAsiaTheme="minorHAnsi" w:cs="Calibri"/>
            <w:color w:val="0000FF"/>
            <w:lang w:eastAsia="en-US"/>
          </w:rPr>
          <w:t>пункте 26.1</w:t>
        </w:r>
      </w:hyperlink>
      <w:r w:rsidRPr="006D58CA">
        <w:rPr>
          <w:rFonts w:eastAsiaTheme="minorHAnsi" w:cs="Calibri"/>
          <w:lang w:eastAsia="en-US"/>
        </w:rPr>
        <w:t xml:space="preserve"> Правил рыболовства, за исключением реки Катунь.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36.11.2.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на всех водных объектах рыбохозяйственного значения и их частях, указанных в </w:t>
      </w:r>
      <w:hyperlink w:anchor="Par1479" w:history="1">
        <w:r w:rsidRPr="006D58CA">
          <w:rPr>
            <w:rFonts w:eastAsiaTheme="minorHAnsi" w:cs="Calibri"/>
            <w:color w:val="0000FF"/>
            <w:lang w:eastAsia="en-US"/>
          </w:rPr>
          <w:t>пункте 26.2</w:t>
        </w:r>
      </w:hyperlink>
      <w:r w:rsidRPr="006D58CA">
        <w:rPr>
          <w:rFonts w:eastAsiaTheme="minorHAnsi" w:cs="Calibri"/>
          <w:lang w:eastAsia="en-US"/>
        </w:rPr>
        <w:t xml:space="preserve"> Правил рыболовства, за исключением добычи (вылова) водных биоресурсов одной донной или поплавочной удочкой и спиннингом (фидером) с берега (без применения плавучих средств)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36.11.3.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таймень, нельма, ленок, икряная самка рака, артемия, артемия на стадии цист.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36.11.4.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водных биоресурсов, имеющих в свежем виде длину меньше указанной в таблице 44 (промысловый размер):</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8" w:name="Par2174"/>
      <w:bookmarkEnd w:id="78"/>
      <w:r w:rsidRPr="006D58CA">
        <w:rPr>
          <w:rFonts w:eastAsiaTheme="minorHAnsi" w:cs="Calibri"/>
          <w:lang w:eastAsia="en-US"/>
        </w:rPr>
        <w:t>Таблица 44</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Длина, см</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33</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Налим</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41</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Лещ</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Сазан (карп)</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Линь</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r>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Промысловый размер водных биоресурсов определяется в свежем виде: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а) у рыб -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у ракообразных - путем измерения тела от линии, соединяющей середину глаз, до окончания хвостовых пластин.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Добытые (выловленные) водные биоресурсы, имеющие длину меньше указанной в </w:t>
      </w:r>
      <w:hyperlink w:anchor="Par2174" w:history="1">
        <w:r w:rsidRPr="006D58CA">
          <w:rPr>
            <w:rFonts w:eastAsiaTheme="minorHAnsi" w:cs="Calibri"/>
            <w:color w:val="0000FF"/>
            <w:lang w:eastAsia="en-US"/>
          </w:rPr>
          <w:t>таблице 44</w:t>
        </w:r>
      </w:hyperlink>
      <w:r w:rsidRPr="006D58CA">
        <w:rPr>
          <w:rFonts w:eastAsiaTheme="minorHAnsi" w:cs="Calibri"/>
          <w:lang w:eastAsia="en-US"/>
        </w:rPr>
        <w:t>,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36.11.5.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Алтайского края указана в таблице 44.1: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79" w:name="Par2205"/>
      <w:bookmarkEnd w:id="79"/>
      <w:r w:rsidRPr="006D58CA">
        <w:rPr>
          <w:rFonts w:eastAsiaTheme="minorHAnsi" w:cs="Calibri"/>
          <w:lang w:eastAsia="en-US"/>
        </w:rPr>
        <w:t>Таблица 44.1</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Сазан, плотва, окунь, язь, щука, налим, линь, хариус, лещ, карась (суммарно)</w:t>
            </w:r>
          </w:p>
        </w:tc>
        <w:tc>
          <w:tcPr>
            <w:tcW w:w="323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Судак</w:t>
            </w:r>
          </w:p>
        </w:tc>
        <w:tc>
          <w:tcPr>
            <w:tcW w:w="323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экземпляра</w:t>
            </w:r>
          </w:p>
        </w:tc>
      </w:tr>
      <w:tr w:rsidR="006D58CA" w:rsidRPr="006D58CA">
        <w:tc>
          <w:tcPr>
            <w:tcW w:w="5839"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Раки</w:t>
            </w:r>
          </w:p>
        </w:tc>
        <w:tc>
          <w:tcPr>
            <w:tcW w:w="323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Гаммарус</w:t>
            </w:r>
          </w:p>
        </w:tc>
        <w:tc>
          <w:tcPr>
            <w:tcW w:w="323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0,5 кг</w:t>
            </w:r>
          </w:p>
        </w:tc>
      </w:tr>
      <w:tr w:rsidR="006D58CA" w:rsidRPr="006D58CA">
        <w:tc>
          <w:tcPr>
            <w:tcW w:w="5839"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Хирономиды</w:t>
            </w:r>
          </w:p>
        </w:tc>
        <w:tc>
          <w:tcPr>
            <w:tcW w:w="323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0,1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2205" w:history="1">
        <w:r w:rsidRPr="006D58CA">
          <w:rPr>
            <w:rFonts w:eastAsiaTheme="minorHAnsi" w:cs="Calibri"/>
            <w:color w:val="0000FF"/>
            <w:lang w:eastAsia="en-US"/>
          </w:rPr>
          <w:t>таблице 44.1</w:t>
        </w:r>
      </w:hyperlink>
      <w:r w:rsidRPr="006D58CA">
        <w:rPr>
          <w:rFonts w:eastAsiaTheme="minorHAnsi" w:cs="Calibri"/>
          <w:lang w:eastAsia="en-US"/>
        </w:rPr>
        <w:t>, составляет не более 10 кг или один экземпляр в случае, если его вес превышает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Для видов водных биоресурсов, не указанных в </w:t>
      </w:r>
      <w:hyperlink w:anchor="Par2205" w:history="1">
        <w:r w:rsidRPr="006D58CA">
          <w:rPr>
            <w:rFonts w:eastAsiaTheme="minorHAnsi" w:cs="Calibri"/>
            <w:color w:val="0000FF"/>
            <w:lang w:eastAsia="en-US"/>
          </w:rPr>
          <w:t>таблице 44.1</w:t>
        </w:r>
      </w:hyperlink>
      <w:r w:rsidRPr="006D58CA">
        <w:rPr>
          <w:rFonts w:eastAsiaTheme="minorHAnsi" w:cs="Calibri"/>
          <w:lang w:eastAsia="en-US"/>
        </w:rPr>
        <w:t>, суточная норма добычи (вылова) не устанавливается.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36.12. Водные объекты рыбохозяйственного значения Республики Алтай: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36.12.1.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10 мая по 20 июня - на всех водных объектах рыбохозяйственного значения Кош-Агачского, Усть-Коксинского районов,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25 апреля по 25 мая - на всех других водных объектах рыбохозяйственного значения в пределах административных границ Республики Алтай за исключением добычи (вылова) водных биоресурсов одной донной или поплавочной удочкой с берега с общим количеством крючков не более 2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5 октября по 15 декабря - всех видов рыб в озерах Улаганского района;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г) с 5 октября по 15 декабря - сиговых рыб в озере Телецкое.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36.12.2.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нельма, стерлядь, ленок (ускуч).</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36.12.3.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Республики Алтай указана в таблице 45:</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bookmarkStart w:id="80" w:name="Par2233"/>
      <w:bookmarkEnd w:id="80"/>
      <w:r w:rsidRPr="006D58CA">
        <w:rPr>
          <w:rFonts w:eastAsiaTheme="minorHAnsi" w:cs="Calibri"/>
          <w:lang w:eastAsia="en-US"/>
        </w:rPr>
        <w:t>Таблица 45</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D58CA" w:rsidRPr="006D58CA">
        <w:tc>
          <w:tcPr>
            <w:tcW w:w="5839"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323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w:t>
            </w:r>
          </w:p>
        </w:tc>
      </w:tr>
      <w:tr w:rsidR="006D58CA" w:rsidRPr="006D58CA">
        <w:tc>
          <w:tcPr>
            <w:tcW w:w="5839"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 микижа, пелядь, сиг, лещ, налим, щука, карась, окунь, елец, осман (суммарно)</w:t>
            </w:r>
          </w:p>
        </w:tc>
        <w:tc>
          <w:tcPr>
            <w:tcW w:w="323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кг</w:t>
            </w:r>
          </w:p>
        </w:tc>
      </w:tr>
      <w:tr w:rsidR="006D58CA" w:rsidRPr="006D58CA">
        <w:tc>
          <w:tcPr>
            <w:tcW w:w="5839"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Таймень</w:t>
            </w:r>
          </w:p>
        </w:tc>
        <w:tc>
          <w:tcPr>
            <w:tcW w:w="323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экземпляра</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2233" w:history="1">
        <w:r w:rsidRPr="006D58CA">
          <w:rPr>
            <w:rFonts w:eastAsiaTheme="minorHAnsi" w:cs="Calibri"/>
            <w:color w:val="0000FF"/>
            <w:lang w:eastAsia="en-US"/>
          </w:rPr>
          <w:t>таблице 45</w:t>
        </w:r>
      </w:hyperlink>
      <w:r w:rsidRPr="006D58CA">
        <w:rPr>
          <w:rFonts w:eastAsiaTheme="minorHAnsi" w:cs="Calibri"/>
          <w:lang w:eastAsia="en-US"/>
        </w:rPr>
        <w:t>, составляет не более 10 кг или один экземпляр в случае, если его вес превышает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1"/>
        <w:rPr>
          <w:rFonts w:eastAsiaTheme="minorHAnsi" w:cs="Calibri"/>
          <w:b/>
          <w:bCs/>
          <w:lang w:eastAsia="en-US"/>
        </w:rPr>
      </w:pPr>
      <w:bookmarkStart w:id="81" w:name="Par2245"/>
      <w:bookmarkEnd w:id="81"/>
      <w:r w:rsidRPr="006D58CA">
        <w:rPr>
          <w:rFonts w:eastAsiaTheme="minorHAnsi" w:cs="Calibri"/>
          <w:b/>
          <w:bCs/>
          <w:lang w:eastAsia="en-US"/>
        </w:rPr>
        <w:t>VI. Промышленное рыболовство в Енисейском</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рыбохозяйственном районе</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37.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37.1. Запрещается применение орудий добычи (вылова), не соответствующих технической документации, не указанных в </w:t>
      </w:r>
      <w:hyperlink w:anchor="Par2250" w:history="1">
        <w:r w:rsidRPr="006D58CA">
          <w:rPr>
            <w:rFonts w:eastAsiaTheme="minorHAnsi" w:cs="Calibri"/>
            <w:color w:val="0000FF"/>
            <w:lang w:eastAsia="en-US"/>
          </w:rPr>
          <w:t>пунктах 37.2</w:t>
        </w:r>
      </w:hyperlink>
      <w:r w:rsidRPr="006D58CA">
        <w:rPr>
          <w:rFonts w:eastAsiaTheme="minorHAnsi" w:cs="Calibri"/>
          <w:lang w:eastAsia="en-US"/>
        </w:rPr>
        <w:t xml:space="preserve"> и </w:t>
      </w:r>
      <w:hyperlink w:anchor="Par2265" w:history="1">
        <w:r w:rsidRPr="006D58CA">
          <w:rPr>
            <w:rFonts w:eastAsiaTheme="minorHAnsi" w:cs="Calibri"/>
            <w:color w:val="0000FF"/>
            <w:lang w:eastAsia="en-US"/>
          </w:rPr>
          <w:t>37.6</w:t>
        </w:r>
      </w:hyperlink>
      <w:r w:rsidRPr="006D58CA">
        <w:rPr>
          <w:rFonts w:eastAsiaTheme="minorHAnsi" w:cs="Calibri"/>
          <w:lang w:eastAsia="en-US"/>
        </w:rPr>
        <w:t xml:space="preserve"> Правил рыболовства, а также имеющих размер (шаг) ячеи менее указанного в </w:t>
      </w:r>
      <w:hyperlink w:anchor="Par3716" w:history="1">
        <w:r w:rsidRPr="006D58CA">
          <w:rPr>
            <w:rFonts w:eastAsiaTheme="minorHAnsi" w:cs="Calibri"/>
            <w:color w:val="0000FF"/>
            <w:lang w:eastAsia="en-US"/>
          </w:rPr>
          <w:t>приложении N 3</w:t>
        </w:r>
      </w:hyperlink>
      <w:r w:rsidRPr="006D58CA">
        <w:rPr>
          <w:rFonts w:eastAsiaTheme="minorHAnsi" w:cs="Calibri"/>
          <w:lang w:eastAsia="en-US"/>
        </w:rPr>
        <w:t xml:space="preserve"> "Минимальный размер (шаг) ячеи (мм) орудий добычи (вылова), используемых для осуществления промышленного рыболовства, а также любительского рыболовства"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82" w:name="Par2250"/>
      <w:bookmarkEnd w:id="82"/>
      <w:r w:rsidRPr="006D58CA">
        <w:rPr>
          <w:rFonts w:eastAsiaTheme="minorHAnsi" w:cs="Calibri"/>
          <w:lang w:eastAsia="en-US"/>
        </w:rPr>
        <w:t>37.2. При осуществлении добычи (вылова) водных биоресурсов запрещается применение любых орудий добычи (вылова),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закидных неводов;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ставных неводов;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ставных ловушек (вентерей, ванд, морд и других);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ставных одностенных сетей (в том числе рамовых и с пожилинами);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плавных одностенных и дрифтерных одностенных сетей длиной не более 150 м и высотой не более 12 м (в посадке);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 наживных крючковых снастей (переметов, удочек, дорожек, жерлиц);</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ж) спиннингов и нахлыстовых удочек, оснащенных мушками и блеснами всех типов, включая мыша;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 специальных пистолетов и ружей для подводной охоты без использования аквалангов и других автономных дыхательных аппаратов в целях любительского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и) отцеживающих, тралящих, ставных орудий добычи (вылова) (сачков, концентраторов малых и больших, тралов-накопителей, заколов-уловителей, сетей), тралящих ловушек;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к) раколовок различных типов и конструкций.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37.3. Запрещается добыча (вылов) любыми орудиями добычи (вылова), за исключением указанных в </w:t>
      </w:r>
      <w:hyperlink w:anchor="Par2250" w:history="1">
        <w:r w:rsidRPr="006D58CA">
          <w:rPr>
            <w:rFonts w:eastAsiaTheme="minorHAnsi" w:cs="Calibri"/>
            <w:color w:val="0000FF"/>
            <w:lang w:eastAsia="en-US"/>
          </w:rPr>
          <w:t>пункте 37.2</w:t>
        </w:r>
      </w:hyperlink>
      <w:r w:rsidRPr="006D58CA">
        <w:rPr>
          <w:rFonts w:eastAsiaTheme="minorHAnsi" w:cs="Calibri"/>
          <w:lang w:eastAsia="en-US"/>
        </w:rPr>
        <w:t xml:space="preserve"> Правил рыболовства, без ограничения размера (шага) ячеи следующих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байкальский омуль, лещ, налим, ерш, ротан, уклейка, линь, минога сибирская, горбуша, форель, пескарь сибирский, верховка, гольяны, щиповка сибирская, сибирский голец-усач, сом амурский, треска восточносибирская, колюшка девятииглая, судак обыкновенный, подкаменщики (все виды), широколобки (все виды), четырехрогий бычок, камбала полярная, сайка.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37.4. Запрещается применение мелкоячейных (ряпушковых) орудий добычи (вылова), за исключением корюшковых сетей, в реке Енисей ниже по течению от поселка Казанцево, Енисейском заливе с впадающими реками, а также в реках, впадающих в Карское море.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37.5. Запрещается применение мелкоячейных (ряпушковых) орудий добычи (вылова) в Хатангском заливе ниже по течению от поселка Новорыбное.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83" w:name="Par2265"/>
      <w:bookmarkEnd w:id="83"/>
      <w:r w:rsidRPr="006D58CA">
        <w:rPr>
          <w:rFonts w:eastAsiaTheme="minorHAnsi" w:cs="Calibri"/>
          <w:lang w:eastAsia="en-US"/>
        </w:rPr>
        <w:t>37.6. Запрещается добыча (вылов) любыми орудиями добычи (вылова),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кольчатой нерпы: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сетями (юндами) с размером (шагом) ячеи 25 см, ставными ловушками с 1 сентября по 30 апреля;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применением огнестрельного нарезного оружия (карабин калибра 5,6 x 39 мм и более) с 1 октября по 30 апреля;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морского зайца: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сетями (юндами), ставными неводами и ловушками с 1 сентября по 31 марта;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применением огнестрельного нарезного оружия (карабин калибра 5,6 x 39 мм и более), а также специального оружия с гарпуном и линем с 1 октября по 31 марта;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белухи (особей старше 1 года):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сетями (половинками) с шагом ячеи 50 см, обкидными и ставными неводами (загонами), а также с применением специального оружия с гарпуном и линем в течение всего года.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84" w:name="Par2274"/>
      <w:bookmarkEnd w:id="84"/>
      <w:r w:rsidRPr="006D58CA">
        <w:rPr>
          <w:rFonts w:eastAsiaTheme="minorHAnsi" w:cs="Calibri"/>
          <w:lang w:eastAsia="en-US"/>
        </w:rPr>
        <w:t>38.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осетр сибирский, стерлядь, голец арктический (в реках), ленок, таймень, нельма, валек обыкновенный;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омуль арктический в реке Енисей выше устья реки Курейки.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39. Минимальный размер добываемых (вылавливаемых) водных биоресурсов (промысловый размер):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39.1. Запрещается производить добычу (вылов), приемку, выгрузку, обработку, хранение и транспортировку водных биоресурсов, имеющих в свежем виде длину менее указанной в </w:t>
      </w:r>
      <w:hyperlink w:anchor="Par3479" w:history="1">
        <w:r w:rsidRPr="006D58CA">
          <w:rPr>
            <w:rFonts w:eastAsiaTheme="minorHAnsi" w:cs="Calibri"/>
            <w:color w:val="0000FF"/>
            <w:lang w:eastAsia="en-US"/>
          </w:rPr>
          <w:t>приложении N 2</w:t>
        </w:r>
      </w:hyperlink>
      <w:r w:rsidRPr="006D58CA">
        <w:rPr>
          <w:rFonts w:eastAsiaTheme="minorHAnsi" w:cs="Calibri"/>
          <w:lang w:eastAsia="en-US"/>
        </w:rPr>
        <w:t xml:space="preserve"> "Промысловый размер (см) водных биоресурсов, разрешенных для добычи (вылова) в Енисейском рыбохозяйственном районе" к Правилам рыболовства, кроме разрешенного прилова водных биоресурсов менее промыслового размера.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39.2. Промысловый размер водных биоресурсов определяется в свежем виде: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рыб -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раков - путем измерения тела от линии, соединяющей середину глаз, до окончания средней хвостовой пластины.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39.3. Добытые (выловленные) водные биоресурсы, имеющие длину меньше указанной в </w:t>
      </w:r>
      <w:hyperlink w:anchor="Par3479" w:history="1">
        <w:r w:rsidRPr="006D58CA">
          <w:rPr>
            <w:rFonts w:eastAsiaTheme="minorHAnsi" w:cs="Calibri"/>
            <w:color w:val="0000FF"/>
            <w:lang w:eastAsia="en-US"/>
          </w:rPr>
          <w:t>приложении N 2</w:t>
        </w:r>
      </w:hyperlink>
      <w:r w:rsidRPr="006D58CA">
        <w:rPr>
          <w:rFonts w:eastAsiaTheme="minorHAnsi" w:cs="Calibri"/>
          <w:lang w:eastAsia="en-US"/>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39.4. При осуществлении добычи (вылова) водных биоресурсов допускается в счет распределенной квоты, указанной в разрешении на добычу (вылов), прилов водных биоресурсов менее промыслового размера (по счету от общего вылова видов, поименованных в </w:t>
      </w:r>
      <w:hyperlink w:anchor="Par3479" w:history="1">
        <w:r w:rsidRPr="006D58CA">
          <w:rPr>
            <w:rFonts w:eastAsiaTheme="minorHAnsi" w:cs="Calibri"/>
            <w:color w:val="0000FF"/>
            <w:lang w:eastAsia="en-US"/>
          </w:rPr>
          <w:t>приложении N 2</w:t>
        </w:r>
      </w:hyperlink>
      <w:r w:rsidRPr="006D58CA">
        <w:rPr>
          <w:rFonts w:eastAsiaTheme="minorHAnsi" w:cs="Calibri"/>
          <w:lang w:eastAsia="en-US"/>
        </w:rPr>
        <w:t xml:space="preserve"> "Промысловый размер (см) водных биоресурсов, разрешенных для добычи (вылова) в Енисейском рыбохозяйственном районе" к Правилам рыболовства) за одну операцию по добыче (вылову) суммарно не более 20%.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случае превышения разрешенного прилова биоресурсов менее промысловых размеров добыча (вылов) водных биоресурсов в данном месте прекращается или орудия добычи (вылова) заменяются другими.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40. Прилов одних видов водных биоресурсов при осуществлении добычи (вылова) других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40.1.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Разрешенный прилов всех видов водных биоресурсов, не поименованных в разрешении на добычу (вылов) водных биоресурсов и на которые ОДУ не установлен, одновременно с добычей (выловом) видов водных биоресурсов, указанных в разрешении на добычу (вылов) водных биоресурсов, допускается не более 49% по весу от общего улова водных биоресурсов разрешенных видов водных биоресурсов за одну операцию по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40.2. Прилов видов рыб, на которые устанавливается ОДУ, но не поименованных в разрешении на добычу (вылов) водных биоресурсов (по счету от общего улова разрешенных видов водных биоресурсов за одну операцию по добыче (вылову)), допускается в объеме не более 20%.</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41.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41.1. Водные объекты рыбохозяйственного значения бассейна реки Енисей: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а) в притоках реки Енисей всех порядков (включая реки Большой Енисей и Малый Енисей) южнее устья реки Ангара, притоках реки Ангара и водохранилищ Ангаро-Енисейских ГЭС, за исключением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дельте реки Енисей от створа островов Дикий - Насоновский - река Яковлевка до створа устье реки Янгода-Яха - мыс Гостиный;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в Енисейском заливе от створа река Сопочная - мыс Ошмарина до створа мыс Песчаный - северная оконечность бухты Широкой;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41.2. Водные объекты рыбохозяйственного значения бассейна реки Хантайка, включая Хантайское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 заливах рек, впадающих в Хантайское водохранилище: Сиговая, Тукуланда, Моген, Кулюмбе, Горбиачин, Брус, Акит, Могокта на протяжении 10 км от переменного подпора;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притоках озера Хантайского: Неканда, Мучумакит, Ирбо, Наледная (Нерэ), Кутарамакан, Могады, Голочанда, Хитыкит, Хаканча.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41.3. Курейское, Богучанское, Красноярское, Саяно-Шушенское и Майнское водохранилища с впадающими реками: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 Курейском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 верхнем участке залива реки Курейка протяженностью 10 км от переменного подпора;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озере Дюпкун и реке Курейка между озером и водохранилищем;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Красноярском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нижнем бьефе водохранилища выше автодорожного моста через реку Енисей в районе города Дивногорск;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в Саяно-Шушенском и Майнском водохранилищах: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нижних бьефах водохранилищ на расстоянии менее 0,5 км от плотин.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85" w:name="Par2309"/>
      <w:bookmarkEnd w:id="85"/>
      <w:r w:rsidRPr="006D58CA">
        <w:rPr>
          <w:rFonts w:eastAsiaTheme="minorHAnsi" w:cs="Calibri"/>
          <w:lang w:eastAsia="en-US"/>
        </w:rPr>
        <w:t>41.4. Водные объекты рыбохозяйственного значения бассейна реки Пясина: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 реке Пясина от ее истока из озера Пясино (включая акваторию перед истоком, ограниченную с юга линией мыс Оружило - остров Чаичий - мыс на восточном берегу озера) до устья реки Рыбная (12 км выше устья реки Коренная, правого притока реки Пясина);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озерах Лама, Мелкое, Глубокое, Капчук, Гудке, Собачье и Накомякен с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в реках Норилка, Рыбная с их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в реке Агапа от устья вверх по течению до устья реки Янгода;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в дельте реки Пясина и в Пясинском заливе от мыса Слудского до створа мыс Зверобой - мыс Южный (на северо-восток от мыса Зверобой).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41.5.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 реках Верхняя Таймыра, Нижняя Таймыра (включая озеро Энгельгардт) с их притоками, Таймырской губе до створа мыс Врангеля - мыс Оскара;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реках Бикада-Нгуома и Северная;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41.6. Водные объекты рыбохозяйственного значения бассейнов рек побережья Карского моря и моря Лаптевых: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 реках Хутуда-Бига, Ленивая, Ленинградская и их заливах;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заливе Минина.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41.7. Водные объекты рыбохозяйственного значения бассейна реки Обь: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реках Черный Июс, Белый Июс, Б. Кемчуг и их притоках.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86" w:name="Par2328"/>
      <w:bookmarkEnd w:id="86"/>
      <w:r w:rsidRPr="006D58CA">
        <w:rPr>
          <w:rFonts w:eastAsiaTheme="minorHAnsi" w:cs="Calibri"/>
          <w:lang w:eastAsia="en-US"/>
        </w:rPr>
        <w:t>42.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 Водные объекты рыбохозяйственного значения бассейна реки Енисей: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42.1.1.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25 июля до ледостава - в Леонтьевской протоке реки Енисей (от устья реки Лапхая до устья реки Пастуховская);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мая по 30 июня - во всех озерах бассейнов рек Ангара и Подкаменная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20 апреля по 20 июня: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Енисей южнее (устья) реки Ангара;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притоках реки Енисей всех порядков южнее (устья) реки Подкаменная Тунгуска до (устья) реки Ангара, включая реку Ангара;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озерах бассейна реки Енисей южнее (устья) реки Подкаменная Тунгуска, за исключением озер Республики Тыва;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42.1.2. лососевых и сиговых рыб:</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10 сентября по 30 ноября - в озерах Маковское, Советские (бассейн реки Турухан);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15 сентября по 30 ноября - в озерах бассейна реки Нижняя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от распаления льда по 15 ноября в реке Енисей от устья реки Сым до устья реки Подкаменная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42.1.3. сиговых видов рыб:</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 сентября по 15 декабря - в озере Мундуйское и его притоках;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42.1.4. муксуна: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15 ноября по 30 сентября - в реке Енисей ниже поселка Усть-Порт;</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42.1.5. сига: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 сентября по 15 ноября - в реке Енисей с притоками от плотины Красноярской ГЭС до устья реки Подкаменная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20 сентября по 30 ноября - в озерах Республики Тыва;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42.1.6. пеляди (сырка):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 октября по 31 декабря - в озерах Республики Тыва;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15 октября по 31 декабря - в озерах Республики Хакасия;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15 октября по 15 декабря - в Красноярском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42.1.7. сиговых видов рыб, за исключением тугуна: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5 октября по 15 ноября - в реке Енисей выше устья реки Хантайка до устья реки Подкаменная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42.1.8. всех видов водных биоресурсов в озерах Республики Тыва: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 мая по 30 июня - в озере Нойон-Холь, озерах верхнего течения реки Хамсыра и озер ее притоков до устья реки Чаваш;</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мая по 10 июня - в других озерах республики, за исключением леща.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42.2. Водные объекты рыбохозяйственного значения бассейна реки Хантайка, включая Хантайское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10 сентября по 30 ноября - в озере Малом Хантайском (западное), протоке между озерами Малым Хантайским и Хантайским;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20 мая по 30 июня - щуки в Хантайском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42.3. Курейское, Богучанское, Красноярское, Саяно-Шушенское и Майнское водохранилища с впадающими реками: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42.3.1. в Курейском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30 июня и с 1 сентября по 31 октября - всех видов водных биоресурсов в реках Малый Типтур-Орокта, Деген, Авам, Меандровка и их заливах;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42.3.2. в Богучанском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20 апреля по 20 июня -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сентября по 31 октября - хариуса и тугуна в заливах рек;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42.3.3. в Красноярском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 мая по 30 июня - во всех заливах водохранилища на расстоянии менее 70% длины залива от его верховья по средней линии;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 20 апреля по 30 июня - всех видов водных биоресурсов в заливе реки Сыда на участке выше створа горы Тангал - устье реки Карасук;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42.3.4. в Саяно-Шушенском и Майнском водохранилищах: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20 апреля по 20 июня - в южной части Саяно-Шушенского водохранилища по створу устья реки Беделиг (250 км судового хода);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10 сентября по 20 ноября - всех видов водных биоресурсов в заливах рек Хемчик, Кантегир, Казыр-сук, Ус, Большая Ура, Шагонар на расстоянии 3 км от переменного (фактического) подпора.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42.4. Водные объекты рыбохозяйственного значения бассейна реки Пясина: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 10 сентября по 10 октября - в озерах бассейна реки Пясина, не упомянутых в </w:t>
      </w:r>
      <w:hyperlink w:anchor="Par2309" w:history="1">
        <w:r w:rsidRPr="006D58CA">
          <w:rPr>
            <w:rFonts w:eastAsiaTheme="minorHAnsi" w:cs="Calibri"/>
            <w:color w:val="0000FF"/>
            <w:lang w:eastAsia="en-US"/>
          </w:rPr>
          <w:t>пункте 41.4</w:t>
        </w:r>
      </w:hyperlink>
      <w:r w:rsidRPr="006D58CA">
        <w:rPr>
          <w:rFonts w:eastAsiaTheme="minorHAnsi" w:cs="Calibri"/>
          <w:lang w:eastAsia="en-US"/>
        </w:rPr>
        <w:t xml:space="preserve"> Правил рыболовства, и их притоках.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42.5. Водные объекты рыбохозяйственного значения бассейна озера Таймыр:</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15 августа по 31 октября - у северного берега озера Таймыр на участке от бухты Ожидания на восток на протяжении 25 км (шириной пояса 3 км);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сентября по 15 октября - во всех озерах бассейна с их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42.6. Водные объекты рыбохозяйственного значения бассейна реки Хатанга: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сентября по 30 ноября - омуля, сига, муксуна, пеляди (сырка), тугуна и ряпушки в реке Хета.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42.7. Водные объекты рыбохозяйственного значения бассейна реки Обь: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42.7.1.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20 апреля по 30 июня - во всех водных объектах рыбохозяйственного значения бассейнов рек Чулым и Кеть;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апреля по 30 июня - на участке реки Чулым от плотины Назаровской ГРЭС до кромки распаления льда;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42.7.2. с 15 сентября по 15 ноября - хариуса в реках Чулым, Кеть и их притоках.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42.8. Запрещается добыча (вылов) беспозвоночных во всех водных объектах Енисейского рыбохозяйственного района: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 марта по 15 июня - цист артемии;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июня по 30 июня - раков.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42.9. Запрещается добыча (вылов) икряных самок раков.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42.10. Внутренние морские воды Российской Федерации: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42.10.1. с 1 сентября до ледостава - омуля в Енисейском заливе Карского моря;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42.10.2. с 1 августа по 15 марта - муксуна в Енисейском заливе Карского моря.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1"/>
        <w:rPr>
          <w:rFonts w:eastAsiaTheme="minorHAnsi" w:cs="Calibri"/>
          <w:b/>
          <w:bCs/>
          <w:lang w:eastAsia="en-US"/>
        </w:rPr>
      </w:pPr>
      <w:r w:rsidRPr="006D58CA">
        <w:rPr>
          <w:rFonts w:eastAsiaTheme="minorHAnsi" w:cs="Calibri"/>
          <w:b/>
          <w:bCs/>
          <w:lang w:eastAsia="en-US"/>
        </w:rPr>
        <w:t>VII. Любительское рыболовство в Енисейском</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рыбохозяйственном районе</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43. Запретные для добычи (вылова) водных биоресурсов районы (места):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87" w:name="Par2406"/>
      <w:bookmarkEnd w:id="87"/>
      <w:r w:rsidRPr="006D58CA">
        <w:rPr>
          <w:rFonts w:eastAsiaTheme="minorHAnsi" w:cs="Calibri"/>
          <w:lang w:eastAsia="en-US"/>
        </w:rPr>
        <w:t>43.1. Водные объекты рыбохозяйственного значения бассейна реки Енисей: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река Агул с притоками (за исключением участков, предоставленных для организации любительского рыболовства); реки Теплая, Золотая, Нарыса с их притоками (Ермаковский район); река Сисим с притоками (Курагинский район); река Амыл с притоками от устья реки Кандат (включая реку Кандат) до истоков; река Казыр с притоками от заимки Нижняя Казырская до истоков; река Ус с притоками ниже реки Теплая; река Кантегир с притоками; озера Манское (Партизанский район), Большое Пезо и Малое Пезо (Саянский район); реки Азас, Тоора-Хем, Красная (бассейн реки Ий-Хем), Хамсыра с притоками; река Абакан (Большой Абакан) с притоками от истока до устья реки Средняя Ада; река Малый Абакан с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Исключение составляют участки рек в границах населенных пунктов и на расстоянии 1 км от них.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дельте реки Енисей от створа островов Дикий - Насоновский - река Яковлевка до створа устье реки Янгода-Яха - мыс Гостиный;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в Енисейском заливе от створа река Сопочная - мыс Ошмарина до створа мыс Песчаный - северная оконечность бухты Широкой;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г) в протоке Кабацкая и протоках дельты реки Енисей: Егоровская, Насоновская, Ванькина, Грязная, Малый Енисей (от поселка Байкаловск до мыса Муксунинский).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 в Саяно-Шушенском, Майнском и Богучанском водохранилищах: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нижних бьефах водохранилищ на расстоянии менее 0,5 км от плотин.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 в Красноярском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нижнем бьефе водохранилища выше автодорожного моста через реку Енисей в районе города Дивногорск;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43.2. Водные объекты рыбохозяйственного значения бассейна озера Таймыр (включая реки Верхняя Таймыра, Нижняя Таймыра, озеро Энгельгардт с их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 реках Верхняя Таймыра, Нижняя Таймыра (включая озеро Энгельгардт) с их притоками, Таймырской губе до створа мыс Врангеля - мыс Оскара;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реках Бикада-Нгуома и Северная;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в западной части озера Таймыр, ограниченной на востоке створом мыс Андрианова (северо-восточный мыс полуострова Сапог) - юго-восточный мыс бухты Ожидания.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88" w:name="Par2420"/>
      <w:bookmarkEnd w:id="88"/>
      <w:r w:rsidRPr="006D58CA">
        <w:rPr>
          <w:rFonts w:eastAsiaTheme="minorHAnsi" w:cs="Calibri"/>
          <w:lang w:eastAsia="en-US"/>
        </w:rPr>
        <w:t>43.3. Водные объекты рыбохозяйственного значения бассейнов рек, впадающих в Карское море и море Лаптевых: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 реках Хутуда-Бига, Ленивая, Ленинградская и их заливах;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 заливе Минина.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89" w:name="Par2423"/>
      <w:bookmarkEnd w:id="89"/>
      <w:r w:rsidRPr="006D58CA">
        <w:rPr>
          <w:rFonts w:eastAsiaTheme="minorHAnsi" w:cs="Calibri"/>
          <w:lang w:eastAsia="en-US"/>
        </w:rPr>
        <w:t>44. Запретные сроки (периоды)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90" w:name="Par2424"/>
      <w:bookmarkEnd w:id="90"/>
      <w:r w:rsidRPr="006D58CA">
        <w:rPr>
          <w:rFonts w:eastAsiaTheme="minorHAnsi" w:cs="Calibri"/>
          <w:lang w:eastAsia="en-US"/>
        </w:rPr>
        <w:t>44.1. Водные объекты рыбохозяйственного значения бассейна реки Енисей: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44.1.1.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25 июля до ледостава - в Леонтьевской протоке реки Енисей (от устья реки Лапхая до устья реки Пастуховская);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мая по 30 июня - во всех озерах бассейнов рек Ангара и Подкаменная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20 апреля по 20 июня: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реке Енисей южнее (устья) реки Ангара;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притоках реки Енисей всех порядков южнее (устья) реки Подкаменная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притоках водохранилищ ГЭС всех порядков южнее (устья) реки Подкаменная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озерах бассейна реки Енисей южнее (устья) реки Подкаменная Тунгуска, за исключением озер Республики Тыва;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 1 мая по 10 июня - в озерах Республики Тыва, за исключением леща;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д) с 1 мая по 30 июня - в озере Нойон-Холь, озерах верхнего течения реки Хамсыра и ее притоков до устья реки Чаваш.</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44.1.2. хариуса: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10 сентября по 10 октября - в притоках реки Енисей всех порядков южнее (устья) реки Подкаменная Тунгуска, включая реку Подкаменная Тунгуска, в притоках водохранилищ ГЭС всех порядков южнее (устья) реки Подкаменная Тунгуска.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44.2. Водные объекты рыбохозяйственного значения бассейна реки Хантайка, включая Хантайское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10 сентября по 30 ноября - в озере Малом Хантайском (западное), протоке между озерами Малым Хантайским и Хантайским;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20 мая по 30 июня - щуки в Хантайском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44.3. Курейское, Богучанское, Красноярское, Саяно-Шушенское и Майнское водохранилища с впадающими реками: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44.3.1. в Курейском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20 мая по 30 июня и с 1 сентября по 31 октября - всех видов водных биоресурсов в реках Малый Типтур-Орокта, Деген, Авам, Меандровка и их заливах;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44.3.2. в Богучанском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20 апреля по 20 июня -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сентября по 31 октября - хариуса в заливах рек;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44.3.3. в Красноярском водохранилище: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 мая по 30 июня - всех видов водных биоресурсов во всех заливах водохранилища на расстоянии менее 70% длины залива от его верховья по средней линии;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20 сентября по 30 июня - всех видов водных биоресурсов на расстоянии менее 3 км от переменного (фактического) подпора рек Енисей, Абакан, Туба, Сыда, Кома, Убей, Дербина, Бирюса, Сисим;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20 апреля по 30 июня - всех видов водных биоресурсов в верховье водохранилища на участке от порта Абакан до створа южная оконечность горы Тепсей - южная оконечность горы Глядень;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г) с 20 апреля по 30 июня - всех видов водных биоресурсов в заливе реки Сыда на участке выше створа горы Тангал - устье реки Карасук;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44.3.4. в Саяно-Шушенском и Майнском водохранилищах: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20 апреля по 20 июня - всех видов водных биоресурсов в южной части Саяно-Шушенского водохранилища по створу устья реки Беделиг (250 км судового хода);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б) с 10 сентября по 20 ноября - всех видов водных биоресурсов в заливах рек Хемчик, Кантегир, Казыр-сук, Ус, Большой Уры, Шагонар на расстоянии 3 км от переменного (фактического) подпора.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44.4. Запрещается добыча (вылов) с 10 сентября по 10 октября всех видов водных биоресурсов в озерах бассейна реки Пясина и их притоках.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44.5. Запрещается добыча (вылов):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15 августа по 31 октября - всех видов водных биоресурсов у северного берега озера Таймыр на участке от бухты Ожидания на восток на протяжении 25 км (шириной пояса 3 км);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сентября по 15 октября - всех видов водных биоресурсов во всех озерах бассейна озера Таймыр с их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44.6. Запрещается добыча (вылов) с 20 сентября по 30 ноября - ряпушки в реке Хета.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44.7. Запрещается добыча (вылов) в бассейне реки Обь: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44.7.1. всех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с 20 апреля по 30 июня - во всех водных объектах рыбохозяйственного значения бассейнов рек Чулым и Кеть;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апреля по 30 июня - на участке реки Чулым от плотины Назаровской ГРЭС до кромки распаления льда;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44.7.2. хариуса в реках Чулым, Кеть и их притоках с 15 сентября по 15 ноября.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44.8. Запрещается добыча (вылов) беспозвоночных во всех водных объектах Енисейского рыбохозяйственного района: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икряных самок раков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с 1 марта по 15 июня - цист артемии;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с 1 июня по 30 июня - раков.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91" w:name="Par2472"/>
      <w:bookmarkEnd w:id="91"/>
      <w:r w:rsidRPr="006D58CA">
        <w:rPr>
          <w:rFonts w:eastAsiaTheme="minorHAnsi" w:cs="Calibri"/>
          <w:lang w:eastAsia="en-US"/>
        </w:rPr>
        <w:t>44.9. Запрещается добыча (вылов) с 1 сентября до ледостава омуля в Енисейском заливе Карского моря.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44.10. В запретные сроки и в запретных водных объектах рыбохозяйственного значения и их частях, указанных в </w:t>
      </w:r>
      <w:hyperlink w:anchor="Par2406" w:history="1">
        <w:r w:rsidRPr="006D58CA">
          <w:rPr>
            <w:rFonts w:eastAsiaTheme="minorHAnsi" w:cs="Calibri"/>
            <w:color w:val="0000FF"/>
            <w:lang w:eastAsia="en-US"/>
          </w:rPr>
          <w:t>подпунктах 43.1</w:t>
        </w:r>
      </w:hyperlink>
      <w:r w:rsidRPr="006D58CA">
        <w:rPr>
          <w:rFonts w:eastAsiaTheme="minorHAnsi" w:cs="Calibri"/>
          <w:lang w:eastAsia="en-US"/>
        </w:rPr>
        <w:t xml:space="preserve"> - </w:t>
      </w:r>
      <w:hyperlink w:anchor="Par2420" w:history="1">
        <w:r w:rsidRPr="006D58CA">
          <w:rPr>
            <w:rFonts w:eastAsiaTheme="minorHAnsi" w:cs="Calibri"/>
            <w:color w:val="0000FF"/>
            <w:lang w:eastAsia="en-US"/>
          </w:rPr>
          <w:t>43.3</w:t>
        </w:r>
      </w:hyperlink>
      <w:r w:rsidRPr="006D58CA">
        <w:rPr>
          <w:rFonts w:eastAsiaTheme="minorHAnsi" w:cs="Calibri"/>
          <w:lang w:eastAsia="en-US"/>
        </w:rPr>
        <w:t xml:space="preserve"> и </w:t>
      </w:r>
      <w:hyperlink w:anchor="Par2424" w:history="1">
        <w:r w:rsidRPr="006D58CA">
          <w:rPr>
            <w:rFonts w:eastAsiaTheme="minorHAnsi" w:cs="Calibri"/>
            <w:color w:val="0000FF"/>
            <w:lang w:eastAsia="en-US"/>
          </w:rPr>
          <w:t>44.1</w:t>
        </w:r>
      </w:hyperlink>
      <w:r w:rsidRPr="006D58CA">
        <w:rPr>
          <w:rFonts w:eastAsiaTheme="minorHAnsi" w:cs="Calibri"/>
          <w:lang w:eastAsia="en-US"/>
        </w:rPr>
        <w:t xml:space="preserve"> - </w:t>
      </w:r>
      <w:hyperlink w:anchor="Par2472" w:history="1">
        <w:r w:rsidRPr="006D58CA">
          <w:rPr>
            <w:rFonts w:eastAsiaTheme="minorHAnsi" w:cs="Calibri"/>
            <w:color w:val="0000FF"/>
            <w:lang w:eastAsia="en-US"/>
          </w:rPr>
          <w:t>44.9</w:t>
        </w:r>
      </w:hyperlink>
      <w:r w:rsidRPr="006D58CA">
        <w:rPr>
          <w:rFonts w:eastAsiaTheme="minorHAnsi" w:cs="Calibri"/>
          <w:lang w:eastAsia="en-US"/>
        </w:rPr>
        <w:t xml:space="preserve"> Правил рыболовства разрешается добыча (вылов) водных биоресурсов одной поплавочной или донной удочкой с берега с общим количеством крючков не более 2 штук на орудиях добычи (вылова) у одного гражданина в пределах административных границ населенных пунктов и на расстоянии не более 0,5 км от этих границ.</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45. Запретные для добычи (вылова) виды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осетр сибирский, стерлядь - повсеместно;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валек - в бассейне реки Туба;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ленок - во всех водных объектах рыбохозяйственного значения бассейна реки Обь и бассейна реки Абакан от устья реки Средняя Ада до устья реки Абакан;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хариус - в реке Абакан от устья реки Средняя Ада до устья реки Абакан.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45.1. На водных объектах общего пользования запрещается добыча (вылов) всех видов водных биоресурсов, за исключением поименованных ниже: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горбуша, форель, хариус, корюшка, ряпушка, омуль арктический (Енисейский залив Карского моря, Карское море, Хатангский залив моря Лаптевых), сиг (Енисейский залив Карского моря, Карское море, Хатангский залив моря Лаптевых, районы (участки), указанные в </w:t>
      </w:r>
      <w:hyperlink w:anchor="Par4217" w:history="1">
        <w:r w:rsidRPr="006D58CA">
          <w:rPr>
            <w:rFonts w:eastAsiaTheme="minorHAnsi" w:cs="Calibri"/>
            <w:color w:val="0000FF"/>
            <w:lang w:eastAsia="en-US"/>
          </w:rPr>
          <w:t>Приложении N 4</w:t>
        </w:r>
      </w:hyperlink>
      <w:r w:rsidRPr="006D58CA">
        <w:rPr>
          <w:rFonts w:eastAsiaTheme="minorHAnsi" w:cs="Calibri"/>
          <w:lang w:eastAsia="en-US"/>
        </w:rPr>
        <w:t xml:space="preserve">), чир (Енисейский залив Карского моря, Карское море, Хатангский залив моря Лаптевых, районы (участки), указанные в </w:t>
      </w:r>
      <w:hyperlink w:anchor="Par4217" w:history="1">
        <w:r w:rsidRPr="006D58CA">
          <w:rPr>
            <w:rFonts w:eastAsiaTheme="minorHAnsi" w:cs="Calibri"/>
            <w:color w:val="0000FF"/>
            <w:lang w:eastAsia="en-US"/>
          </w:rPr>
          <w:t>Приложении N 4</w:t>
        </w:r>
      </w:hyperlink>
      <w:r w:rsidRPr="006D58CA">
        <w:rPr>
          <w:rFonts w:eastAsiaTheme="minorHAnsi" w:cs="Calibri"/>
          <w:lang w:eastAsia="en-US"/>
        </w:rPr>
        <w:t xml:space="preserve">), пелядь (районы (участки), указанные в </w:t>
      </w:r>
      <w:hyperlink w:anchor="Par4217" w:history="1">
        <w:r w:rsidRPr="006D58CA">
          <w:rPr>
            <w:rFonts w:eastAsiaTheme="minorHAnsi" w:cs="Calibri"/>
            <w:color w:val="0000FF"/>
            <w:lang w:eastAsia="en-US"/>
          </w:rPr>
          <w:t>Приложении N 4</w:t>
        </w:r>
      </w:hyperlink>
      <w:r w:rsidRPr="006D58CA">
        <w:rPr>
          <w:rFonts w:eastAsiaTheme="minorHAnsi" w:cs="Calibri"/>
          <w:lang w:eastAsia="en-US"/>
        </w:rPr>
        <w:t xml:space="preserve">), тугун (районы (участки), указанные в </w:t>
      </w:r>
      <w:hyperlink w:anchor="Par4217" w:history="1">
        <w:r w:rsidRPr="006D58CA">
          <w:rPr>
            <w:rFonts w:eastAsiaTheme="minorHAnsi" w:cs="Calibri"/>
            <w:color w:val="0000FF"/>
            <w:lang w:eastAsia="en-US"/>
          </w:rPr>
          <w:t>Приложении N 4</w:t>
        </w:r>
      </w:hyperlink>
      <w:r w:rsidRPr="006D58CA">
        <w:rPr>
          <w:rFonts w:eastAsiaTheme="minorHAnsi" w:cs="Calibri"/>
          <w:lang w:eastAsia="en-US"/>
        </w:rPr>
        <w:t>), щука, елец, карась, лещ, линь, язь, сазан (карп), плотва, налим, окунь, ерш, судак, пескарь, щиповка, верховка, гольяны, бычки-подкаменщики, широколобки, голец-усач, уклейка, ротан, осман, минога, гаммарусы, раки.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45.2. Запрещается добыча (вылов) водных биоресурсов не достигших промысловых размеров - минимального размера водных биоресурсов, разрешенного к добыче (вылову).</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45.2.1. Промысловый размер водных биоресурсов определяется в свежем виде: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рыб - путем измерения длины от вершины рыла (при закрытом рте) до основания средних лучей хвостового плавника;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у раков - путем измерения тела от линии, соединяющей середину глаз, до окончания средней хвостовой пластины.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45.2.2. Добытые (выловленные) водные биоресурсы, имеющие длину меньше указанной в </w:t>
      </w:r>
      <w:hyperlink w:anchor="Par3479" w:history="1">
        <w:r w:rsidRPr="006D58CA">
          <w:rPr>
            <w:rFonts w:eastAsiaTheme="minorHAnsi" w:cs="Calibri"/>
            <w:color w:val="0000FF"/>
            <w:lang w:eastAsia="en-US"/>
          </w:rPr>
          <w:t>Приложении N 2</w:t>
        </w:r>
      </w:hyperlink>
      <w:r w:rsidRPr="006D58CA">
        <w:rPr>
          <w:rFonts w:eastAsiaTheme="minorHAnsi" w:cs="Calibri"/>
          <w:lang w:eastAsia="en-US"/>
        </w:rPr>
        <w:t xml:space="preserve"> "Промысловый размер (см) водных биоресурсов, разрешенных для добычи (вылова) в Енисейском рыбохозяйственном районе" к Правилам рыболовства, подлежат немедленному выпуску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45.3. Запрещается добыча (вылов) водных биоресурсов более суточной нормы, указанной в таблице 46:</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2"/>
        <w:rPr>
          <w:rFonts w:eastAsiaTheme="minorHAnsi" w:cs="Calibri"/>
          <w:lang w:eastAsia="en-US"/>
        </w:rPr>
      </w:pPr>
      <w:r w:rsidRPr="006D58CA">
        <w:rPr>
          <w:rFonts w:eastAsiaTheme="minorHAnsi" w:cs="Calibri"/>
          <w:lang w:eastAsia="en-US"/>
        </w:rPr>
        <w:t>Таблица 46</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bookmarkStart w:id="92" w:name="Par2490"/>
      <w:bookmarkEnd w:id="92"/>
      <w:r w:rsidRPr="006D58CA">
        <w:rPr>
          <w:rFonts w:eastAsiaTheme="minorHAnsi" w:cs="Calibri"/>
          <w:b/>
          <w:bCs/>
          <w:lang w:eastAsia="en-US"/>
        </w:rPr>
        <w:t>Суточная норма добычи (вылова) в водных объектах</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Красноярского края, Республики Тыва и Республики Хакасия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041"/>
        <w:gridCol w:w="1680"/>
        <w:gridCol w:w="1680"/>
        <w:gridCol w:w="1682"/>
      </w:tblGrid>
      <w:tr w:rsidR="006D58CA" w:rsidRPr="006D58CA">
        <w:tc>
          <w:tcPr>
            <w:tcW w:w="198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водных биоресурсов</w:t>
            </w:r>
          </w:p>
        </w:tc>
        <w:tc>
          <w:tcPr>
            <w:tcW w:w="204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 (внутренние морские воды Российской Федерации, территориальное море Российской Федерации)</w:t>
            </w:r>
          </w:p>
        </w:tc>
        <w:tc>
          <w:tcPr>
            <w:tcW w:w="5042"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Суточная норма добычи (вылова) (внутренние воды Российской Федерации, за исключением внутренних морских вод Российской Федерации)</w:t>
            </w:r>
          </w:p>
        </w:tc>
      </w:tr>
      <w:tr w:rsidR="006D58CA" w:rsidRPr="006D58CA">
        <w:tc>
          <w:tcPr>
            <w:tcW w:w="198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204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Красноярский край</w:t>
            </w:r>
          </w:p>
        </w:tc>
        <w:tc>
          <w:tcPr>
            <w:tcW w:w="1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Красноярский край</w:t>
            </w:r>
          </w:p>
        </w:tc>
        <w:tc>
          <w:tcPr>
            <w:tcW w:w="1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Республика Тыва</w:t>
            </w:r>
          </w:p>
        </w:tc>
        <w:tc>
          <w:tcPr>
            <w:tcW w:w="1682"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Республика Хакасия</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Омуль арктический</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Сиг</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экземпляра</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Чир</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экземпляра</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Пелядь</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Тугун</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кг</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Ряпушка</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Хариус сибирский</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 экземпляров</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Хариус монгольский</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экземпляров</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Корюшка</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Щука</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экземпляров</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Елец</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 экземпляров</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Карась</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 экземпляров</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Линь</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Язь</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экземпляров</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Сазан (карп)</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Плотва</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 экземпляров</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Судак</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Осман</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 экземпляров</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Раки</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 экземпляров</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 экземпляров</w:t>
            </w:r>
          </w:p>
        </w:tc>
      </w:tr>
      <w:tr w:rsidR="006D58CA" w:rsidRPr="006D58CA">
        <w:tc>
          <w:tcPr>
            <w:tcW w:w="1984"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Гаммарус</w:t>
            </w:r>
          </w:p>
        </w:tc>
        <w:tc>
          <w:tcPr>
            <w:tcW w:w="204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0,5 кг</w:t>
            </w:r>
          </w:p>
        </w:tc>
        <w:tc>
          <w:tcPr>
            <w:tcW w:w="1680"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0,5 кг</w:t>
            </w:r>
          </w:p>
        </w:tc>
        <w:tc>
          <w:tcPr>
            <w:tcW w:w="1682"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0,5 кг</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 xml:space="preserve">Суточная норма добычи (вылова) сига, чира, пеляди и тугуна во внутренних водах Российской Федерации, за исключением внутренних морских вод Российской Федерации, в границах Красноярского края, указанная в </w:t>
      </w:r>
      <w:hyperlink w:anchor="Par2490" w:history="1">
        <w:r w:rsidRPr="006D58CA">
          <w:rPr>
            <w:rFonts w:eastAsiaTheme="minorHAnsi" w:cs="Calibri"/>
            <w:color w:val="0000FF"/>
            <w:lang w:eastAsia="en-US"/>
          </w:rPr>
          <w:t>таблице 46</w:t>
        </w:r>
      </w:hyperlink>
      <w:r w:rsidRPr="006D58CA">
        <w:rPr>
          <w:rFonts w:eastAsiaTheme="minorHAnsi" w:cs="Calibri"/>
          <w:lang w:eastAsia="en-US"/>
        </w:rPr>
        <w:t xml:space="preserve"> Правил рыболовства, рассчитана для водных объектов, указанных в </w:t>
      </w:r>
      <w:hyperlink w:anchor="Par4217" w:history="1">
        <w:r w:rsidRPr="006D58CA">
          <w:rPr>
            <w:rFonts w:eastAsiaTheme="minorHAnsi" w:cs="Calibri"/>
            <w:color w:val="0000FF"/>
            <w:lang w:eastAsia="en-US"/>
          </w:rPr>
          <w:t>Приложении N 4</w:t>
        </w:r>
      </w:hyperlink>
      <w:r w:rsidRPr="006D58CA">
        <w:rPr>
          <w:rFonts w:eastAsiaTheme="minorHAnsi" w:cs="Calibri"/>
          <w:lang w:eastAsia="en-US"/>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в которых разрешено применение сетных орудий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Суточная норма добычи (вылова) водных биоресурсов устанавливается для каждого гражданина при осуществлении любительского рыболовства на рыбохозяйственных водных объектах общего пользования (за исключением случаев, если на таких водных объектах установлен постоянный или временный запрет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Суммарная суточная норма добычи (вылова) для всех видов водных биоресурсов, указанных в </w:t>
      </w:r>
      <w:hyperlink w:anchor="Par2490" w:history="1">
        <w:r w:rsidRPr="006D58CA">
          <w:rPr>
            <w:rFonts w:eastAsiaTheme="minorHAnsi" w:cs="Calibri"/>
            <w:color w:val="0000FF"/>
            <w:lang w:eastAsia="en-US"/>
          </w:rPr>
          <w:t>таблице 46</w:t>
        </w:r>
      </w:hyperlink>
      <w:r w:rsidRPr="006D58CA">
        <w:rPr>
          <w:rFonts w:eastAsiaTheme="minorHAnsi" w:cs="Calibri"/>
          <w:lang w:eastAsia="en-US"/>
        </w:rPr>
        <w:t>, составляет не более 10 кг или один экземпляр в случае, если его вес превышает 10 кг.</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случае превышения суммарной суточной нормы добыча (вылов) водных биоресурсов прекращается.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45.3.1. Суточная норма добычи (вылова) не устанавливается для следующих видов водных биоресурсов: горбуша, форель, лещ, налим, окунь, ерш, пескарь, щиповка, верховка, гольяны, бычки-подкаменщики, широколобки, голец-усач, уклейка, ротан, минога.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45.3.2. Запрещается превышать суточную норму добычи (вылова), установленную Правилами рыболовства. В случае пребывания на водном объекте более одних суток, в независимости от продолжительности любительского рыболовства, добыча (вылов) и хранение, и (или) транспортировка водных биоресурсов разрешается в размере не более двух суточных норм.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46.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46.1. Запрещается добыча (вылов) водных биоресурсов любыми орудиями добычи (вылова),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bookmarkStart w:id="93" w:name="Par2609"/>
      <w:bookmarkEnd w:id="93"/>
      <w:r w:rsidRPr="006D58CA">
        <w:rPr>
          <w:rFonts w:eastAsiaTheme="minorHAnsi" w:cs="Calibri"/>
          <w:lang w:eastAsia="en-US"/>
        </w:rPr>
        <w:t>46.1.1. на водных объектах общего пользования: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летними и зимними удочками всех модификаций с общим количеством крючков не более 4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нахлыстовыми удочками, спиннингами, с использованием блесен, воблеров, мушек и других приманок;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корабликом с общим количеством крючков не более 4 штук;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жерлицами и кружками общим количеством не более 4 штук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переметами (наживными крючковыми снастями) и закидными удочками (закидушками), в том числе с использованием резиновых амортизаторов, с общим количеством крючков не более 4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 дорожку (троллингом);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мелкоячеистыми бреднями длиной не более 3 м, с размером (шагом) ячеи не более 10 мм для добычи (вылова) живца (молодь уклейки, ельца, карасей, леща, линя, плотвы, налима, окуня, ерша, пескаря, щиповки, верховки, гольянов, бычков-подкаменщиков, широколобок, гольца-усача);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ставными ловушками (вентеря, ванды, морды) с длиной крыла не более 2 м, с размером (шагом) ячеи не менее указанного в </w:t>
      </w:r>
      <w:hyperlink w:anchor="Par3716" w:history="1">
        <w:r w:rsidRPr="006D58CA">
          <w:rPr>
            <w:rFonts w:eastAsiaTheme="minorHAnsi" w:cs="Calibri"/>
            <w:color w:val="0000FF"/>
            <w:lang w:eastAsia="en-US"/>
          </w:rPr>
          <w:t>Приложении N 3</w:t>
        </w:r>
      </w:hyperlink>
      <w:r w:rsidRPr="006D58CA">
        <w:rPr>
          <w:rFonts w:eastAsiaTheme="minorHAnsi" w:cs="Calibri"/>
          <w:lang w:eastAsia="en-US"/>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раколовками различных типов и конструкций не более трех штук на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46.1.2 на водных объектах общего пользования, указанных в </w:t>
      </w:r>
      <w:hyperlink w:anchor="Par4217" w:history="1">
        <w:r w:rsidRPr="006D58CA">
          <w:rPr>
            <w:rFonts w:eastAsiaTheme="minorHAnsi" w:cs="Calibri"/>
            <w:color w:val="0000FF"/>
            <w:lang w:eastAsia="en-US"/>
          </w:rPr>
          <w:t>Приложении N 4</w:t>
        </w:r>
      </w:hyperlink>
      <w:r w:rsidRPr="006D58CA">
        <w:rPr>
          <w:rFonts w:eastAsiaTheme="minorHAnsi" w:cs="Calibri"/>
          <w:lang w:eastAsia="en-US"/>
        </w:rPr>
        <w:t xml:space="preserve"> к Правилам рыболовства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наряду с перечисленными в </w:t>
      </w:r>
      <w:hyperlink w:anchor="Par2609" w:history="1">
        <w:r w:rsidRPr="006D58CA">
          <w:rPr>
            <w:rFonts w:eastAsiaTheme="minorHAnsi" w:cs="Calibri"/>
            <w:color w:val="0000FF"/>
            <w:lang w:eastAsia="en-US"/>
          </w:rPr>
          <w:t>пункте 46.1.1</w:t>
        </w:r>
      </w:hyperlink>
      <w:r w:rsidRPr="006D58CA">
        <w:rPr>
          <w:rFonts w:eastAsiaTheme="minorHAnsi" w:cs="Calibri"/>
          <w:lang w:eastAsia="en-US"/>
        </w:rPr>
        <w:t>. орудиями добычи (вылова) допускается применение готовых одностенных рыболовных сетей узловых, произведенных машинным или ручным способом из различных синтетических мононитей с диаметром нитей менее 0,5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бассейн реки Енисей: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одна ставная сеть длиной не более 30 м и высотой не более 3 м, с размером (шагом) ячеи 18 - 50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невода (бредни) для добычи (вылова) тугуна длиной не более 25 м, с размером (шагом) ячеи в мотне не менее 10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бассейн реки Пясина: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одна ставная сеть, длиной не более 30 м и высотой не более 3 м, с размером (шагом) ячеи 30 - 50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бассейн реки Хатанга: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река Хатанга, одна ставная сеть, длиной не более 30 м и высотой не более 3 м, с размером (шагом) ячеи 30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озера бассейна реки Хатанга, одна ставная сеть, длиной не более 30 м и высотой не более 3 м, с размером (шагом) ячеи 30 - 50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Енисейский залив, Карское море: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одна ставная сеть, длиной не более 30 м и высотой не более 3 м, с размером (шагом) ячеи 45 - 60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46.1.3. на рыболовных (рыбопромысловых) участках, предоставленных для организации любительского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летними и зимними удочками всех модификаций с общим количеством крючков не более 10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нахлыстовыми удочками, спиннингами с использованием блесен, воблеров, мушек и других приманок;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корабликом, с общим количеством крючков не более 5 штук;</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жерлицами и кружками общим количеством не более 10 штук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готовыми одностенными рыболовными сетями узловыми, произведенными машинным или ручным способом из различных синтетических мононитей с диаметром нитей менее 0,5 мм, имеющими размер (шаг) ячеи не менее указанного в </w:t>
      </w:r>
      <w:hyperlink w:anchor="Par3716" w:history="1">
        <w:r w:rsidRPr="006D58CA">
          <w:rPr>
            <w:rFonts w:eastAsiaTheme="minorHAnsi" w:cs="Calibri"/>
            <w:color w:val="0000FF"/>
            <w:lang w:eastAsia="en-US"/>
          </w:rPr>
          <w:t>Приложении N 3</w:t>
        </w:r>
      </w:hyperlink>
      <w:r w:rsidRPr="006D58CA">
        <w:rPr>
          <w:rFonts w:eastAsiaTheme="minorHAnsi" w:cs="Calibri"/>
          <w:lang w:eastAsia="en-US"/>
        </w:rPr>
        <w:t xml:space="preserve"> "Минимальный размер (шаг) ячеи (мм) орудий добычи (вылова), используемых для осуществления промышленного рыболовства, а также любительского и спортивного рыболовства" к Правилам рыболовства длиной не более 50 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переметами (наживная крючковая снасть) и закидными удочками (закидушками), в том числе с использованием резиновых амортизаторов, с общим количеством крючков не более 10 штук на орудиях добычи (вылова) у одного гражданина;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ставными ловушками (вентеря, ванды, морды) с длиной крыла не более 2 м, с размером (шагом) ячеи не менее указанного в </w:t>
      </w:r>
      <w:hyperlink w:anchor="Par3716" w:history="1">
        <w:r w:rsidRPr="006D58CA">
          <w:rPr>
            <w:rFonts w:eastAsiaTheme="minorHAnsi" w:cs="Calibri"/>
            <w:color w:val="0000FF"/>
            <w:lang w:eastAsia="en-US"/>
          </w:rPr>
          <w:t>приложении N 3</w:t>
        </w:r>
      </w:hyperlink>
      <w:r w:rsidRPr="006D58CA">
        <w:rPr>
          <w:rFonts w:eastAsiaTheme="minorHAnsi" w:cs="Calibri"/>
          <w:lang w:eastAsia="en-US"/>
        </w:rPr>
        <w:t xml:space="preserve"> "Минимальный размер (шаг) ячеи (мм) орудий добычи (вылова), используемых для осуществления промышленного рыболовства, а также любительского и спортивного рыболовства"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неводами (бреднями) для добычи (вылова) тугуна длиной не более 25 м, размером (шагом) ячеи в мотне не менее 10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специальными пистолетами и ружьями для подводной охоты без использования аквалангов и других автономных дыхательных аппаратов в целях любительского и спортивного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46.2. запрещается использовать сетные орудия добычи (вылова) водных биоресурсов без обязательной поштучной маркировки сетного орудия добычи (вылова) водных биоресурсов путем нанесения на него фамилии, имени, отчества (если имеется) рыболова, характеристик сетного орудия добычи (вылова) водных биоресурсов и его учетного номера, а также без обозначения их положения с помощью буев;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запрещается использовать сетные орудия добычи (вылова) водных биоресурсов за пределами рыболовных участков, предоставленных в пользование для организации любительского рыболовства, и участков, указанных в </w:t>
      </w:r>
      <w:hyperlink w:anchor="Par4217" w:history="1">
        <w:r w:rsidRPr="006D58CA">
          <w:rPr>
            <w:rFonts w:eastAsiaTheme="minorHAnsi" w:cs="Calibri"/>
            <w:color w:val="0000FF"/>
            <w:lang w:eastAsia="en-US"/>
          </w:rPr>
          <w:t>Приложении N 4</w:t>
        </w:r>
      </w:hyperlink>
      <w:r w:rsidRPr="006D58CA">
        <w:rPr>
          <w:rFonts w:eastAsiaTheme="minorHAnsi" w:cs="Calibri"/>
          <w:lang w:eastAsia="en-US"/>
        </w:rPr>
        <w:t xml:space="preserve"> "Районы (участки), расположенные в северных районах Красноярского края, для осуществления любительского рыболовства с применением сетных орудий добычи (вылова) водных биоресурсов"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запрещается осуществлять любительское рыболовство способом подводной добычи водных биоресурсов (подводной охоты):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местах массового отдыха граждан;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использованием осветительных приборов в толще воды в темное время суток (астрономическое с захода до восхода солнца);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использованием индивидуальных электронных средств обнаружения водных биоресурсов под водой;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использованием аквалангов и других автономных дыхательных аппаратов;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с применением орудий добычи (вылова), используемых для подводной добычи (вылова) водных биоресурсов, над поверхностью водных объектов.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46.3. При осуществлении любительского рыболовства с применением сетных орудий добычи (вылова) запрещается: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нахождение на водоемах, водоохранной зоне и прибрежных защитных полосах водоемов с сетными орудиями лова, не учтенными в территориальных органах Федерального агентства по рыболовству и не имеющих обязательной поштучной маркировки;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нахождение на водоемах, в водоохранной зоне и прибрежных защитных полосах водоемов с сетными орудиями лова в периоды, когда их использование запрещено Правилами рыболовства, а также в местах, где их использование запрещено Правилами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нахождение на водоемах, водоохранной зоне и прибрежных защитных полосах водоемов с сетными орудиями лова, учтенными в территориальных органах Федерального агентства по рыболовству и имеющих обязательную поштучную маркировку, вне рыболовных участков для организации любительского рыболовства, если их количество превышает разрешенное для использования Правилами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нахождение на водоемах, водоохранной зоне и прибрежных защитных полосах водоемов с жаберными сетями, учтенными в территориальных органах Федерального агентства по рыболовству и имеющих обязательную поштучную маркировку вне участков для организации любительского </w:t>
      </w:r>
      <w:r w:rsidRPr="006D58CA">
        <w:rPr>
          <w:rFonts w:eastAsiaTheme="minorHAnsi" w:cs="Calibri"/>
          <w:lang w:eastAsia="en-US"/>
        </w:rPr>
        <w:lastRenderedPageBreak/>
        <w:t>рыболовства без документов, удостоверяющих личность лица, осуществившего учет и маркировку этих жаберных сетей;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применять жаберные сети без документа, удостоверяющего личность лица, осуществляющего их применение;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передача жаберных сетей лицом, осуществившим учет и маркировку жаберных сетей вне участков для организации любительского рыболовства другим лицам;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оставление жаберных сетей без контроля лица, осуществляющего их применение;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выброс сетных орудий лова, в том числе жаберных сетей и их частей вне специально предусмотренных для сбора мусора мест.</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outlineLvl w:val="1"/>
        <w:rPr>
          <w:rFonts w:eastAsiaTheme="minorHAnsi" w:cs="Calibri"/>
          <w:b/>
          <w:bCs/>
          <w:lang w:eastAsia="en-US"/>
        </w:rPr>
      </w:pPr>
      <w:r w:rsidRPr="006D58CA">
        <w:rPr>
          <w:rFonts w:eastAsiaTheme="minorHAnsi" w:cs="Calibri"/>
          <w:b/>
          <w:bCs/>
          <w:lang w:eastAsia="en-US"/>
        </w:rPr>
        <w:t>VIII. Традиционное рыболовство</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ind w:firstLine="540"/>
        <w:jc w:val="both"/>
        <w:rPr>
          <w:rFonts w:eastAsiaTheme="minorHAnsi" w:cs="Calibri"/>
          <w:lang w:eastAsia="en-US"/>
        </w:rPr>
      </w:pPr>
      <w:r w:rsidRPr="006D58CA">
        <w:rPr>
          <w:rFonts w:eastAsiaTheme="minorHAnsi" w:cs="Calibri"/>
          <w:lang w:eastAsia="en-US"/>
        </w:rPr>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47.1. обязаны соблюдать требования к сохранению водных биоресурсов, установленные в </w:t>
      </w:r>
      <w:hyperlink w:anchor="Par79" w:history="1">
        <w:r w:rsidRPr="006D58CA">
          <w:rPr>
            <w:rFonts w:eastAsiaTheme="minorHAnsi" w:cs="Calibri"/>
            <w:color w:val="0000FF"/>
            <w:lang w:eastAsia="en-US"/>
          </w:rPr>
          <w:t>главе II</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ar216" w:history="1">
        <w:r w:rsidRPr="006D58CA">
          <w:rPr>
            <w:rFonts w:eastAsiaTheme="minorHAnsi" w:cs="Calibri"/>
            <w:color w:val="0000FF"/>
            <w:lang w:eastAsia="en-US"/>
          </w:rPr>
          <w:t>главами III</w:t>
        </w:r>
      </w:hyperlink>
      <w:r w:rsidRPr="006D58CA">
        <w:rPr>
          <w:rFonts w:eastAsiaTheme="minorHAnsi" w:cs="Calibri"/>
          <w:lang w:eastAsia="en-US"/>
        </w:rPr>
        <w:t xml:space="preserve"> и </w:t>
      </w:r>
      <w:hyperlink w:anchor="Par2245" w:history="1">
        <w:r w:rsidRPr="006D58CA">
          <w:rPr>
            <w:rFonts w:eastAsiaTheme="minorHAnsi" w:cs="Calibri"/>
            <w:color w:val="0000FF"/>
            <w:lang w:eastAsia="en-US"/>
          </w:rPr>
          <w:t>VI</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47.3. в случае осуществления традиционного рыболовства без применения судов рыбопромыслового флота: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подзона, квадрат) в промысловом журнале и других отчетных документах;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представляют в территориальные органы Росрыболовства сведения о добыче (вылове)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не позднее 18 и 3 числа каждого месяца по состоянию на 15 и последнее число месяца - в случае осуществления добычи (вылова) с предоставлением рыболовного (рыбопромыслового) участка;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ежегодно, не позднее 30 января года, следующего за отчетным, - в случае осуществления добычи (вылова) без предоставления рыболовного (рыбопромыслового) участка;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при осуществлении добычи (вылова) морских млекопитающих содержат в надлежащем порядке участки забоя и разделки туш морских млекопитающих.</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48. Традиционное рыболовство без предоставления рыболовного (рыбопромыслового)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ar77" w:history="1">
        <w:r w:rsidRPr="006D58CA">
          <w:rPr>
            <w:rFonts w:eastAsiaTheme="minorHAnsi" w:cs="Calibri"/>
            <w:color w:val="0000FF"/>
            <w:lang w:eastAsia="en-US"/>
          </w:rPr>
          <w:t>пунктом 7</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без предоставления рыболовного (рыбопромыслового) участка, должны иметь при себе паспорт или иной документ, удостоверяющий личность.</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49.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 промысловый журнал, технологический журнал (на судах, ведущих производство рыбной и иной продукции из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49.1.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рыболовном (рыбопромысловом) участке, должны иметь договор пользования этим рыболовным участком или договор о предоставлении этого рыбопромыслового участка.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б) выбрасывать добытые (выловленные) водные биоресурсы, разрешенные для добычи (вылова);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загрязнять водные объекты и допускать ухудшение естественных условий обитания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51. 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52. Виды запретных орудий и способов добычи (вылова) водных биоресурсов:</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52.1. В Обь-Иртышском рыбохозяйственном районе запрещается применение любых орудий и способов добычи (вылова),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w:t>
      </w:r>
      <w:r w:rsidRPr="006D58CA">
        <w:rPr>
          <w:rFonts w:eastAsiaTheme="minorHAnsi" w:cs="Calibri"/>
          <w:lang w:eastAsia="en-US"/>
        </w:rPr>
        <w:lastRenderedPageBreak/>
        <w:t>опасности для человека, в том числе на рыбопромысловых участках, предоставленных для осуществления традиционного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осуществлении добычи (вылова) тугуна (сосьвинская сельдь) - плавных сетей длиной не более 75 м, высотой стены (стенью) не более 2 м, с размером (шагом) ячеи 18 мм; неводов длиной не более 25 м, с размером (шагом) ячеи в крыльях 18 мм, в мотне 10 мм;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осуществлении добычи (вылова) ряпушки в реке Щучья (Ямало-Ненецкий автономный округ) - плавных сетей длиной не более 75 м, высотой стены (стенью) не более 2 м, с размером (шагом) ячеи 22 мм; и неводов длиной не более 50 м, с размером ячеи в крыльях 20 мм, в мотне 16 мм, а также рюж;</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при осуществлении добычи (вылова) остальных видов рыб, за исключением муксуна и нельмы - одной ставной или плавной сети длиной не более 75 м, с шагом ячеи, указанным в </w:t>
      </w:r>
      <w:hyperlink w:anchor="Par672" w:history="1">
        <w:r w:rsidRPr="006D58CA">
          <w:rPr>
            <w:rFonts w:eastAsiaTheme="minorHAnsi" w:cs="Calibri"/>
            <w:color w:val="0000FF"/>
            <w:lang w:eastAsia="en-US"/>
          </w:rPr>
          <w:t>пунктах 20.4</w:t>
        </w:r>
      </w:hyperlink>
      <w:r w:rsidRPr="006D58CA">
        <w:rPr>
          <w:rFonts w:eastAsiaTheme="minorHAnsi" w:cs="Calibri"/>
          <w:lang w:eastAsia="en-US"/>
        </w:rPr>
        <w:t xml:space="preserve"> и </w:t>
      </w:r>
      <w:hyperlink w:anchor="Par891" w:history="1">
        <w:r w:rsidRPr="006D58CA">
          <w:rPr>
            <w:rFonts w:eastAsiaTheme="minorHAnsi" w:cs="Calibri"/>
            <w:color w:val="0000FF"/>
            <w:lang w:eastAsia="en-US"/>
          </w:rPr>
          <w:t>21.5</w:t>
        </w:r>
      </w:hyperlink>
      <w:r w:rsidRPr="006D58CA">
        <w:rPr>
          <w:rFonts w:eastAsiaTheme="minorHAnsi" w:cs="Calibri"/>
          <w:lang w:eastAsia="en-US"/>
        </w:rPr>
        <w:t xml:space="preserve"> Правил рыболовства, а также речных и озерных фитилей, вентерей, атарм, рюж, морд с размером (шагом) ячей, указанным в </w:t>
      </w:r>
      <w:hyperlink w:anchor="Par559" w:history="1">
        <w:r w:rsidRPr="006D58CA">
          <w:rPr>
            <w:rFonts w:eastAsiaTheme="minorHAnsi" w:cs="Calibri"/>
            <w:color w:val="0000FF"/>
            <w:lang w:eastAsia="en-US"/>
          </w:rPr>
          <w:t>пунктах 19.5</w:t>
        </w:r>
      </w:hyperlink>
      <w:r w:rsidRPr="006D58CA">
        <w:rPr>
          <w:rFonts w:eastAsiaTheme="minorHAnsi" w:cs="Calibri"/>
          <w:lang w:eastAsia="en-US"/>
        </w:rPr>
        <w:t xml:space="preserve">, </w:t>
      </w:r>
      <w:hyperlink w:anchor="Par672" w:history="1">
        <w:r w:rsidRPr="006D58CA">
          <w:rPr>
            <w:rFonts w:eastAsiaTheme="minorHAnsi" w:cs="Calibri"/>
            <w:color w:val="0000FF"/>
            <w:lang w:eastAsia="en-US"/>
          </w:rPr>
          <w:t>20.4</w:t>
        </w:r>
      </w:hyperlink>
      <w:r w:rsidRPr="006D58CA">
        <w:rPr>
          <w:rFonts w:eastAsiaTheme="minorHAnsi" w:cs="Calibri"/>
          <w:lang w:eastAsia="en-US"/>
        </w:rPr>
        <w:t xml:space="preserve">, </w:t>
      </w:r>
      <w:hyperlink w:anchor="Par891" w:history="1">
        <w:r w:rsidRPr="006D58CA">
          <w:rPr>
            <w:rFonts w:eastAsiaTheme="minorHAnsi" w:cs="Calibri"/>
            <w:color w:val="0000FF"/>
            <w:lang w:eastAsia="en-US"/>
          </w:rPr>
          <w:t>21.5</w:t>
        </w:r>
      </w:hyperlink>
      <w:r w:rsidRPr="006D58CA">
        <w:rPr>
          <w:rFonts w:eastAsiaTheme="minorHAnsi" w:cs="Calibri"/>
          <w:lang w:eastAsia="en-US"/>
        </w:rPr>
        <w:t xml:space="preserve">, </w:t>
      </w:r>
      <w:hyperlink w:anchor="Par1189" w:history="1">
        <w:r w:rsidRPr="006D58CA">
          <w:rPr>
            <w:rFonts w:eastAsiaTheme="minorHAnsi" w:cs="Calibri"/>
            <w:color w:val="0000FF"/>
            <w:lang w:eastAsia="en-US"/>
          </w:rPr>
          <w:t>23.5</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(мононити).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52.2. В Енисейском рыбохозяйственном районе запрещается применение любых орудий и способов добычи (вылова),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орудий добычи (вылова), указанных в </w:t>
      </w:r>
      <w:hyperlink w:anchor="Par2250" w:history="1">
        <w:r w:rsidRPr="006D58CA">
          <w:rPr>
            <w:rFonts w:eastAsiaTheme="minorHAnsi" w:cs="Calibri"/>
            <w:color w:val="0000FF"/>
            <w:lang w:eastAsia="en-US"/>
          </w:rPr>
          <w:t>пункте 37.2</w:t>
        </w:r>
      </w:hyperlink>
      <w:r w:rsidRPr="006D58CA">
        <w:rPr>
          <w:rFonts w:eastAsiaTheme="minorHAnsi" w:cs="Calibri"/>
          <w:lang w:eastAsia="en-US"/>
        </w:rPr>
        <w:t xml:space="preserve"> Правил рыболовства, имеющих размер (шаг) ячеи, предусмотренный </w:t>
      </w:r>
      <w:hyperlink w:anchor="Par3716" w:history="1">
        <w:r w:rsidRPr="006D58CA">
          <w:rPr>
            <w:rFonts w:eastAsiaTheme="minorHAnsi" w:cs="Calibri"/>
            <w:color w:val="0000FF"/>
            <w:lang w:eastAsia="en-US"/>
          </w:rPr>
          <w:t>приложением N 3</w:t>
        </w:r>
      </w:hyperlink>
      <w:r w:rsidRPr="006D58CA">
        <w:rPr>
          <w:rFonts w:eastAsiaTheme="minorHAnsi" w:cs="Calibri"/>
          <w:lang w:eastAsia="en-US"/>
        </w:rPr>
        <w:t xml:space="preserve"> "Минимальный размер (шаг) ячеи (мм) орудий добычи (вылова), используемых для осуществления промышленного и любительского рыболовства" к Правилам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54. Традиционное рыболовство ведется: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а) на водных объектах Ханты-Мансийского автономного округа - Югры и Ямало-Ненецкого автономного округа в соответствии с ограничениями по районам, срокам и видам водных биоресурсов, направленными на охрану мест нереста и зимовки осетровых и сиговых видов рыб и перечисленными в </w:t>
      </w:r>
      <w:hyperlink w:anchor="Par650" w:history="1">
        <w:r w:rsidRPr="006D58CA">
          <w:rPr>
            <w:rFonts w:eastAsiaTheme="minorHAnsi" w:cs="Calibri"/>
            <w:color w:val="0000FF"/>
            <w:lang w:eastAsia="en-US"/>
          </w:rPr>
          <w:t>пунктах 20.1</w:t>
        </w:r>
      </w:hyperlink>
      <w:r w:rsidRPr="006D58CA">
        <w:rPr>
          <w:rFonts w:eastAsiaTheme="minorHAnsi" w:cs="Calibri"/>
          <w:lang w:eastAsia="en-US"/>
        </w:rPr>
        <w:t xml:space="preserve"> и </w:t>
      </w:r>
      <w:hyperlink w:anchor="Par840" w:history="1">
        <w:r w:rsidRPr="006D58CA">
          <w:rPr>
            <w:rFonts w:eastAsiaTheme="minorHAnsi" w:cs="Calibri"/>
            <w:color w:val="0000FF"/>
            <w:lang w:eastAsia="en-US"/>
          </w:rPr>
          <w:t>21.2.1</w:t>
        </w:r>
      </w:hyperlink>
      <w:r w:rsidRPr="006D58CA">
        <w:rPr>
          <w:rFonts w:eastAsiaTheme="minorHAnsi" w:cs="Calibri"/>
          <w:lang w:eastAsia="en-US"/>
        </w:rPr>
        <w:t xml:space="preserve"> Правил рыболовства;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 xml:space="preserve">б) в Енисейском рыбохозяйственном районе в соответствии с ограничениями, предусмотренными в </w:t>
      </w:r>
      <w:hyperlink w:anchor="Par2274" w:history="1">
        <w:r w:rsidRPr="006D58CA">
          <w:rPr>
            <w:rFonts w:eastAsiaTheme="minorHAnsi" w:cs="Calibri"/>
            <w:color w:val="0000FF"/>
            <w:lang w:eastAsia="en-US"/>
          </w:rPr>
          <w:t>пунктах 38</w:t>
        </w:r>
      </w:hyperlink>
      <w:r w:rsidRPr="006D58CA">
        <w:rPr>
          <w:rFonts w:eastAsiaTheme="minorHAnsi" w:cs="Calibri"/>
          <w:lang w:eastAsia="en-US"/>
        </w:rPr>
        <w:t xml:space="preserve"> - </w:t>
      </w:r>
      <w:hyperlink w:anchor="Par2328" w:history="1">
        <w:r w:rsidRPr="006D58CA">
          <w:rPr>
            <w:rFonts w:eastAsiaTheme="minorHAnsi" w:cs="Calibri"/>
            <w:color w:val="0000FF"/>
            <w:lang w:eastAsia="en-US"/>
          </w:rPr>
          <w:t>42</w:t>
        </w:r>
      </w:hyperlink>
      <w:r w:rsidRPr="006D58CA">
        <w:rPr>
          <w:rFonts w:eastAsiaTheme="minorHAnsi" w:cs="Calibri"/>
          <w:lang w:eastAsia="en-US"/>
        </w:rPr>
        <w:t xml:space="preserve"> Правил рыболовства, за исключением:</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добычи (вылова) гольца арктического, тайменя, ленка, валька обыкновенного;</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добычи (вылова) омуля, сига, муксуна, пеляди, тугуна и ряпушки в реке Хете (приток реки Хатанги) с 20 сентября по 30 ноября;</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добычи (вылова) рыбы в течение всего года:</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lastRenderedPageBreak/>
        <w:t>в дельте Енисея от створа островов Дикий - Насоновский - река Яковлевка до створа устье реки Янгода-Яха - мыс Гостиный;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Енисейском заливе от створа река Сопочная - мыс Ошмарина до створа мыс Песчаный - северная оконечность бухты Широкой;</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в озерах бассейна реки Пясины: Лама, Мелкое, Глубокое, Капчук, Гудке, Собачье и Накомякен с их притоками;</w:t>
      </w:r>
    </w:p>
    <w:p w:rsidR="006D58CA" w:rsidRPr="006D58CA" w:rsidRDefault="006D58CA" w:rsidP="006D58CA">
      <w:pPr>
        <w:autoSpaceDE w:val="0"/>
        <w:autoSpaceDN w:val="0"/>
        <w:adjustRightInd w:val="0"/>
        <w:spacing w:before="220" w:after="0" w:line="240" w:lineRule="auto"/>
        <w:ind w:firstLine="540"/>
        <w:jc w:val="both"/>
        <w:rPr>
          <w:rFonts w:eastAsiaTheme="minorHAnsi" w:cs="Calibri"/>
          <w:lang w:eastAsia="en-US"/>
        </w:rPr>
      </w:pPr>
      <w:r w:rsidRPr="006D58CA">
        <w:rPr>
          <w:rFonts w:eastAsiaTheme="minorHAnsi" w:cs="Calibri"/>
          <w:lang w:eastAsia="en-US"/>
        </w:rPr>
        <w:t>добычи кольчатой нерпы и морского зайца с применением огнестрельного нарезного оружия с 1 сентября по 30 апреля.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1"/>
        <w:rPr>
          <w:rFonts w:eastAsiaTheme="minorHAnsi" w:cs="Calibri"/>
          <w:lang w:eastAsia="en-US"/>
        </w:rPr>
      </w:pPr>
      <w:r w:rsidRPr="006D58CA">
        <w:rPr>
          <w:rFonts w:eastAsiaTheme="minorHAnsi" w:cs="Calibri"/>
          <w:lang w:eastAsia="en-US"/>
        </w:rPr>
        <w:t>Приложение N 1</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к правилам рыболовства</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для Западно-Сибирского</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рыбохозяйственного бассейна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bookmarkStart w:id="94" w:name="Par2712"/>
      <w:bookmarkEnd w:id="94"/>
      <w:r w:rsidRPr="006D58CA">
        <w:rPr>
          <w:rFonts w:eastAsiaTheme="minorHAnsi" w:cs="Calibri"/>
          <w:b/>
          <w:bCs/>
          <w:lang w:eastAsia="en-US"/>
        </w:rPr>
        <w:t>ПЕРЕЧЕНЬ</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ЗИМОВАЛЬНЫХ ЯМ, РАСПОЛОЖЕННЫХ НА ВОДНЫХ ОБЪЕКТАХ</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РЫБОХОЗЯЙСТВЕННОГО ЗНАЧЕНИЯ ЗАПАДНО-СИБИРСКОГО</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РЫБОХОЗЯЙСТВЕННОГО БАССЕЙНА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268"/>
        <w:gridCol w:w="6234"/>
      </w:tblGrid>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п/п</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зимовальной ямы</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Месторасположение</w:t>
            </w:r>
          </w:p>
        </w:tc>
      </w:tr>
      <w:tr w:rsidR="006D58CA" w:rsidRPr="006D58CA">
        <w:tc>
          <w:tcPr>
            <w:tcW w:w="9068"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Курганская область</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Курганская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Тобол: в городе Курган у Продольного водозабора.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- 55°25'54".664 с. ш., 65°21'2".902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- 55°26'10".115 с. ш., 65°21'37".022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Земснарядная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Исеть: в городе Шадринске у автоагрегатного завода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- 56°4'29".460 с. ш., 63°35'2".875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- 56°4'8".454 с. ш., 63°35'23".734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Никольская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Исеть: у железнодорожной станции Барневка;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- 56°3'25".423 с. ш., 63°47'24".032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- 56°3'18".205 с. ш., 63°47'35".002 в. д.</w:t>
            </w:r>
          </w:p>
        </w:tc>
      </w:tr>
      <w:tr w:rsidR="006D58CA" w:rsidRPr="006D58CA">
        <w:tc>
          <w:tcPr>
            <w:tcW w:w="9068"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Тюменская область</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Куларовская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(Вагайский район): 750 - 753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- 57°58'51.786" с. ш., 68°55'4.990"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- 57°59'51.108" с. ш., 68°53'16.920"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Подтабай</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(Тобольский район): 728 - 731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- 57°59'57.998" с. ш., 68°45'30.731"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- 58°1'24.618" с. ш., 68°45'33.821"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Устамакская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(Тобольский район): 721,5 - 729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Верхняя граница - 58°1'32.487" с. ш., 68°46'37.164"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- 58°2'55.737" с. ш., 68°43'41.812"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lastRenderedPageBreak/>
              <w:t>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Никитинская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(Тобольский район): 717 - 718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- 58°4'7.800" с. ш., 68°41'56.909"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- 58°4'20.045" с. ш., 68°43'5.721"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Павлотская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(Тобольский район): 715 - 716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- 58°4'23.284" с. ш., 68°43'56.660"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- 58°4'42.313" с. ш., 68°44'16.171"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Епанчинская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(Тобольский район): 711 - 714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- 58°5'12.470" с. ш., 68°43'49.553"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- 58°4'40.841" с. ш., 68°41'38.155"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10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Мульгинская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(Тобольский район): 704 - 715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- 58°4'42.313" с. ш., 68°44'16.171"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- 58°5'53.866" с. ш., 68°38'27.842"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Абалакская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(Тобольский район): 696 - 697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- 58°8'13.257" с. ш., 68°34'54.561"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- 58°8'34.418" с. ш., 68°34'13.002"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Нижне-Филатовская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(Тобольский район): 577 - 579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- 58°35'3.724" с. ш., 68°35'4.994"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- 58°35'31.353" с. ш., 68°36'56.231"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Карбинская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(Уватский район): 548 - 550,5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- 58°46'13.375" с. ш., 68°35'55.442"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- 58°46'26.614" с. ш., 68°33'45.357"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Ворлымовская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(Уватский район): 367 - 369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- 59°27'42.873" с. ш., 68°53'12.816"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- 59°27'39.177" с. ш., 68°55'19.348"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Кокуйская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(Уватский район): 345 - 347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- 59°33'11.211" с. ш., 69°3'30.488"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- 59°33'59.040" с. ш., 69°4'18.382"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Есаульская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(Уватский район): 481 - 488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- 58°54'55.987" с. ш., 68°45'22.739"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- 58°56'35.115" с. ш., 68°49'17.571"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Буренская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(Уватский район): 390 - 393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- 59°18'0.176" с. ш., 68°51'41.940"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- 59°19'39.220" с. ш., 68°52'0.480"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Тугаловская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(Уватский район): 282 - 285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- 59°44'31.113" с. ш., 69°46'40.178"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- 59°45'44.939" с. ш., 69°48'15.348"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Горносликинская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(Уватский район): 533 - 536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- 58°43'30.806" с. ш., 68°40'31.203"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- 58°44'36.338" с. ш., 68°42'29.909" в. д.</w:t>
            </w:r>
          </w:p>
        </w:tc>
      </w:tr>
      <w:tr w:rsidR="006D58CA" w:rsidRPr="006D58CA">
        <w:tc>
          <w:tcPr>
            <w:tcW w:w="9068"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lastRenderedPageBreak/>
              <w:t>Ханты-Мансийский автономный округ - Югра</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Слушкинская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(Ханты-Мансийский район): 184 - 186,5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- 60°12'36.419" с. ш., 69°49'10.558"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- 60°13'27.257" с. ш., 69°48'27.126"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Сотниковская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(Ханты-Мансийский район): 160,5 - 161,5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- 60°19'46.732" с. ш., 69°52'37.268"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- 60°20'19.667" с. ш., 69°52'15.947"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Кировская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(Ханты-Мансийский район): 108 - 110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- 60°39'35.180" с. ш., 69°52'24.522"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- 60°39'52.012" с. ш., 69°54'25.646"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Кондинская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(Ханты-Мансийский район): 184 - 186,5 км от устья.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- 60°12'36.419" с. ш., 69°49'10.558"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- 60°13'27.257" с. ш., 69°48'27.126" в. д.</w:t>
            </w:r>
          </w:p>
        </w:tc>
      </w:tr>
      <w:tr w:rsidR="006D58CA" w:rsidRPr="006D58CA">
        <w:tc>
          <w:tcPr>
            <w:tcW w:w="9068"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Омская область</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Борковская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(Усть-Ишимский район): возле села Борки.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- 57°47'24.50" с. ш., 70°52'4.15"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- 57°47'17.69" с. ш., 70°51'40.12"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Аевская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(Тевризский район): возле о. Аевский.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- 57°26'50.21" с. ш., 72°57'54.17"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- 57°26'42.63" с. ш., 72°58'18.48"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Бакшеевская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(Тевризский район): ниже по течению села Бородинка.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- 57°26'43.58" с. ш., 73°1'56.37"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- 57°26'39.51" с. ш., 73°2'56.50"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Половинская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(Тевризский район): выше по течению о. Ивановский.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- 57°25'26.30" с. ш., 73°5'47.79"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- 57°25'36.05" с. ш., 73°8'5.66"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Ивановская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(Тевризский район): ниже по течению о. Ивановский.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- 57°23'22.96" с. ш., 73°7'8.84"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- 57°23'53.76" с. ш., 73°9'21.97"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Тайчинская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(Тевризский район): возле д. Тайчи.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- 57°20'13.82" с. ш., 73°11'43.60"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- 57°20'20.08" с. ш., 73°12'12.55"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Коктинская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(Тевризский район): ниже по течению д. Тайчи.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- 57°21'37.52" с. ш., 73°14'51.96"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- 57°21'48.32" с. ш., 73°15'15.15"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Плотниковская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(Тевризский район): выше по течению п. Усть-Шиш.</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- 57°17'37.11" с. ш., 73°20'35.15"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Нижняя граница - 57°17'47.55" с. ш., 73°21'36.16"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32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Шуховская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ниже по течению п. Усть-Шиш.</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- 57°16'26.48" с. ш., 73°26'11.04"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- 57°15'58.33" с. ш., 73°25'30.92"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Семитская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выше по течению о. Аргаисский.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- 57°15'49.23" с. ш., 73°28'26.60"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- 57°16'5.07" с. ш., 73°28'38.70"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Верхнешуховская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выше по течению о. Аргаисский.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- 57°15'16.73" с. ш., 73°30'38.12"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- 57°15'21.51" с. ш., 73°31'0.35"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Аргаисская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выше по течению о. Аргаисский.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- 57°15'41.63" с. ш., 73°33'56.89"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- 57°15'44.79" с. ш., 73°34'26.24"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Мурзинская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возле д. Максим Горький.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- 57°15'6.34" с. ш., 73°39'37.72"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- 57°14'35.69" с. ш., 73°42'25.43"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Усть-Тамацкая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ниже по течению д. Максим Горький.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- 57°14'28.70" с. ш., 73°38'40.39"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- 57°14'18.83" с. ш., 73°37'53.46"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Усть-Ошинская 1</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ниже по течению д. Максим Горький.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- 57°12'49.28" с. ш., 73°39'46.60"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- 57°12'51.92 с. ш., 73°40'15.79"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Усть-Ошинская 2</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выше по течению с. Знаменское.</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- 57°13'1.25" с. ш., 73°42'49.03"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- 57°13'5.79" с. ш., 73°43'18.97"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Усть-Ошинская 3</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выше по течению с. Знаменское.</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- 57°13'27.39" с. ш., 73°44'26.56"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- 57°13'26.92" с. ш., 73°44'56.34"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Кавинская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(Знаменский район): ниже по течению о. Монастырский.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- 57°7'50.64" с. ш., 74°6'12.97"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- 57°7'44.95" с. ш., 74°6'40.99"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Пологрудовская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ниже по течению с. Пологрудово.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- 57°5'30.51" с. ш., 74°10'21.57"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- 57°5'16.91" с. ш., 74°10'12.95"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43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Нехлюдихинская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возле д. Курманово.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- 57°0'58.96" с. ш., 74°6'16.08"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- 57°1'0.86" с. ш., 74°6'44.89"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Сеитовская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выше по течению д. Сеитово.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- 57°1'11.18" с. ш., 74°8'28.48"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- 57°1'20.05" с. ш., 74°10'54.88"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Екатерининская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возле с. Екатерининское.</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- 56°52'40.91" с. ш., 74°33'28.14"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- 56°52'26.42" с. ш., 74°33'39.66"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Айткуловская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ниже по течению возле д. Айткулово.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- 56°44'43.00" с. ш., 74°37'10.20"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- 56°44'15.99" с. ш., 74°37'26.82"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Киргапская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возле д. Киргап.</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- 56°42'52.59" с. ш., 74°36'49.85"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- 56°42'20.88" с. ш., 74°36'48.71"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Черняевская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ниже по течению д. Киргап.</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- 56°43'4.19" с. ш., 74°34'50.74"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- 56°43'18.11" с. ш., 74°34'42.68"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Верхнечерняевская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ниже по течению д. Киргап.</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- 56°43'16.95" с. ш., 74°32'20.42"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- 56°42'49.07" с. ш., 74°32'21.20"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Усть-Тарская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выше по течению о. Берняшевский.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- 56°40'28.90" с. ш., 74°37'10.03"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- 56°40'8.29" с. ш., 74°37'53.60"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Новологинская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ниже по течению д. Секменево.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- 56°35'27.16" с. ш., 74°37'12.67"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- 56°35'31.65" с. ш., 74°37'34.24"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Старологиновская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выше по течению д. Старологиново.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- 56°36'24.41" с. ш., 74°38'28.55"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- 56°36'30.50" с. ш., 74°39'24.82"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Старологиновская 2</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(Тарский район): выше по течению д. Терехово.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- 56°34'0.71" с. ш., 74°40'25.63"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- 56°33'53.71" с. ш., 74°39'58.35"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Шуевская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выше по течению д. Шуево.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- 56°32'15.65" с. ш., 74°38'48.79"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- 56°32'21.95" с. ш., 74°39'46.21"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Тереховская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выше по течению д. Терехово.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Верхняя граница - 56°33'39.90" с. ш., 74°39'7.55"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- 56°33'29.14" с. ш., 74°38'43.71"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56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Шуевская 2</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ниже по течению д. Шуево.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- 56°32'9.63" с. ш., 74°42'23.66"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56°32'5.33" с. ш., 74°42'53.55"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Изюкская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ниже по течению с. Евгащино.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56°24'39.31" с. ш., 74°42'42.05"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56°24'21.48" с. ш., 74°42'46.54"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Мешковская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ниже по течению с. Евгащино.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56°23'50.22" с. ш., 74°43'1.37"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56°23'49.09" с. ш., 74°43'49.22"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Нижнетанатовская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выше по течению д. Танатово.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56°24'25.46" с. ш., 74°45'17.13"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56°24'20.01" с. ш., 74°46'15.81"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Танатовская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возле д. Танатово.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56°22'45.71" с. ш., 74°48'0.37"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56°22'38.44" с. ш., 74°47'30.57"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Красноярская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возле с. Красный Яр</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56°21'32.31" с. ш., 74°42'32.26"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56°21'4.61" с. ш., 74°41'55.52"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Прокопская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ниже по течению о. Красноярский.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56°19'22.27" с. ш., 74°46'56.39"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56°19'16.71" с. ш., 74°47'25.52"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Верхнесеткуловская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выше по течению с. Такмык.</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56°15'24.89" с. ш., 74°43'28.88"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56°15'19.90" с. ш., 74°43'1.84"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Артынская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(Большереченский район) выше по течению с. Такмык.</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56°15'24.89" с. ш., 74°43'28.88"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56°15'19.90" с. ш., 74°43'1.84"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Серебрянская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(Горьковский район) возле с. Серебряное.</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55°43'22.84" с. ш., 74°20'26.81"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55°43'34.61" с. ш., 74°19'29.07"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Черемховская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(Горьковский район) выше по течению от д. Богданово.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55°42'3.45" с. ш., 73°55'19.05"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55°41'36.85" с. ш., 73°54'28.67"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67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Сосновская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(Горьковский район) у д. Сосновка.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55°39'34.54" с. ш., 73°52'54.96"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55°39'4.90" с. ш., 73°51'56.67"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Крутихинская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(Горьковский район) у о. Крутихинский.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55°38'31.02" с. ш., 73°49'31.31"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55°38'17.57" с. ш., 73°48'6.23"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Нижнерозовская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(Горьковский район) у о. Розовский.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55°34'10.17" с. ш., 73°31'55.96"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55°34'9.11" с. ш., 73°31'22.18"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Каргановская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(Горьковский район) у о. Каргановский.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55°32'27.37" с. ш., 73°28'15.57"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55°32'9.55" с. ш., 73°27'58.19"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Нижнебитиинская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(Горьковский район) между поселком Нижняя Бития и селом Лежанка.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55°28'43.54" с. ш., 73°24'43.75"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55°28'31.34" с. ш., 73°22'43.90"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Нижнекрасноярская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(Омский район) села Красноярка (поселок Белкино).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55°20'50.36" с. ш., 73°9'54.18"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55°20'51.31" с. ш., 73°9'14.81"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Падинская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(Омский район) у острова Падинский.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- 54°49'17.62" с. ш., 73°31'45.42"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- 54°48'41.58" с. ш., 73°32'41.78"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Покровская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(Омский район) у с. Покрово-Иртышский.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- 54°33'13.47" с. ш., 74°8'5.14"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- 54°33'10.46" с. ш., 74°9'59.65"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Крутоярская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(Черлакский район) у аула Караман Нововаршавского района.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- 53°52'10.21" с. ш., 75°2'36.47"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- 53°50'42.88" с. ш., 75°1'19.49"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Малоатмасская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(Черлакский район) у с. Татарка.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- 53°59'11.83" с. ш., 75°0'16.37"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- 53°57'58.96" с. ш., 75°1'53.61"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Бердниковская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(Черлакский район) у д. Бердниково.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- 54°24'37.97" с. ш., 74°25'58.94"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- 54°23'50.48" с. ш., 74°28'28.16"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Романтеевская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(Черлакский район) у с. Иртыш.</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- 54°29'42.99" с. ш., 74°21'26.84"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- 54°28'38.16" с. ш., 74°22'20.63"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Верхнеильинская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Иртыш (Черлакский район) между д. Верхнеильинка и с. Иртыш.</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- 54°32'4.44" с. ш., 74°17'13.36"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Нижняя граница - 54°30'13.07" с. ш., 74°20'36.76" в. д.</w:t>
            </w:r>
          </w:p>
        </w:tc>
      </w:tr>
      <w:tr w:rsidR="006D58CA" w:rsidRPr="006D58CA">
        <w:tc>
          <w:tcPr>
            <w:tcW w:w="9068"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lastRenderedPageBreak/>
              <w:t>Томская область</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Верхне-Уртамская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(Кожевниковский район) города Красный Яр</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- 56°07'06".67 с. ш., 83°86'53".05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- 56°08'25".94 с. ш., 83°87'08".84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Сосновско-Кожевниковская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(Кожевниковский район) остановочный пункт Никишечкина устье реки Таган.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- 56°29'28".92 с. ш., 84°00'28".92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- 56°32'05".08 с. ш., 84°08'25".43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Никольская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(Кривошеинский район) остановочный пункт Карноухово.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- 57°12'62".44 с. ш., 84°39'13".61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- 57°13'15".55 с. ш., 84°34'96".48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Пасечная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(Кривошеинский район) остановочный пункт Бараново.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- 57°27'80".16 с. ш., 84°02'13".48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- 57°29'14".92 с. ш., 84°02'31".50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Старообская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(Кривошеинский район) деревня Усть-Шегарка курья Козпрбак</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- 57°26'21".91 с.ш., 84°06'31".47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- 57°27'33".30 с.ш., 84°07'36".61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Зареченская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(Кривошеинский район) остановочный пункт Кипрюшка устье реки Кипрюшка.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- 57°25'14".64 с. ш., 84°15'95".18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- 57°28'29".77 с. ш., 84°14'24".38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Амбарцевская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(Кривошеинский район) протока Тибишка.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- 57°45'67".70 с. ш., 83°95'25".64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- 57°47'31".12 с. ш., 83°94'02".04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Коломинская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(Чаинский район) с. Коломино.</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- 57°82'15".41 с. ш., 83°37'34".66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- 57°82'94".48 с. ш., 83°34'54".85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Пундогинская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с. Баранаково.</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- 58°13'21".85 с. ш., 83°03'85".12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- 58°13'99".11 с. ш., 83°0379".11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Тискинская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протока Кальджинская старица.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- 57°98'83".14 с. ш., 83°25'07".50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- 57°99'10".44 с. ш., 83°24'73".17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Касогасовская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с. Тискино.</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- 58°07'49".74 с. ш., 83°19'52".17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- 58°09'93".39 с. ш., 83°20'14".83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Новойльинская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река Чая (протока Негра).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lastRenderedPageBreak/>
              <w:t>Верхняя граница - 58°15'07".58 с. ш., 83°02'69".60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- 58°16'51".57 с. ш., 83°99'12".54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92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Озернинская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река протока Ильинская.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- 58°16'39".80 с. ш., 82°93'49".49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- 58°21'78".17 с. ш., 82°93'47".77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Колпашевская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с. Озерное.</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- 58°24'89".95 с. ш., 82°91'09".17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- 58°26'72".38 с. ш., 82°92'61".94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Канеровская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протока Канеровская.</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- 58°31'34".57 с. ш., 82°64'18".18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- 58°33'06".53 с. ш., 82°22'66".02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Петропавловская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д. Петропавловка.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- 58°36'11".47 с. ш., 82°50'83".28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- 58°34'41".33 с. ш., 82°45'24".23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Березовская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д. Петропавловка.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- 58°34'68".36 с. ш., 82°42'25".54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- 58°36'81".79 с. ш., 82°42'27".26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Тебенакская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(Колпашевский район) д. Тебенак.</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- 58°48'68".13 с. ш., 82°30'42".75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- 58°49'61".43 с. ш., 82°27'84".83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Кияровская прямица</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(Колпашевский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- 58°23'36".778 с. ш., 82°27'21".367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- 58°25'55".576 с. ш., 82°26'18".333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Зайкинская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(Парабельский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- 58°33'13".021 с. ш., 82°12'19'.115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- 58°34'04".689 с. ш., 82°10'25".407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Верхневальцевская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(Парабельский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- 58°35'23".717 с. ш., 81°59'06".937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- 58°34'13".035 с. ш., 81°56'49".745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Кабанюрская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(Парабельский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- 58°40'40".433 с. ш., 81°51'45".532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- 58°40'32".709 с. ш., 81°49'31".779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Ласкинская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(Парабельский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- 58°44'42".706 с. ш., 81°44'41".047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- 58°43'10".402 с. ш., 81°42'33".097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Каленакская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(Парабельский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- 58°51'27".864 с. ш., 81°29'41".973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- 58°52'22".836 с. ш., 81°30'52".839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Безымянная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(Парабельский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- 58°55'49".731 с. ш., 81°25'55".337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- 58°56'05".343 с. ш., 81°24'29".684</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105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Каранакская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(Парабельский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- 59°00'31".108 с. ш., 81°27'05".975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- 59°01'20".343 с. ш., 81°24'26".584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Сахарная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- 59°07'26".911 с. ш., 81°12'26".539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- 59°07'57".754 с. ш., 81°07'43".908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Мизуркинская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- 59°07'12".801 с. ш., 81°04'04".239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- 59°06'25".639 с. ш., 81°03'08".123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Кашинская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- 59°05'51".754 с. ш., 80°47'35".225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- 59°07'11".423 с. ш., 80°46'01".780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Каргасокская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- 59°09'29".754 с. ш., 80°44'18".225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- 59°09'52".145 с. ш., 80°41'22".839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Киндальская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- 59°08'53".234 с. ш., 80°37'51".614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- 59°09'24".124 с. ш., 80°36'53".061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Казальцевская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- 59°15'20".616 с. ш., 80°31'37".426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- 59°16'12".344 с. ш., 80°31'37".426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Тымская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- 59°17'39".618 с. ш., 80°17'41".236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- 59°17'14".960 с. ш., 80°16'57".036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Шубурда</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- 59°16'20".635 с. ш., 80°16'21".224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- 59°15'50".740 с. ш., 80°14'17".027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Нижненикулинская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- 59°24'03".612 с. ш., 80°05'01".232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- 59°24'56".253 с. ш., 80°04'11".348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Усть-Тымская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- 59°25'47".375 с. ш., 80°02'14".482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- 59°25'40".753 с. ш., 80°00'08".324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Вертикосская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(Каргасокский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- 59°23'35".827 с. ш., 79°40'27".573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- 59°24'38".753 с. ш., 79°40'05".374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Прохоркинская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- 59°30'50".247 с. ш., 79°27'25".524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- 59°29'39".323 с. ш., 79°26'38".455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Пырчинская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- 59°40'49".137 с. ш., 79°08'08".532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Нижняя граница - 59°42'12".743 с. ш., 79°07'47".121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119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Киевская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- 59°47'31".476 с. ш., 79°10'08".579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- 59°48'56".523 с. ш., 79°06'00".351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Верхневартовская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- 59°54'42".142 с. ш., 78°59'08".243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- 59°56'07".241 с. ш., 78°57'27".241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Назинская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- 60°07'15".658 с. ш., 78°55'18".483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- 60°08'14".258 с. ш., 78°53'24".325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Мегипугольская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- 60°14'12".375 с. ш., 78°35'28".427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- 60°15'11".927 с. ш., 78°35'41".341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Нижне-Мегипугольская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- 60°16'21".624 с. ш., 78°29'50".186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- 60°17'54".204 с. ш., 78°26'56".534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Киселевская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- 60°35'08".734 с. ш., 77°43'18".752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- 60°36'21".321 с. ш., 77°42'50".334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Светлопроточинская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(Александровский район):</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- 60°41'34".359 с. ш., 77°12'27".825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- 60°41'36".475 с. ш., 77°10'28".325 в. д.</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126</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Нижнечеркесовская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Чулым (Молчановский район) о. Фильдерский.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- 57°80'86".81 с. ш., 84°10'67".16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- 57°80'87".27 с. ш., 84°10'01".07 в. д.</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127</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Ельреченская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Чулым (Молчановский район) протока Тунгусская.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- 57°82'14".05 с. ш., 84°72'57".73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- 57°81'34".73 с. ш., 84°73'95".92 в. д.</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128</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Нижнераскалинская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Чулым (Асиновский район) протока Раскалы.</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- 57°73'69".23 с. ш., 85°33'89".11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- 57°73'35".55 с. ш., 85°35'10".19 в. д.</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129</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Нижнебарнаульская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Чулым (Асиновский район) протока Барнаульская прорва.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- 57°71'78".33 с. ш., 85°50'96".64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- 57°70'79".76 с. ш., 85°51'78".18 в. д.</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130</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Таньковская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Чулым (Асиновский район) протока Таньковская.</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- 57°71'78".33 с. ш., 85°50'96".64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- 57°70'79".76 с. ш., 85°51'78".18 в. д.</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131</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Куважинская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Чулым (Первомайский район) исток из озеро Куважи.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- 57°54'78".36 с. ш., 85°78'20".67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- 57°54'58".09 с. ш., 85°78'56".08 в. д.</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132</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Осколконская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Чулым (Асиновский район) д. Осколково.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- 57°52'73".81 с. ш., 85°75'08".68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- 57°54'58".09 с. ш., 85°78'56".08 в. д.</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133</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Заимка</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Чулым (Асиновский район) с. Минаевка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- 57°43'88".49 с. ш., 85°84'69".64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- 57°43'30".51 с. ш., 85°85'99".25 в. д.</w:t>
            </w:r>
          </w:p>
        </w:tc>
      </w:tr>
      <w:tr w:rsidR="006D58CA" w:rsidRPr="006D58CA">
        <w:tc>
          <w:tcPr>
            <w:tcW w:w="9068"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Новосибирская область</w:t>
            </w:r>
          </w:p>
        </w:tc>
      </w:tr>
      <w:tr w:rsidR="006D58CA" w:rsidRPr="006D58CA">
        <w:tc>
          <w:tcPr>
            <w:tcW w:w="566"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134</w:t>
            </w:r>
          </w:p>
        </w:tc>
        <w:tc>
          <w:tcPr>
            <w:tcW w:w="2268"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Хромовская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(Новосибирский район) Зеленый мыс (дачи).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- 55°29'43".55 с. ш., 82°87'62".48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- 55°31'02".58 с. ш., 82°87'15".27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Шиповицкая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(Колыванский район) ос. Сосновый.</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- 55°39'53".59 с. ш., 82°83'35".90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- 55°39'99".17 с. ш., 82°83'00".28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Батуринская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река Обь (Мошковский район) протока Уень с. Батурино.</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Верхняя граница - 55°67'84".21 с. ш., 83°61'70".95 в. д.</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Нижняя граница - 55°69'54".28 с. ш., 83°62'87".68 в. д.</w:t>
            </w:r>
          </w:p>
        </w:tc>
      </w:tr>
      <w:tr w:rsidR="006D58CA" w:rsidRPr="006D58CA">
        <w:tc>
          <w:tcPr>
            <w:tcW w:w="9068"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Свердловская область</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Устье реки Павья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Тавда в Таборинском муниципальном районе в устье реки Павья (58°18'27.62" с.ш., 64°47'40.38" в.д.) и вниз по реке до протоки из озеро Дикое (58°17'40.21" с.ш., 64°49'24.56" в.д.)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Устье реки Конья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Тавда в Тавдинском городском округе в 100 м выше устья реки Конья (58°12'44.07" с.ш., 64°57'8.39" в.д.) и 500 м вниз по реке (58°12'32.77" с.ш., 64°57'37.93" в.д.)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139</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Устье реки Пеганка</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Тавда в Тавдинском муниципальном районе от устья реки Пеганка вниз по реке 500 м до старицы Васьковская (57°52'47.51" с.ш., 65°35'21.63" в.д.)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140</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Устье реки Лозьва</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Тавда в Гаринском муниципальном районе, в устье реки Лозьва (59°33'1.54" с.ш., 62°20'2.04" в.д.)</w:t>
            </w:r>
          </w:p>
        </w:tc>
      </w:tr>
      <w:tr w:rsidR="006D58CA" w:rsidRPr="006D58CA">
        <w:tc>
          <w:tcPr>
            <w:tcW w:w="9068"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Алтайский край</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141</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Усть-Калманская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от устья реки Большая Калманка вверх по течению на 2 участках, протяженностью по 1 км (167 - 168 и 170 - 171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1 участок:</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- 52°53'33.5" с. ш., 83°36'44.9"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- 52°54'08.5" с. ш., 83°36'53.0"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2 участок: Верхняя граница - 52°54'52.8" с. ш., 83°36'06.1"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- 52°55'29.3" с. ш., 83°36'12.1"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142</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Калистратихинская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4,5 км вверх от административной границы села Калистратиха (174 - 176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- 52°57'26.1" с. ш., 83°37'08.3"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- 52°58'46.6" с. ш., 83°37'35.7"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143</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Блюдечко</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от лодочной базы вниз по течению 4 км (197 - 201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- 53°04'45.4" с. ш., 83°44'51.5"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- 53°06'49.5" с. ш., 83°45'02.5"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144</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Затонская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от устья старицы Айдаровская вниз по течению 8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- 53°14'27.4" с. ш., 83°46'25.2"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- 53°18'16.6" с. ш., 83°46'60.0"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145</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Чумышская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1 участок: от протоки Кокуйская вниз по течению на протяжении 2 км (315 - 317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- 53°27'27.0" с. ш., 83°04'53.4"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- 53°28'0.81" с. ш., 83°03'06.4"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2 участок: 1 км ниже ЛЭП - начало ямы, 2 км ниже устья реки Чумыш - окончание ямы, протяженность 3 км (318 - 321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- 53°27'56.3" с. ш., 83°01'54.1"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- 53°27'45.0" с. ш., 83°00'37.3"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146</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Елунинская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вниз от устья протоки Тихая на протяжении 2 км (334 - 336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- 53°25'41.8" с. ш., 82°48'44.4"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- 53°26'20.3" с. ш., 82°49'08.3"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147</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Боровиковская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правый рукав русла напротив сел Малиновка и Новобинцево (344 - 347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Верхняя граница - 53°25'39.6" с. ш., 82°44'33.6"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- 53°25'46.6" с. ш., 82°43'04.1" в. д.</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148</w:t>
            </w:r>
          </w:p>
        </w:tc>
        <w:tc>
          <w:tcPr>
            <w:tcW w:w="226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Шелаболихинская</w:t>
            </w:r>
          </w:p>
        </w:tc>
        <w:tc>
          <w:tcPr>
            <w:tcW w:w="623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река Обь выше по течению административной границы села Шелаболиха на 2 участках (363 - 364 и 365 - 366 км).</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1 участок: Верхняя граница - 53°30'13.2" с.ш., 82°25'00.4"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- 53°30'25.8" с. ш., 82°23'52.0"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2 участок: Верхняя граница - 53°27'19.6" с. ш., 82°29'45.4" в. д.</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Нижняя граница - 53°28'10.7" с. ш., 82°28'07.3" в. д.</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1"/>
        <w:rPr>
          <w:rFonts w:eastAsiaTheme="minorHAnsi" w:cs="Calibri"/>
          <w:lang w:eastAsia="en-US"/>
        </w:rPr>
      </w:pPr>
      <w:r w:rsidRPr="006D58CA">
        <w:rPr>
          <w:rFonts w:eastAsiaTheme="minorHAnsi" w:cs="Calibri"/>
          <w:lang w:eastAsia="en-US"/>
        </w:rPr>
        <w:t>Приложение N 2</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к правилам рыболовства</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для Западно-Сибирского</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рыбохозяйственного бассейна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bookmarkStart w:id="95" w:name="Par3479"/>
      <w:bookmarkEnd w:id="95"/>
      <w:r w:rsidRPr="006D58CA">
        <w:rPr>
          <w:rFonts w:eastAsiaTheme="minorHAnsi" w:cs="Calibri"/>
          <w:b/>
          <w:bCs/>
          <w:lang w:eastAsia="en-US"/>
        </w:rPr>
        <w:t>ПРОМЫСЛОВЫЙ РАЗМЕР (СМ)</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ВОДНЫХ БИОРЕСУРСОВ, РАЗРЕШЕННЫХ ДЛЯ ДОБЫЧИ (ВЫЛОВА)</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В ЕНИСЕЙСКОМ РЫБОХОЗЯЙСТВЕННОМ РАЙОНЕ</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401"/>
        <w:gridCol w:w="566"/>
        <w:gridCol w:w="566"/>
        <w:gridCol w:w="566"/>
        <w:gridCol w:w="566"/>
        <w:gridCol w:w="1133"/>
        <w:gridCol w:w="680"/>
        <w:gridCol w:w="1020"/>
      </w:tblGrid>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N п/п</w:t>
            </w:r>
          </w:p>
        </w:tc>
        <w:tc>
          <w:tcPr>
            <w:tcW w:w="3401"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Виды водных биоресурсов</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 xml:space="preserve">Бассейн реки </w:t>
            </w:r>
            <w:r w:rsidRPr="006D58CA">
              <w:rPr>
                <w:rFonts w:eastAsiaTheme="minorHAnsi" w:cs="Calibri"/>
                <w:lang w:eastAsia="en-US"/>
              </w:rPr>
              <w:lastRenderedPageBreak/>
              <w:t>Енисей</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 xml:space="preserve">Бассейн реки </w:t>
            </w:r>
            <w:r w:rsidRPr="006D58CA">
              <w:rPr>
                <w:rFonts w:eastAsiaTheme="minorHAnsi" w:cs="Calibri"/>
                <w:lang w:eastAsia="en-US"/>
              </w:rPr>
              <w:lastRenderedPageBreak/>
              <w:t>Пясина</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 xml:space="preserve">Бассейн озера </w:t>
            </w:r>
            <w:r w:rsidRPr="006D58CA">
              <w:rPr>
                <w:rFonts w:eastAsiaTheme="minorHAnsi" w:cs="Calibri"/>
                <w:lang w:eastAsia="en-US"/>
              </w:rPr>
              <w:lastRenderedPageBreak/>
              <w:t>Таймыр</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 xml:space="preserve">Бассейн реки </w:t>
            </w:r>
            <w:r w:rsidRPr="006D58CA">
              <w:rPr>
                <w:rFonts w:eastAsiaTheme="minorHAnsi" w:cs="Calibri"/>
                <w:lang w:eastAsia="en-US"/>
              </w:rPr>
              <w:lastRenderedPageBreak/>
              <w:t>Хатанга</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 xml:space="preserve">Бассейн реки Обь (бассейны рек Чулык </w:t>
            </w:r>
            <w:r w:rsidRPr="006D58CA">
              <w:rPr>
                <w:rFonts w:eastAsiaTheme="minorHAnsi" w:cs="Calibri"/>
                <w:lang w:eastAsia="en-US"/>
              </w:rPr>
              <w:lastRenderedPageBreak/>
              <w:t>и Кеть)</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Водохранилища ГЭС</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Другие водные объекты рыбохоз</w:t>
            </w:r>
            <w:r w:rsidRPr="006D58CA">
              <w:rPr>
                <w:rFonts w:eastAsiaTheme="minorHAnsi" w:cs="Calibri"/>
                <w:lang w:eastAsia="en-US"/>
              </w:rPr>
              <w:lastRenderedPageBreak/>
              <w:t>яйственного значения</w:t>
            </w:r>
          </w:p>
        </w:tc>
      </w:tr>
      <w:tr w:rsidR="006D58CA" w:rsidRPr="006D58CA">
        <w:tc>
          <w:tcPr>
            <w:tcW w:w="9064" w:type="dxa"/>
            <w:gridSpan w:val="9"/>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Таймень</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56</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56</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56</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Ленок</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Голец пресноводный:</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мелкая форма</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крупная форма</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 во всех водных объектах рыбохозяйственного значения, относящихся к бассейнам рек Нижняя Тунгуска и Турухан; водных объектах 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Хариус в других водных объектах рыбохозяйственного значения</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6</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Муксун</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7</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 в озерах бассейна реки Хантайка и Усть-Хантайского водохранилища</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8</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Пелядь (сырок) в других водных объектах рыбохозяйственного значения, включая озеро Чагытай:</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крупная форма</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мелкая форма</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9</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Чир</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10</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 xml:space="preserve">Сиг обыкновенный в реке Енисей ниже поселка Казанцево, от города Дивногорск до поселка </w:t>
            </w:r>
            <w:r w:rsidRPr="006D58CA">
              <w:rPr>
                <w:rFonts w:eastAsiaTheme="minorHAnsi" w:cs="Calibri"/>
                <w:lang w:eastAsia="en-US"/>
              </w:rPr>
              <w:lastRenderedPageBreak/>
              <w:t>Костино и в других водных объектах рыбохозяйственного значения</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31</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11</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Ряпушка в озерах Виви, Тембечи, Маковское, Советские</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12</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Ряпушка в озерах Пуринские, Надудо-Турку</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13</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Ряпушка в других северных озерах и водохранилищах</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14</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Омуль</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34</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38</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38</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15</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Омуль в реке Енисей ниже поселка Казанцево</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34</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16</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Щука</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47</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47</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17</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Язь</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25</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Сазан (карп)</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38</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38</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38</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19</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Осман</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r>
      <w:tr w:rsidR="006D58CA" w:rsidRPr="006D58CA">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20</w:t>
            </w:r>
          </w:p>
        </w:tc>
        <w:tc>
          <w:tcPr>
            <w:tcW w:w="3401" w:type="dxa"/>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Рак</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566"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w:t>
            </w:r>
          </w:p>
        </w:tc>
        <w:tc>
          <w:tcPr>
            <w:tcW w:w="113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c>
          <w:tcPr>
            <w:tcW w:w="102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1"/>
        <w:rPr>
          <w:rFonts w:eastAsiaTheme="minorHAnsi" w:cs="Calibri"/>
          <w:lang w:eastAsia="en-US"/>
        </w:rPr>
      </w:pPr>
      <w:r w:rsidRPr="006D58CA">
        <w:rPr>
          <w:rFonts w:eastAsiaTheme="minorHAnsi" w:cs="Calibri"/>
          <w:lang w:eastAsia="en-US"/>
        </w:rPr>
        <w:t>Приложение N 3</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к правилам рыболовства</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для Западно-Сибирского</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рыбохозяйственного бассейна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bookmarkStart w:id="96" w:name="Par3716"/>
      <w:bookmarkEnd w:id="96"/>
      <w:r w:rsidRPr="006D58CA">
        <w:rPr>
          <w:rFonts w:eastAsiaTheme="minorHAnsi" w:cs="Calibri"/>
          <w:b/>
          <w:bCs/>
          <w:lang w:eastAsia="en-US"/>
        </w:rPr>
        <w:t>МИНИМАЛЬНЫЙ РАЗМЕР (ШАГ)</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ЯЧЕИ (ММ) ОРУДИЙ ДОБЫЧИ (ВЫЛОВА), ИСПОЛЬЗУЕМЫХ</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ДЛЯ ОСУЩЕСТВЛЕНИЯ ПРОМЫШЛЕННОГО РЫБОЛОВСТВА,</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А ТАКЖЕ ЛЮБИТЕЛЬСКОГО РЫБОЛОВСТВА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sectPr w:rsidR="006D58CA" w:rsidRPr="006D58CA">
          <w:pgSz w:w="11905" w:h="16838"/>
          <w:pgMar w:top="1275" w:right="567" w:bottom="1418" w:left="1418"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458"/>
        <w:gridCol w:w="453"/>
        <w:gridCol w:w="453"/>
        <w:gridCol w:w="453"/>
        <w:gridCol w:w="453"/>
        <w:gridCol w:w="793"/>
        <w:gridCol w:w="794"/>
        <w:gridCol w:w="737"/>
        <w:gridCol w:w="850"/>
        <w:gridCol w:w="680"/>
        <w:gridCol w:w="794"/>
        <w:gridCol w:w="794"/>
        <w:gridCol w:w="680"/>
        <w:gridCol w:w="850"/>
        <w:gridCol w:w="793"/>
      </w:tblGrid>
      <w:tr w:rsidR="006D58CA" w:rsidRPr="006D58CA">
        <w:tc>
          <w:tcPr>
            <w:tcW w:w="680"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N п/п</w:t>
            </w:r>
          </w:p>
        </w:tc>
        <w:tc>
          <w:tcPr>
            <w:tcW w:w="345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Виды водных биоресурсов, бассейн, водный объект рыбохозяйственного значения</w:t>
            </w:r>
          </w:p>
        </w:tc>
        <w:tc>
          <w:tcPr>
            <w:tcW w:w="1359"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Закидные невода</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Сети</w:t>
            </w:r>
          </w:p>
        </w:tc>
        <w:tc>
          <w:tcPr>
            <w:tcW w:w="5442" w:type="dxa"/>
            <w:gridSpan w:val="7"/>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Ставные ловушки</w:t>
            </w:r>
          </w:p>
        </w:tc>
        <w:tc>
          <w:tcPr>
            <w:tcW w:w="1530" w:type="dxa"/>
            <w:gridSpan w:val="2"/>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Отцеживающие, тралящие, ставные орудия добычи (вылова) (сачки, концентраторы малые и большие, тралы-накопители, заколы-уловители, сети), тралящие</w:t>
            </w:r>
          </w:p>
        </w:tc>
        <w:tc>
          <w:tcPr>
            <w:tcW w:w="793"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Раколовки диаметром не более 70 см</w:t>
            </w:r>
          </w:p>
        </w:tc>
      </w:tr>
      <w:tr w:rsidR="006D58CA" w:rsidRPr="006D58CA">
        <w:tc>
          <w:tcPr>
            <w:tcW w:w="68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5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мотня</w:t>
            </w:r>
          </w:p>
        </w:tc>
        <w:tc>
          <w:tcPr>
            <w:tcW w:w="453"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приводы</w:t>
            </w:r>
          </w:p>
        </w:tc>
        <w:tc>
          <w:tcPr>
            <w:tcW w:w="453"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крылья</w:t>
            </w:r>
          </w:p>
        </w:tc>
        <w:tc>
          <w:tcPr>
            <w:tcW w:w="453"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3174" w:type="dxa"/>
            <w:gridSpan w:val="4"/>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ставные невода</w:t>
            </w:r>
          </w:p>
        </w:tc>
        <w:tc>
          <w:tcPr>
            <w:tcW w:w="147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вентеря</w:t>
            </w:r>
          </w:p>
        </w:tc>
        <w:tc>
          <w:tcPr>
            <w:tcW w:w="79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Ловушки (ванды, морды и дреки) (просвет между прутьями)</w:t>
            </w:r>
          </w:p>
        </w:tc>
        <w:tc>
          <w:tcPr>
            <w:tcW w:w="1530"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79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tc>
          <w:tcPr>
            <w:tcW w:w="68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5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793"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котел и двор</w:t>
            </w:r>
          </w:p>
        </w:tc>
        <w:tc>
          <w:tcPr>
            <w:tcW w:w="2381"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крыло рабочей зоны</w:t>
            </w:r>
          </w:p>
        </w:tc>
        <w:tc>
          <w:tcPr>
            <w:tcW w:w="680"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бочка, двор, окрылки</w:t>
            </w:r>
          </w:p>
        </w:tc>
        <w:tc>
          <w:tcPr>
            <w:tcW w:w="79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крыло (длина не более 10 м)</w:t>
            </w:r>
          </w:p>
        </w:tc>
        <w:tc>
          <w:tcPr>
            <w:tcW w:w="79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1530"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79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tc>
          <w:tcPr>
            <w:tcW w:w="68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5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79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794"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придворная часть</w:t>
            </w:r>
          </w:p>
        </w:tc>
        <w:tc>
          <w:tcPr>
            <w:tcW w:w="1587"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внешняя часть</w:t>
            </w:r>
          </w:p>
        </w:tc>
        <w:tc>
          <w:tcPr>
            <w:tcW w:w="68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79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79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1530"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79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tc>
          <w:tcPr>
            <w:tcW w:w="68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5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5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79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79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начало</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конец</w:t>
            </w:r>
          </w:p>
        </w:tc>
        <w:tc>
          <w:tcPr>
            <w:tcW w:w="68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79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794"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1530"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c>
          <w:tcPr>
            <w:tcW w:w="793"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Голец пресноводный</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Хариус во всех водных объектах рыбохозяйственного значения, относящихся к бассейнам рек Нижняя Тунгуска и Турухан; водных объектах</w:t>
            </w:r>
          </w:p>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рыбохозяйственного значения, расположенных севернее бассейнов рек Нижняя Тунгуска и Турухан, в том числе водохранилищах: Курейское и Усть-Хантайское; водных объектах рыбохозяйственного значения, относящихся к бассейну реки Енисей, находящихся севернее поселка Туруханск; в озерах Республики Тыва</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36</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Хариус в прочих водных объектах рыбохозяйственного значения</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Муксун</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70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Пелядь (сырок) в озере Хантайском, Усть-Хантайском водохранилище</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6</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Пелядь (сырок) в других водных объектах рыбохозяйственного значения:</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крупная форма</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8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мелкая форма</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36</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24</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40</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7</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Сиг обыкновенный в реке Енисей от поселка Костино до поселка Казанцево, от города Дивногорска до поселка Костино</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28</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35</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50</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8</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Сиг обыкновенный в реке Енисей ниже поселка Казанцево и в других водных объектах рыбохозяйственного значения</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35</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35</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40</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55</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9</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Ряпушка в реке Енисей</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12</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16</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12</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24</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10</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Ряпушка в реках Пясина и Хатанга</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28</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14</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11</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Ряпушка в озерах Пуринские, Маковское, Советские, Виви, Надудо-Турку</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12</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Ряпушка в прочих озерах Усть-Хантайского и Курейского водохранилищ</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26</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28</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13</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Омуль в реке Енисей на участке от поселка Костино до поселка Казанцево</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14</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Омуль в реке Енисей ниже поселка Казанцево</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15</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Омуль в озере Таймыр и в реке Хатанга ниже поселка Кресты</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55</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16</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Чир</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55</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17</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Тугун</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12</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14</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Корюшка</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19</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Щука и язь</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36</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24</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28</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35</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50</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20</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Щука в водохранилищах</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26</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32</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40</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55</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21</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Лещ</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50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60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60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40</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65</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Сазан (карп)</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70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23</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Плотва, окунь</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26</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26</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14</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28</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14</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20</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24</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Елец</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14</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22</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12</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14</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24</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12</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16</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25</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Караси</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26</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36</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36</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26</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40</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18</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30</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28</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26</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Осман</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45</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27</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Нельма</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70</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28</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Гаммарусы, артемии (на стадии цист)</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3</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r>
      <w:tr w:rsidR="006D58CA" w:rsidRPr="006D58CA">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29</w:t>
            </w:r>
          </w:p>
        </w:tc>
        <w:tc>
          <w:tcPr>
            <w:tcW w:w="3458"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r w:rsidRPr="006D58CA">
              <w:rPr>
                <w:rFonts w:eastAsiaTheme="minorHAnsi" w:cs="Calibri"/>
                <w:lang w:eastAsia="en-US"/>
              </w:rPr>
              <w:t>Раки</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45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4"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37"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1588"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68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85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w:t>
            </w:r>
          </w:p>
        </w:tc>
        <w:tc>
          <w:tcPr>
            <w:tcW w:w="79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25</w:t>
            </w: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right"/>
        <w:outlineLvl w:val="1"/>
        <w:rPr>
          <w:rFonts w:eastAsiaTheme="minorHAnsi" w:cs="Calibri"/>
          <w:lang w:eastAsia="en-US"/>
        </w:rPr>
      </w:pPr>
      <w:r w:rsidRPr="006D58CA">
        <w:rPr>
          <w:rFonts w:eastAsiaTheme="minorHAnsi" w:cs="Calibri"/>
          <w:lang w:eastAsia="en-US"/>
        </w:rPr>
        <w:t>Приложение N 4</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к правилам рыболовства</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для Западно-Сибирского</w:t>
      </w:r>
    </w:p>
    <w:p w:rsidR="006D58CA" w:rsidRPr="006D58CA" w:rsidRDefault="006D58CA" w:rsidP="006D58CA">
      <w:pPr>
        <w:autoSpaceDE w:val="0"/>
        <w:autoSpaceDN w:val="0"/>
        <w:adjustRightInd w:val="0"/>
        <w:spacing w:after="0" w:line="240" w:lineRule="auto"/>
        <w:jc w:val="right"/>
        <w:rPr>
          <w:rFonts w:eastAsiaTheme="minorHAnsi" w:cs="Calibri"/>
          <w:lang w:eastAsia="en-US"/>
        </w:rPr>
      </w:pPr>
      <w:r w:rsidRPr="006D58CA">
        <w:rPr>
          <w:rFonts w:eastAsiaTheme="minorHAnsi" w:cs="Calibri"/>
          <w:lang w:eastAsia="en-US"/>
        </w:rPr>
        <w:t>рыбохозяйственного бассейна</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bookmarkStart w:id="97" w:name="Par4217"/>
      <w:bookmarkEnd w:id="97"/>
      <w:r w:rsidRPr="006D58CA">
        <w:rPr>
          <w:rFonts w:eastAsiaTheme="minorHAnsi" w:cs="Calibri"/>
          <w:b/>
          <w:bCs/>
          <w:lang w:eastAsia="en-US"/>
        </w:rPr>
        <w:t>РАЙОНЫ (УЧАСТКИ),</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РАСПОЛОЖЕННЫЕ В СЕВЕРНЫХ РАЙОНАХ КРАСНОЯРСКОГО КРАЯ,</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ДЛЯ ОСУЩЕСТВЛЕНИЯ ЛЮБИТЕЛЬСКОГО РЫБОЛОВСТВА С ПРИМЕНЕНИЕМ</w:t>
      </w:r>
    </w:p>
    <w:p w:rsidR="006D58CA" w:rsidRPr="006D58CA" w:rsidRDefault="006D58CA" w:rsidP="006D58CA">
      <w:pPr>
        <w:autoSpaceDE w:val="0"/>
        <w:autoSpaceDN w:val="0"/>
        <w:adjustRightInd w:val="0"/>
        <w:spacing w:after="0" w:line="240" w:lineRule="auto"/>
        <w:jc w:val="center"/>
        <w:rPr>
          <w:rFonts w:eastAsiaTheme="minorHAnsi" w:cs="Calibri"/>
          <w:b/>
          <w:bCs/>
          <w:lang w:eastAsia="en-US"/>
        </w:rPr>
      </w:pPr>
      <w:r w:rsidRPr="006D58CA">
        <w:rPr>
          <w:rFonts w:eastAsiaTheme="minorHAnsi" w:cs="Calibri"/>
          <w:b/>
          <w:bCs/>
          <w:lang w:eastAsia="en-US"/>
        </w:rPr>
        <w:t>СЕТНЫХ ОРУДИЙ ДОБЫЧИ (ВЫЛОВА) ВОДНЫХ БИОРЕСУРСОВ</w:t>
      </w:r>
    </w:p>
    <w:p w:rsidR="006D58CA" w:rsidRPr="006D58CA" w:rsidRDefault="006D58CA" w:rsidP="006D58CA">
      <w:pPr>
        <w:autoSpaceDE w:val="0"/>
        <w:autoSpaceDN w:val="0"/>
        <w:adjustRightInd w:val="0"/>
        <w:spacing w:after="0" w:line="240" w:lineRule="auto"/>
        <w:jc w:val="both"/>
        <w:rPr>
          <w:rFonts w:eastAsiaTheme="minorHAnsi" w:cs="Calibri"/>
          <w:lang w:eastAsia="en-US"/>
        </w:rPr>
      </w:pPr>
    </w:p>
    <w:tbl>
      <w:tblPr>
        <w:tblW w:w="13602" w:type="dxa"/>
        <w:tblLayout w:type="fixed"/>
        <w:tblCellMar>
          <w:top w:w="102" w:type="dxa"/>
          <w:left w:w="62" w:type="dxa"/>
          <w:bottom w:w="102" w:type="dxa"/>
          <w:right w:w="62" w:type="dxa"/>
        </w:tblCellMar>
        <w:tblLook w:val="0000" w:firstRow="0" w:lastRow="0" w:firstColumn="0" w:lastColumn="0" w:noHBand="0" w:noVBand="0"/>
      </w:tblPr>
      <w:tblGrid>
        <w:gridCol w:w="566"/>
        <w:gridCol w:w="1700"/>
        <w:gridCol w:w="4818"/>
        <w:gridCol w:w="1700"/>
        <w:gridCol w:w="1343"/>
        <w:gridCol w:w="141"/>
        <w:gridCol w:w="216"/>
        <w:gridCol w:w="3118"/>
      </w:tblGrid>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N п/п</w:t>
            </w:r>
          </w:p>
        </w:tc>
        <w:tc>
          <w:tcPr>
            <w:tcW w:w="1700"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Наименование водного объекта</w:t>
            </w:r>
          </w:p>
        </w:tc>
        <w:tc>
          <w:tcPr>
            <w:tcW w:w="8218" w:type="dxa"/>
            <w:gridSpan w:val="5"/>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Границы и параметры района (участка)</w:t>
            </w:r>
          </w:p>
        </w:tc>
        <w:tc>
          <w:tcPr>
            <w:tcW w:w="31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Виды и сроки (периоды) добычи (вылова) водных биологических ресурсов</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Описание места расположения</w:t>
            </w:r>
          </w:p>
        </w:tc>
        <w:tc>
          <w:tcPr>
            <w:tcW w:w="3400" w:type="dxa"/>
            <w:gridSpan w:val="4"/>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Географические координаты (Пулково, 1942)</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с.ш.</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в.д.</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Енисейский муниципальный район</w:t>
            </w: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Река Енисей от устья реки Ангара до устья реки Подкаменная Тунгуска</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16 до 22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до правого берега реки Енисей по прямой через 16 км, от 2 до 3 - по береговой линии правого берега реки Енисей, от 3 до 4 - от правого до левого берега реки Енисей по прямой через 22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58°06'44"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92°43'02"</w:t>
            </w:r>
          </w:p>
        </w:tc>
        <w:tc>
          <w:tcPr>
            <w:tcW w:w="3118" w:type="dxa"/>
            <w:vMerge w:val="restart"/>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Тугун (август - сентябрь), хариус, щука, язь, елец, плотва, карась, лещ, окунь (июнь - сентябрь)</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58°07'18"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92°43'17"</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58°09'16"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92°38'17"</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58°08'38"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92°37'54"</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31 до 36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до правого (правый берег устья реки Рудиковка) берега реки Енисей по прямой через 31 км, от 2 до 3 - по береговой линии правого берега реки Енисей, от 3 до 4 - от правого (через приверх острова Маклаковский) до левого берега реки Енисей по прямой через 36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58°12'01"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92°32'07"</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58°12'03"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92°33'15"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58°14'16"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92°31'45"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58°14'21"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92°30'27"</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50 до 55 км (от пос. Байкал до д. Южаково),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 xml:space="preserve">от 1 до 2 - от левого до правого (правый берег устья реки Каменка) берега реки Енисей по </w:t>
            </w:r>
            <w:r w:rsidRPr="006D58CA">
              <w:rPr>
                <w:rFonts w:eastAsiaTheme="minorHAnsi" w:cs="Calibri"/>
                <w:lang w:eastAsia="en-US"/>
              </w:rPr>
              <w:lastRenderedPageBreak/>
              <w:t>прямой через 50 км, от 2 до 3 - по береговой линии правого берега реки Енисей, от 3 до 4 - от правого до левого берега реки Енисей по прямой через 55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 58°20'07"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92°26'38"</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58°20'02"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92°27'36"</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58°22'29"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92°24'00"</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58°22'01"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92°23'53"</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99 до 124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до правого берега реки Енисей по прямой через 99 км, от 2 до 3 - по береговой линии правого берега реки Енисей, от 3 до 4 - от правого до левого берега реки Енисей по прямой через 124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58°37'09"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92°02'25"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58°36'59"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92°03'45"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58°44'55"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92°04'26"</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58°45'40"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92°03'50"</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163 до 178 км (от левого берега устья реки Аверина до устья реки Черная),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(левый берег устья реки Аверина) до правого берега реки Енисей по прямой через 163 км, от 2 до 3 - по береговой линии правого берега реки Енисей, от 3 до 4 - от левого до правого берега устья реки Большой Пит, от 4 до 5 - по береговой линии правого берега реки Енисей, от 5 до 6 - от правого до левого (правый берег устья реки Черная) берега реки Енисей по прямой через 178 км, от 6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58°55'12"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91°42'37"</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58°54'52"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91°43'43"</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59°01'21"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91°42'22"</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59°01'35"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91°42'19"</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59°02'12"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91°41'01"</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 59°02'12"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91°39'51"</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214,2 до 224 км (от устья реки Колмогоровская до ухвостья острова Колмогоровский),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до правого (правый берег устья реки Колмогоровская) берега реки Енисей по прямой через 214,2 км, от 2 до 3 - по береговой линии правого берега реки Енисей, от 3 до 4 - от правого (левый берег устья реки Шарыпиха) до левого берега реки Енисей по прямой через 224 км (ухвостье острова Колмогоровский),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59°15'11"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91°19'58"</w:t>
            </w:r>
          </w:p>
        </w:tc>
        <w:tc>
          <w:tcPr>
            <w:tcW w:w="3118" w:type="dxa"/>
            <w:vMerge w:val="restart"/>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59°15'07"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91°21'14"</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59°19'45"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91°17'40"</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59°19'21"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91°15'18"</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247 до 269 км (от устья ручья Шмаковский до курьи Чистая),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до правого (устье ручья Шмаковский) берега реки Енисей по прямой через 247 км (ухвостье осередка Архиерейская коса), от 2 до 3 - по береговой линии правого берега реки Енисей, от 3 до 4 - от правого (левый берег устья курьи Чистая) до левого берега реки Енисей по прямой через 269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59°28'41"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91°01'03"</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59°29'08"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91°02'50"</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59°38'36"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90°52'32"</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59°38'38"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90°50'49"</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8</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304 до 323,5 км (от устья реки Шадринка до устья реки Верхняя Сурниха),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(устье реки Шадринка) до правого берега реки Енисей по прямой через 304 км, от 2 до 3 - по береговой линии правого берега реки Енисей до левого берега устья реки Верхняя Сурниха, от 3 до 4 - от правого до левого берега реки Енисей по прямой через 323,5 км, от 4 до 5 - по береговой линии левого берега реки Енисей до левого берега устья реки Кас, от 5 до 6 - по прямой от левого до правого берега устья реки Кас, от 6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59°54'41"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90°39'04"</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59°54'59"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90°40'31"</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60°04'46"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90°33'27"</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60°03'48"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90°32'03"</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59°57'19"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90°35'48"</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 59°57'08"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90°35'41"</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346,5 км до 359 км (от устья реки Исаковка до устья реки Сым),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до правого (правый берег устья реки Исаковка) берега реки Енисей по прямой через 346,5 км, от 2 до 3 - по береговой линии правого берега реки Енисей, от 3 до 4 - от правого до левого (правый берег устья реки Сым) берега реки Енисей по прямой через 359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60°13'22"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90°17'28"</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60°14'10"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90°17'34"</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60°17'32"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90°06'16"</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60°16'54"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90°06'04"</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369 до 381,5 км (от курьи Леднинская до устья реки Нижняя Сурниха),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левого до правого (правый берег устья курьи Леднинской) берега реки Енисей по прямой через 369 км, от 2 до 3 - по береговой линии правого берега реки Енисей до левого берега устья реки Нижняя Сурниха, от 3 до 4 - от правого до левого берега реки Енисей по прямой через 381,5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60°20'36"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90°02'13"</w:t>
            </w:r>
          </w:p>
        </w:tc>
        <w:tc>
          <w:tcPr>
            <w:tcW w:w="3118" w:type="dxa"/>
            <w:vMerge w:val="restart"/>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60°19'50"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90°03'13"</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60°23'43"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90°06'27"</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60°23'20"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90°05'05"</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Туруханский муниципальный район</w:t>
            </w: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Река Енисей от устья реки Ангара до устья реки Подкаменная Тунгуска</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11</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439 до 460 км (от правого берега устья залива Большая Курья до устья ручья Глубокий),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берега (правый берег устья залива Большая Курья) реки Енисей, через 439 км, от 2 до 3 - по береговой линии правого берега реки Енисей, от 3 до 4 - по прямой от правого (устье ручья Глубокий) до левого берега реки Енисей, через 460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60°50'22"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89°45'15"</w:t>
            </w:r>
          </w:p>
        </w:tc>
        <w:tc>
          <w:tcPr>
            <w:tcW w:w="31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Тугун (август - сентябрь), хариус, щука, язь, елец, плотва, карась, лещ, ряпушка, окунь (июнь - сентябрь)</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60°50'45"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89°47'13"</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61°01'07"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89°39'50"</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61°00'50"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89°37'29"</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lastRenderedPageBreak/>
              <w:t>Река Енисей от устья реки Подкаменная Тунгуска до порта Игарка</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12</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10 до 19 км (от мыса Борский до ухвостья косы Жигаловская),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(мыс Борский) берега реки Енисей, через 10 км, от 2 до 3 - по береговой линии правого берега реки Енисей, от 3 до 4 - по прямой от правого до левого (ухвостье косы Жигаловская) берега реки Енисей, через 19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61°35'53"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89°57'37"</w:t>
            </w:r>
          </w:p>
        </w:tc>
        <w:tc>
          <w:tcPr>
            <w:tcW w:w="3118" w:type="dxa"/>
            <w:vMerge w:val="restart"/>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Тугун (август - сентябрь), хариус, щука, язь, елец, плотва, карась, лещ, ряпушка, окунь (июнь - сентябрь)</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61°36'48"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89°57'14"</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61°33'03"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89°49'55"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61°32'14"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89°49'55"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13</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142 до 155 км (от реки Сарчиха до 155 км (выше мыса Новоселовский)),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(левый берег устья реки Сарчиха) до правого берега реки Енисей, через 142 км, от 2 до 3 - по береговой линии правого берега реки Енисей, от 3 до 4 - по прямой от правого до левого берега реки Енисей, через 155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62°27'33"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88°54'18"</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62°28'11"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88°54'51"</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62°32'49"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88°44'04"</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62°32'24"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88°42'41"</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14</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223 до 234 км (от ухвостья острова Искупский до с. Верхнеимбатск),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(ухвостье острова Искупский (Ниж. Долгий)) до правого берега реки Енисей через 223 км, от 2 до 3 - по береговой линии правого берега реки Енисей, от 3 до 4 - по прямой от правого до левого берега реки Енисей через 234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63°02'23"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88°04'14"</w:t>
            </w:r>
          </w:p>
        </w:tc>
        <w:tc>
          <w:tcPr>
            <w:tcW w:w="3118" w:type="dxa"/>
            <w:vMerge w:val="restart"/>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63°02'23"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88°07'05"</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63°07'31"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87°58'53"</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63°07'14"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87°57'01"</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15</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373 до 383,5 км (от 373 км до ухвостья острова Верещагинский),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берега реки Енисей, через 373 км, от 2 до 3 - по береговой линии правого берега реки Енисей, от 3 до 4 - по прямой от правого берега реки Енисей до ухвостья острова Верещагинский, через 383,5 км, от 4 до 1 - по береговой линии правого берега острова Верещагинский 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64°08'23"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87°31'51"</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64°08'17"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87°34'28"</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64°13'54"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87°35'25"</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64°13'59"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87°33'32"</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16</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400 до 405,7 км (от устья реки Пакулиха до приверха острова Топовик),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 xml:space="preserve">от 1 до 2 - по прямой от левого (левый берег устья реки Пакулиха) до правого берега реки Енисей, через 400 км, от 2 до 3 - по береговой линии правого берега реки Енисей (1500 м выше устья реки Бакланиха), от 3 до 4 - по прямой от </w:t>
            </w:r>
            <w:r w:rsidRPr="006D58CA">
              <w:rPr>
                <w:rFonts w:eastAsiaTheme="minorHAnsi" w:cs="Calibri"/>
                <w:lang w:eastAsia="en-US"/>
              </w:rPr>
              <w:lastRenderedPageBreak/>
              <w:t>правого берега реки Енисей до приверха острова Топовик, через 405,7 км, от 4 до 5 - по прямой от приверха острова Топовик до левого берега реки Енисей, от 5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 64°22'23"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87°33'48"</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64°22'42"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87°35'36"</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64°25'26"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87°33'15"</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64°25'36"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87°31'06"</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64°25'14"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87°30'13"</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17</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494 до 502 км (от устья реки Сухая Тунгуска до приверха острова Большой Костинский),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берега (правый берег устья реки Сухая Тунгуска) реки Енисей, через 494 км, от 2 до 3 - по береговой линии правого берега реки Енисей, от 3 до 4 - по прямой от правого до левого (приверх острова Большой Костинский) берега реки Енисей, через 502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65°10'42"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87°52'08"</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65°10'45"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87°55'07"</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65°14'38"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87°56'47"</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65°15'04"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87°53'10"</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18</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542 до 562,5 км (от устья реки Мироедиха (542 км) до мыса Нижний (остров Монастырский),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(правый берег устья реки Мироедиха) берега реки Енисей, через 542 км, от 2 до 3 - по береговой линии правого берега реки Енисей, от 3 до 4 - от левого до правого берега устья протока Монастырская, от 4 до 5 - по береговой линии юго-западного берега острова Монастырский, от 5 до 6 - по прямой от мыса Нижний (острова Монастырский) до левого берега реки Енисей, через 562,5 км, от 6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65°35'25"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88°01'59"</w:t>
            </w:r>
          </w:p>
        </w:tc>
        <w:tc>
          <w:tcPr>
            <w:tcW w:w="3118" w:type="dxa"/>
            <w:vMerge w:val="restart"/>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65°35'24"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88°04'03"</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65°43'58"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88°03'39"</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65°44'12"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88°03'14"</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65°46'08"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87°58'21"</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 65°45'10"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87°57'04"</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19</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571 до 591,5 км (от приверха острова Терский до ухвостья острова Шаровский),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приверха острова Терский до правого берега реки Енисей, через 571 км, от 2 до 3 - по береговой линии правого берега реки Енисей, от 3 до 4 - по прямой от правого берега реки Енисей до ухвостья острова Шаровский, через 591,5 км, от 4 до 1 - по береговой линии правого берега островов Шаровский и Терский.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65°47'18"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87°47'41"</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65°47'48"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87°50'51"</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65°57'19"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88°00'55"</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65°57'27"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87°57'07"</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678 до 685 км (от д. Горошиха до устья реки Повар),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 xml:space="preserve">от 1 до 2 - по прямой от левого до правого (ниже д. Горошиха 400 м) берега реки Енисей, через 678 км, от 2 до 3 - по береговой линии правого берега реки Енисей, от 3 до 4 - по прямой от правого до левого (устье реки Повар) берега </w:t>
            </w:r>
            <w:r w:rsidRPr="006D58CA">
              <w:rPr>
                <w:rFonts w:eastAsiaTheme="minorHAnsi" w:cs="Calibri"/>
                <w:lang w:eastAsia="en-US"/>
              </w:rPr>
              <w:lastRenderedPageBreak/>
              <w:t>реки Енисей, через 685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 66°22'44"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87°28'48"</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66°23'32"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87°30'37"</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66°25'26"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87°21'36"</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66°24'30"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87°20'21"</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21</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695 до 705 км (от устья реки Курейка до устья реки Сельдяная),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(правый берег устья реки Курейка) берега реки Енисей, через 695 км, от 2 до 3 - по береговой линии правого берега реки Енисей, от 3 до 4 - по прямой от правого до левого (устье реки Сельдяная) берега реки Енисей, через 705 км, от 4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66°28'24"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87°10'20"</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66°29'15"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87°14'06"</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66°32'52"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87°04'28"</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66°31'37"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87°01'24"</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22</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845 до 861 км (от устья реки Верхняя до устья реки Малая Игарка),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(устье реки Верхняя) берега реки Енисей до левого берега острова Большая Медвежий (Губенский), через 845 км, от 2 до 3 - по береговой линии левого берега острова Большой Медвежий (Губенский), от 3 до 4 - по прямой от ухвостья острова Большой Медвежий (Губенский) до приверха острова Игарский, от 4 до 5 - по береговой линии левого берега острова Игарский, от 5 до 6 - по прямой от ухвостья острова Игарский до левого берега реки Енисей, через 861 км, от 6 до 1 - по береговой линии левого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67°18'25"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86°33'21"</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67°17'57"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86°38'02"</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67°23'18"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86°38'00"</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67°24'30"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86°38'57"</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67°26'38"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86°32'20"</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 67°25'15"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86°31'05"</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23</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 (протока Губенская)</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вдоль острова Большой Медвежий ((протока Губенская) вдоль острова Большой Медвежий, от приверха до ухвостья), по всей ширине протоки: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берега реки Енисей до приверха острова Большой Медвежий (Губенский), от 2 до 3 - по береговой линии правого берега острова Большой Медвежий (Губенский), от 3 до 4 - по прямой от ухвостья острова Большой Медвежий (Губенский) до правого берега реки Енисей, от 4 до 1 - по береговой линии правого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67°11'39"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86°39'45"</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67°11'45"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86°37'47"</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67°23'18"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86°38'00"</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67°23'20"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86°39'39"</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0484" w:type="dxa"/>
            <w:gridSpan w:val="7"/>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Река Нижняя Тунгуска от селения Кислокан до устья</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 xml:space="preserve">Тугун (август - сентябрь), хариус, щука, язь, елец, плотва, карась, окунь (июнь - сентябрь), за исключением сроков, указанных в </w:t>
            </w:r>
            <w:hyperlink w:anchor="Par2423" w:history="1">
              <w:r w:rsidRPr="006D58CA">
                <w:rPr>
                  <w:rFonts w:eastAsiaTheme="minorHAnsi" w:cs="Calibri"/>
                  <w:color w:val="0000FF"/>
                  <w:lang w:eastAsia="en-US"/>
                </w:rPr>
                <w:t>пункте 44</w:t>
              </w:r>
            </w:hyperlink>
            <w:r w:rsidRPr="006D58CA">
              <w:rPr>
                <w:rFonts w:eastAsiaTheme="minorHAnsi" w:cs="Calibri"/>
                <w:lang w:eastAsia="en-US"/>
              </w:rPr>
              <w:t xml:space="preserve"> Правил рыболовства)</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24</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Нижняя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8 до 28 км, по всей ширине реки: от 1 до 2 - по прямой от правого до левого берега реки Нижняя Тунгуска, через 8 км, от 2 до 3 - по береговой линии левого берега реки Нижняя Тунгуска, от 3 до 4 - по прямой от левого (уреки Щеки) до правого берега реки Нижняя Тунгуска, через 28 км, от 4 до 1 - по береговой линии правого берега реки Нижняя Тунгуска.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65°47'51"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88°05'47"</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65°47'38"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88°05'54"</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65°49'39"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88°24'30"</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65°49'40"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88°24'07"</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0484" w:type="dxa"/>
            <w:gridSpan w:val="7"/>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Река Подкаменная Тунгуска от селения Байкит до устья</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25</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4 до 28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(мыс Обходной) до левого (ск. Барочка) берега реки Подкаменная Тунгуска, через 4 км, от 2 до 3 - по береговой линии левого берега реки Подкаменная Тунгуска, от 3 до 4 - по прямой от левого до правого берега реки Подкаменная Тунгуска, через 28 км (ухвостье косы Березовая), от 4 до 1 - по береговой линии правого берега реки Енисей.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61°35'36"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90°09'25"</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61°35'23"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90°09'53"</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61°39'57"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90°31'20"</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61°40'21"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90°31'07"</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0484" w:type="dxa"/>
            <w:gridSpan w:val="7"/>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Река Турухан, топографические карты</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26</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Турухан</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Березовая до устья реки Шальная,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(устье реки Березовая) до левого берега реки, от 2 до 3 - по береговой линии левого берега реки, от 3 до 4 - по прямой от левого (устье реки Шальная)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65°46'55"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86°49'19"</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65°46'49"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86°49'13"</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65°47'30"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87°10'07"</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65°47'36"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87°09'56"</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Эвенкийский район</w:t>
            </w: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Бассейн реки Подкаменная Тунгуска.</w:t>
            </w:r>
          </w:p>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Река Подкаменная Тунгуска от селения Байкит до устья</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27</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Большая Тайменька (92,7 км) до устья реки Гурьевская (132,5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(устье реки Большая Тайменька) берега реки, от 2 до 3 - по береговой линии левого берега реки, от 3 до 4 - по прямой от левого до правого (устье реки Гурьевская)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61°39'11"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91°27'18"</w:t>
            </w:r>
          </w:p>
        </w:tc>
        <w:tc>
          <w:tcPr>
            <w:tcW w:w="3118" w:type="dxa"/>
            <w:vMerge w:val="restart"/>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 xml:space="preserve">Тугун (август - сентябрь), хариус, шука, язь, елец, плотва, карась, окунь (июнь - сентябрь), за исключением сроков, указанных в </w:t>
            </w:r>
            <w:hyperlink w:anchor="Par2423" w:history="1">
              <w:r w:rsidRPr="006D58CA">
                <w:rPr>
                  <w:rFonts w:eastAsiaTheme="minorHAnsi" w:cs="Calibri"/>
                  <w:color w:val="0000FF"/>
                  <w:lang w:eastAsia="en-US"/>
                </w:rPr>
                <w:t>пункте 44</w:t>
              </w:r>
            </w:hyperlink>
            <w:r w:rsidRPr="006D58CA">
              <w:rPr>
                <w:rFonts w:eastAsiaTheme="minorHAnsi" w:cs="Calibri"/>
                <w:lang w:eastAsia="en-US"/>
              </w:rPr>
              <w:t xml:space="preserve"> Правил рыболовства)</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61°38'53"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91°27'31"</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61°56'49"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91°26'47"</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61°56'49"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91°26'07"</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28</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Кочумдек (192,1 км) до устья реки Юдулэмэ (211,6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(левый берег устья реки Кочумдек) до левого берега, от 2 до 3 - по береговой линии левого берега реки, от 3 до 4 - по прямой от левого до правого (правый берег устья реки Юдулэмэ)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62°21'25"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91°59'06"</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62°21'03"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91°59'06"</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62°14'02"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92°06'01"</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62°14'02"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92°06'45"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29</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Дягдагли (371,1 км) до пос. Полигус (420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(правый берег устья реки Дягдагли) берега, от 2 до 3 - по береговой линии левого берега реки,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61°49'50"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94°07'49"</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61°49'34"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94°07'49"</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61°59'01"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94°39'25"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61°59'10"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94°39'15"</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30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Юдукэн (533,5 км) до устья реки Чуня (555,5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(правый берег устья реки Юдукэн) берега реки, от 2 до 3 - по береговой линии левого берега реки, от 3 до 4 - по прямой от левого до правого (правый берег устья реки Чуня)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61°37'04"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96°13'13"</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61°36'55"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96°13'13"</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61°36'37"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96°29'50"</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61°36'47"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96°29'54"</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31</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пос. Куюмба (671,5 км) до устья реки Камо (724,3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(правый берег устья реки Куюмба) берега реки, от 2 до 3 - по береговой линии левого берега реки до левого берега устья реки Камо,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60°57'33"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96°57'26"</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60°57'33"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96°57'40"</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60°43'43"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97°31'13"</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60°43'43"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97°31'43"</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32</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пос. Ошарово (812 км) до устья реки Тайга (831,2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берега реки, от 2 до 3 - по береговой линии левого берега реки до левого берега устья реки Тайга,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60°22'45"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98°19'40"</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60°22'26"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98°19'40"</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60°16'35"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98°27'08"</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60°16'42"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98°27'14"</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33</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Таимба (859,2 км) до пос. Мирюга,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(левый берег устья реки Таимба) до левого берега реки, от 2 до 3 - по береговой линии левого берега реки, от 3 до 4 - по прямой от левого до правого (с. Мирюга)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60°17'31"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98°53'44"</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60°17'26"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98°52'48"</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60°18'15"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99°21'19"</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60°18'19"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99°21'33"</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34</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Оскоба (1011,5 км) до устья реки Соба (1035,7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(правый берег устья реки Оскоба) берега, от 2 до 3 - по береговой линии левого берега реки до устья реки Соба,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60°14'30"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100°32'21"</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60°14'21"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100°32'14"</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60°16'59"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100°53'20"</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60°17'05"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100°53'10"</w:t>
            </w:r>
          </w:p>
        </w:tc>
        <w:tc>
          <w:tcPr>
            <w:tcW w:w="3118" w:type="dxa"/>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35</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Подкаменная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 xml:space="preserve">от устья реки Ванаварка (пос. Ванавары) до устья реки Тэтэрэ, по всей ширине реки: от 1 до 2 - по прямой от правого (устье реки Ванаварка) до левого берега, от 2 до 3 - по береговой линии левого берега реки, от 3 до 4 - по прямой от левого до правого (правый берег устья реки Тэтэрэ) берега реки, от 4 до 1 - по береговой </w:t>
            </w:r>
            <w:r w:rsidRPr="006D58CA">
              <w:rPr>
                <w:rFonts w:eastAsiaTheme="minorHAnsi" w:cs="Calibri"/>
                <w:lang w:eastAsia="en-US"/>
              </w:rPr>
              <w:lastRenderedPageBreak/>
              <w:t>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 60°19'54"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102°18'03"</w:t>
            </w:r>
          </w:p>
        </w:tc>
        <w:tc>
          <w:tcPr>
            <w:tcW w:w="3118" w:type="dxa"/>
            <w:vMerge w:val="restart"/>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60°19'49"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102°17'55"</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60°08'54"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102°14'40"</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60°08'56"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102°14'51"</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0484" w:type="dxa"/>
            <w:gridSpan w:val="7"/>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Реки бассейна реки Подкаменная Тунгуска</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36</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Катанга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Аява до устья реки Бероями,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(левый берег устья реки Аява) до левого берега реки, от 2 до 3 - по береговой линии левого берега реки, от 3 до 4 - по прямой от левого до правого (устье реки Бероями)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59°43'25"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103°17'02"</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59°43'25"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103°16'55"</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59°35'18"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103°24'31"</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59°35'20"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103°24'36"</w:t>
            </w:r>
          </w:p>
        </w:tc>
        <w:tc>
          <w:tcPr>
            <w:tcW w:w="3118" w:type="dxa"/>
            <w:vMerge/>
            <w:tcBorders>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37</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Чуня</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Чуня до устья реки Тычаны,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берега устья реки Чуня, от 2 до 3 - по береговой линии левого берега реки до левого берега устья реки Тычаны,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61°36'47"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96°29'54"</w:t>
            </w:r>
          </w:p>
        </w:tc>
        <w:tc>
          <w:tcPr>
            <w:tcW w:w="3118" w:type="dxa"/>
            <w:vMerge w:val="restart"/>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61°36'44"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96°30'08"</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61°33'48"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97°08'51"</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61°33'51"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97°08'30"</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38</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Чуня</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Ведэя до устья реки Кимчу,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(правый берег устья реки Ведэя) берега реки, от 2 до 3 - по береговой линии левого берега реки до левого берега устья реки Кимчу,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61°21'15"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100°27'09"</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61°21'17"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100°26'53"</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61°21'42"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100°54'28"</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61°21'42"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100°54'37"</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39</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Чуня</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места слияния Северной и Южной Чуни до устья реки Вотакит, по всей ширине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61°44'25"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102°49'25"</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61°47'40"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102°18'42"</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Вельмо</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Вельмо до устья реки Бурная,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берега устья реки Вельмо, от 2 до 3 - по береговой линии левого берега реки до левого берега устья реки Бурная,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61°50'40"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92°46'26"</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61°50'51"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92°45'56"</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61°48'34"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92°39'06"</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61°48'34"</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92°39'18"</w:t>
            </w:r>
          </w:p>
        </w:tc>
        <w:tc>
          <w:tcPr>
            <w:tcW w:w="3118" w:type="dxa"/>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Бассейн реки Нижняя Тунгуска</w:t>
            </w:r>
          </w:p>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Река Нижняя Тунгуска от селения Кислокан до устья</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41</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Нижняя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Кочумдек (382,5 км) до устья реки Тутончана (439,2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 xml:space="preserve">от 1 до 2 - по прямой от правого (левый берег устья реки Кочумдек) до левого берега реки, от 2 до 3 - по береговой линии левого берега реки, от 3 до 4 - по прямой от левого до правого (правый </w:t>
            </w:r>
            <w:r w:rsidRPr="006D58CA">
              <w:rPr>
                <w:rFonts w:eastAsiaTheme="minorHAnsi" w:cs="Calibri"/>
                <w:lang w:eastAsia="en-US"/>
              </w:rPr>
              <w:lastRenderedPageBreak/>
              <w:t>берег устья реки Тутончана)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 64°24'00"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92°48'55"</w:t>
            </w:r>
          </w:p>
        </w:tc>
        <w:tc>
          <w:tcPr>
            <w:tcW w:w="31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Тугун (август - сентябрь), хариус, щука, язь, елец, плотва, карась, окунь (июнь - сентябрь)</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64°23'51"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92°49'22"</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64°12'00"</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93°47'42"</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64°12'16"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93°48'10"</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42</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Нижняя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Верх. Укикит (575,4 км) до устья реки Учами (601,5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(устье реки Верх. Укикит) берега реки, от 2 до 3 - по береговой линии левого берега реки до левого берега устья реки Учами,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63°52'38"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96°06'23"</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63°52'17"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96°06'04"</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63°45'46"</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96°29'43"</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63°46'08"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96°30'27"</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43</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Нижняя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Мирошка (797,9 км) (пос. Бабкино) до приверха острова Нидымский (842,5 км) (пос. Нидым),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(устье реки Мирошка) до левого берега реки, от 2 до 3 - по береговой линии левого берега реки, от 3 до 4 - по прямой от левого до правого (через приверх острова Нидымский)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64°07'42"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99°04'38"</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64°07'33"</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99°04'38"</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64°06'18"</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99°55'37"</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64°06'31"</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99°55'13"</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44</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Нижняя Тунгуска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начинается в 3 км выше пос. Тура (869 км) до устья реки Кирамки (928,5 км), по всей ширине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до левого берега реки, от 2 до 3 - по береговой линии левого берега реки до левого берега устья реки Кирамки, от 3 до 4 - по прямой от левого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64°16'15"</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100°15'40"</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64°15'59"</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100°15'40"</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64°04'57"</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101°04'22"</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64°05'02"</w:t>
            </w:r>
          </w:p>
        </w:tc>
        <w:tc>
          <w:tcPr>
            <w:tcW w:w="1700" w:type="dxa"/>
            <w:gridSpan w:val="3"/>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101°04'41"</w:t>
            </w:r>
          </w:p>
        </w:tc>
        <w:tc>
          <w:tcPr>
            <w:tcW w:w="31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2"/>
              <w:rPr>
                <w:rFonts w:eastAsiaTheme="minorHAnsi" w:cs="Calibri"/>
                <w:lang w:eastAsia="en-US"/>
              </w:rPr>
            </w:pPr>
            <w:r w:rsidRPr="006D58CA">
              <w:rPr>
                <w:rFonts w:eastAsiaTheme="minorHAnsi" w:cs="Calibri"/>
                <w:lang w:eastAsia="en-US"/>
              </w:rPr>
              <w:t>Таймырский Долгано-Ненецкий муниципальный район</w:t>
            </w: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Бассейн реки Енисей.</w:t>
            </w: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реки Енисей, топографические карты</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45</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начинается на расстоянии 3600 м ниже устья реки Фокина, идет вниз по течению вдоль правого берега реки Енисей, шириной до 1000 м:</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68°40'24"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86°15'38"</w:t>
            </w:r>
          </w:p>
        </w:tc>
        <w:tc>
          <w:tcPr>
            <w:tcW w:w="3334" w:type="dxa"/>
            <w:gridSpan w:val="2"/>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Хариус, щука, ряпушка, плотва, язь, окунь (июнь - сентябрь)</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68°40'06"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86°14'24"</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68°40'48"</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86°12'29"</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68°41'14"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86°13'25"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46</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реки Дудинка, вверх против течения вдоль правого берега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 xml:space="preserve">от 1 до 2 - по прямой от правого берега реки (левый берег устья реки Дудинка) на расстояние 500 м, от 2 до 3 - по прямой вдоль правого берега реки, от 3 до 4 - по прямой вдоль правого </w:t>
            </w:r>
            <w:r w:rsidRPr="006D58CA">
              <w:rPr>
                <w:rFonts w:eastAsiaTheme="minorHAnsi" w:cs="Calibri"/>
                <w:lang w:eastAsia="en-US"/>
              </w:rPr>
              <w:lastRenderedPageBreak/>
              <w:t>берега реки до ухвостья безымянного острова, расположенного восточнее острова Первый Шельмовский, от 4 до 5 - по береговой линии правого берега безымянного острова, расположенного восточнее острова Первый Шельмовский), от 5 до 6 - по прямой вдоль правого берега реки, от 6 до 7 - по прямой вдоль правого берега реки, от 7 до 8 - по прямой вдоль правого берега реки, от 8 до 9 - по прямой до правого берега реки, от 9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 69°22'51"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86°09'35"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69°22'51"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86°08'46"</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69°17'43"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86°00'00"</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69°15'25"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85°57'34"</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69°12'52"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85°53'04"</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 69°10'13"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85°51'09"</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7.69°09'15"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85°54'13"</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8.69°07'55"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86°01'55"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9.69°08'09"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86°02'22"</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47</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Енисей</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начинается в 3000 м выше с. Караул, вверх против течения, вдоль правого берега реки: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берега реки на расстояние 1000 м, от 2 до 3 - по прямой вдоль правого берега реки, от 3 до 4 - по прямой до правого берега реки, от 4 до 1 - по береговой линии правого берега реки.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70°03'42"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83°17'56"</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70°03'10"</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83°17'51"</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70°02'24"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83°24'21"</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70°02'50"</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83°25'15"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0268" w:type="dxa"/>
            <w:gridSpan w:val="6"/>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Протоки реки Енисей (Бреховское многоостровье)</w:t>
            </w:r>
          </w:p>
        </w:tc>
        <w:tc>
          <w:tcPr>
            <w:tcW w:w="3334" w:type="dxa"/>
            <w:gridSpan w:val="2"/>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Ряпушка, хариус, шука (июнь - сентябрь)</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48</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протока Ушакова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участок начинается в 2600 м вверх от устья протоки, по всей ширине протоки: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берега протоки, от 2 до 3 - по правому берегу протоки, от 3 до 4 - по прямой от правого до левого (устье реки Большая Половинка) берега протоки, от 4 до 1 - по левому берегу протоки.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70°09'14"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82°17'25"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70°08'57"</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82°17'47"</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70°06'36"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82°12'46"</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70°06'36"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82°11'20"</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49</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протока Степановская</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устья вверх, по всей ширине протоки: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70°09'22"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82°21'51"</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70°09'13"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82°22'15"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70°07'40"</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82°15'38"</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70°07'45"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82°15'24"</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протока Узкая</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истока до устья, по всей ширине протоки:</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левого до правого берега протоки, от 2 до 3 - по правому берегу протоки, от 3 до 4 - по прямой от правого до левого берега протоки, от 4 до 1 - по левому берегу протоки.</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70°09'14"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82°17'25"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70°08'57"</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82°17'47"</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70°06'36"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82°12'46"</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70°06'36"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82°11'20"</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0268" w:type="dxa"/>
            <w:gridSpan w:val="6"/>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Озера бассейна реки Енисей</w:t>
            </w:r>
          </w:p>
        </w:tc>
        <w:tc>
          <w:tcPr>
            <w:tcW w:w="3334" w:type="dxa"/>
            <w:gridSpan w:val="2"/>
            <w:vMerge w:val="restart"/>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Сиг, чир, пелядь, хариус, щука (июль - сентябрь, декабрь - апрель)</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51</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Червинское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68°47'55"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86°06'34"</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68°47'56"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86°08'03"</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68°46'33"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86°09'10"</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52</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Янгал</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севернее озеро Червинское,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68°49'32"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86°08'46"</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68°49'04"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86°12'43"</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68°48'27"</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86°09'27"</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53</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Игнатьево</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бассейн реки Дудинка, правого притока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восточного берега озера, от 2 до 3 - по береговой линии южного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69°12'32"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86°15'36"</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69°12'04"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86°16'13"</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69°12'08"</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86°15'22"</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54</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Мелкое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69°12'52"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86°01'21"</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69°12'41"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86°05'35"</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69°12'02"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86°04'13"</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55</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Сиговое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69°12'36"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86°06'52"</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69°12'35"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86°08'50"</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69°11'54"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86°09'06"</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56</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Пеляжье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69°12'00"</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86°05'44"</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69°11'51"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86°07'35"</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69°11'22"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86°06'02"</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57</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Сиговое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бассейн реки Горохова,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69°32'27"</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85°59'02"</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69°32'29"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85°59'54"</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69°32'05"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85°59'57"</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58</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Подсопочное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69°33'50"</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85°53'27"</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69°33'51"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85°54'33"</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69°33'44"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85°53'53"</w:t>
            </w:r>
          </w:p>
        </w:tc>
        <w:tc>
          <w:tcPr>
            <w:tcW w:w="3334" w:type="dxa"/>
            <w:gridSpan w:val="2"/>
            <w:vMerge/>
            <w:tcBorders>
              <w:top w:val="single" w:sz="4" w:space="0" w:color="auto"/>
              <w:left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59</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Хариусное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бассейн реки Горохова,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lastRenderedPageBreak/>
              <w:t>от 1 до 2 - по береговой линии северо-восточного берега озера, от 2 до 3 - по береговой линии южного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lastRenderedPageBreak/>
              <w:t>1. 69°35'43"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85°53'39"</w:t>
            </w:r>
          </w:p>
        </w:tc>
        <w:tc>
          <w:tcPr>
            <w:tcW w:w="3334" w:type="dxa"/>
            <w:gridSpan w:val="2"/>
            <w:vMerge w:val="restart"/>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69°35'22"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85°54'05"</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69°35'17"</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85°53'37"</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Чировое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северо-западного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69°31'11"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85°59'33"</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69°31'26"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85°59'59"</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69°30'58"</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85°59'51"</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61</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Сиговое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69°42'55"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84°17'00"</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69°43'01"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84°17'50"</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69°42'39"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84°17'45"</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62</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Чирово</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бассейн реки Казанцева, правого притока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69°48'53"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84°11'46"</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69°48'55"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84°11'44"</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69°48'31"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84°12'15"</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63</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Круглое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бассейн реки Муксуниха, правого притока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70°04'56"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83°26'34"</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70°04'59"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83°27'55"</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70°04'37"</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83°27'19"</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64</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Мелкое Торове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исток реки Калпаковская, правого притока реки Енисей,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70°14'15"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83°11'42"</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70°14'23"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83°13'19"</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70°13'39"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83°13'07"</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65</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Пелятка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(район устья реки Гольчиха)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северо-восточного берега озера, от 2 до 3 - по береговой линии 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71°43'31"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83°29'03"</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71°43'23"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83°29'44"</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71°42'59"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83°29'43"</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66</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Курье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Енисей (район устья реки Гольчиха) вся акватория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71°45'40"</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83°28'43"</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71°45'33"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83°31'01"</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71°44'21"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83°28'29"</w:t>
            </w:r>
          </w:p>
        </w:tc>
        <w:tc>
          <w:tcPr>
            <w:tcW w:w="3334" w:type="dxa"/>
            <w:gridSpan w:val="2"/>
            <w:vMerge/>
            <w:tcBorders>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0268" w:type="dxa"/>
            <w:gridSpan w:val="6"/>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lastRenderedPageBreak/>
              <w:t>Енисейский залив Карского моря</w:t>
            </w:r>
          </w:p>
        </w:tc>
        <w:tc>
          <w:tcPr>
            <w:tcW w:w="3334" w:type="dxa"/>
            <w:gridSpan w:val="2"/>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Сиг, чир, омуль, щука (июль - август)</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67</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бухта Лемберова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залива: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прямой от правого берега залива вглубь залива на расстояние 1000 м, от 2 до 3 - по прямой вдоль правого берега залива, от 3 до 4 - по прямой до правого берега залива, от 4 до 5 - по береговой линии правого берега залива до устья реки Лемберова от 5 до 6 - по прямой от правого до левого берега устья реки Лемберова, от 6 до 1 - по береговой линии правого берега залива до устья ручья Варавикова.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73°23'34"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80°38'06"</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73°23'34"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80°36'10"</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73°25'59"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80°36'24"</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73°25'59"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80°38'31"</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5. 73°24'38"</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80°38'56"</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 73°24'16"</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80°38'42"</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0268" w:type="dxa"/>
            <w:gridSpan w:val="6"/>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Карское море, топографические карты, масштаба 1:100000, 1:200000</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68</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бухта рядом с пос. Диксон</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от мыса Ручьевой по береговой линии моря, от 2 до 3 - по береговой линии моря, от 3 до 1 - по прямой от безымянного мыса до мыса Ручьевой.</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73°32'38"</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80°31'02"</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73°31'59"</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80°34'03"</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73°30'43"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80°30'30"</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Бассейн реки Пясина.</w:t>
            </w: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Озера бассейна реки Пясина</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69</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Харгы-Кюель</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расположено: западнее озеро Пясино, вся акватория озера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69°31'23"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87°25'55"</w:t>
            </w:r>
          </w:p>
        </w:tc>
        <w:tc>
          <w:tcPr>
            <w:tcW w:w="3334" w:type="dxa"/>
            <w:gridSpan w:val="2"/>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Сиг, чир, пелядь, хариус, щука (с 01 июля до 10 сентября, декабрь - апрель)</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69°31'43"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87°34'30"</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69°30'13"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87°29'41"</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Усун-Кюель (Долгое)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расположено: западнее озеро Пясино, вся акватория озера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западного берега озера, от 2 до 3 - по береговой линии западного берега озера, от 3 до 4 - по береговой линии восточного берега озера, от 4 до 1 - по береговой линии южного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69°32'31"</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87°26'57"</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69°35'14"</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87°32'36"</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69°38'05"</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87°37'10"</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69°33'52"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87°34'26"</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71</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Вологочан</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исток реки Вологочан, вся акватория озера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юго-западного берега озера, от 2 до 3 - по береговой линии северного берега озера, от 3 до 1 - по береговой линии юго-восточного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69°26'52"</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87°09'51"</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69°27'27"</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87°09'55"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69°27'53"</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87°11'54"</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72</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Гетманское</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вся акватория озера полностью:</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восточного берега озера, от 3 до 1 - по береговой линии южного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69°29'17"</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87°16'01"</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69°29'48"</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87°18'55"</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69°29'28"</w:t>
            </w:r>
          </w:p>
        </w:tc>
        <w:tc>
          <w:tcPr>
            <w:tcW w:w="1484" w:type="dxa"/>
            <w:gridSpan w:val="2"/>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87°20'14"</w:t>
            </w:r>
          </w:p>
        </w:tc>
        <w:tc>
          <w:tcPr>
            <w:tcW w:w="3334" w:type="dxa"/>
            <w:gridSpan w:val="2"/>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3"/>
              <w:rPr>
                <w:rFonts w:eastAsiaTheme="minorHAnsi" w:cs="Calibri"/>
                <w:lang w:eastAsia="en-US"/>
              </w:rPr>
            </w:pPr>
            <w:r w:rsidRPr="006D58CA">
              <w:rPr>
                <w:rFonts w:eastAsiaTheme="minorHAnsi" w:cs="Calibri"/>
                <w:lang w:eastAsia="en-US"/>
              </w:rPr>
              <w:t>Бассейн реки Хатанга.</w:t>
            </w: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lastRenderedPageBreak/>
              <w:t>Реки бассейна реки Хатанга, топографические карты</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73</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реки Хатанга</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правого берега устья протоки Ямкинская, вверх против течения вдоль полуострова Кулема, шириной 300 м:</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юго-восточного берега полуострова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Кулема, от 2 до 3 - по прямой вглубь реки на расстояние 300 м, от 3 до 4 - по прямой вдоль полуострова Кулема, от 4 до 1 - по прямой до юго-восточного берега полуострова Кулема.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71°59'49"</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102°28'49"</w:t>
            </w:r>
          </w:p>
        </w:tc>
        <w:tc>
          <w:tcPr>
            <w:tcW w:w="3475" w:type="dxa"/>
            <w:gridSpan w:val="3"/>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Ряпушка (сентябрь)</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71°58'16"</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102°21'56"</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71°58'07"</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102°22'14"</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4. 71°59'42"</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102°29'09"</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13602" w:type="dxa"/>
            <w:gridSpan w:val="8"/>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outlineLvl w:val="4"/>
              <w:rPr>
                <w:rFonts w:eastAsiaTheme="minorHAnsi" w:cs="Calibri"/>
                <w:lang w:eastAsia="en-US"/>
              </w:rPr>
            </w:pPr>
            <w:r w:rsidRPr="006D58CA">
              <w:rPr>
                <w:rFonts w:eastAsiaTheme="minorHAnsi" w:cs="Calibri"/>
                <w:lang w:eastAsia="en-US"/>
              </w:rPr>
              <w:t>Озера бассейна реки Хатанга, топографические карты</w:t>
            </w: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74</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Омокит</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правый берег реки Летовье, вся акватория озера: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юго-западного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71°00'20"</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94°16'01"</w:t>
            </w:r>
          </w:p>
        </w:tc>
        <w:tc>
          <w:tcPr>
            <w:tcW w:w="3475" w:type="dxa"/>
            <w:gridSpan w:val="3"/>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Сиг, чир, пелядь, хариус, щука (июль - сентябрь, декабрь - апрель)</w:t>
            </w: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71°00'16"</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94°18'41"</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70°59'45"</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94°17'23"</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75</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Нучча-Кюель</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левый берег протока Багнан, вся акватория озера: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71°36'02"</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99°35'46"</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71°35'55"</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99°39'17"</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71°35'27"</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99°36'07"</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76</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озеро Опуонас-Кюель</w:t>
            </w:r>
          </w:p>
        </w:tc>
        <w:tc>
          <w:tcPr>
            <w:tcW w:w="4818" w:type="dxa"/>
            <w:vMerge w:val="restart"/>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левый берег реки Хета, вся акватория озера:</w:t>
            </w:r>
          </w:p>
          <w:p w:rsidR="006D58CA" w:rsidRPr="006D58CA" w:rsidRDefault="006D58CA" w:rsidP="006D58CA">
            <w:pPr>
              <w:autoSpaceDE w:val="0"/>
              <w:autoSpaceDN w:val="0"/>
              <w:adjustRightInd w:val="0"/>
              <w:spacing w:after="0" w:line="240" w:lineRule="auto"/>
              <w:rPr>
                <w:rFonts w:eastAsiaTheme="minorHAnsi" w:cs="Calibri"/>
                <w:lang w:eastAsia="en-US"/>
              </w:rPr>
            </w:pPr>
            <w:r w:rsidRPr="006D58CA">
              <w:rPr>
                <w:rFonts w:eastAsiaTheme="minorHAnsi" w:cs="Calibri"/>
                <w:lang w:eastAsia="en-US"/>
              </w:rPr>
              <w:t>от 1 до 2 - по береговой линии северного берега озера, от 2 до 3 - по береговой линии юго-восточного берега озера, от 3 до 1 - по береговой линии западного берега озера.</w:t>
            </w: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1. 71°37'23"</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99°40'58"</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2. 71°37'11"</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99°43'30"</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r w:rsidR="006D58CA" w:rsidRPr="006D58CA" w:rsidTr="006D58CA">
        <w:tc>
          <w:tcPr>
            <w:tcW w:w="566"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4818" w:type="dxa"/>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both"/>
              <w:rPr>
                <w:rFonts w:eastAsiaTheme="minorHAnsi" w:cs="Calibri"/>
                <w:lang w:eastAsia="en-US"/>
              </w:rPr>
            </w:pPr>
          </w:p>
        </w:tc>
        <w:tc>
          <w:tcPr>
            <w:tcW w:w="1700"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3. 71°36'49"</w:t>
            </w:r>
          </w:p>
        </w:tc>
        <w:tc>
          <w:tcPr>
            <w:tcW w:w="1343" w:type="dxa"/>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r w:rsidRPr="006D58CA">
              <w:rPr>
                <w:rFonts w:eastAsiaTheme="minorHAnsi" w:cs="Calibri"/>
                <w:lang w:eastAsia="en-US"/>
              </w:rPr>
              <w:t>99°41'13"</w:t>
            </w:r>
          </w:p>
        </w:tc>
        <w:tc>
          <w:tcPr>
            <w:tcW w:w="3475" w:type="dxa"/>
            <w:gridSpan w:val="3"/>
            <w:vMerge/>
            <w:tcBorders>
              <w:top w:val="single" w:sz="4" w:space="0" w:color="auto"/>
              <w:left w:val="single" w:sz="4" w:space="0" w:color="auto"/>
              <w:bottom w:val="single" w:sz="4" w:space="0" w:color="auto"/>
              <w:right w:val="single" w:sz="4" w:space="0" w:color="auto"/>
            </w:tcBorders>
          </w:tcPr>
          <w:p w:rsidR="006D58CA" w:rsidRPr="006D58CA" w:rsidRDefault="006D58CA" w:rsidP="006D58CA">
            <w:pPr>
              <w:autoSpaceDE w:val="0"/>
              <w:autoSpaceDN w:val="0"/>
              <w:adjustRightInd w:val="0"/>
              <w:spacing w:after="0" w:line="240" w:lineRule="auto"/>
              <w:jc w:val="center"/>
              <w:rPr>
                <w:rFonts w:eastAsiaTheme="minorHAnsi" w:cs="Calibri"/>
                <w:lang w:eastAsia="en-US"/>
              </w:rPr>
            </w:pPr>
          </w:p>
        </w:tc>
      </w:tr>
    </w:tbl>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autoSpaceDE w:val="0"/>
        <w:autoSpaceDN w:val="0"/>
        <w:adjustRightInd w:val="0"/>
        <w:spacing w:after="0" w:line="240" w:lineRule="auto"/>
        <w:jc w:val="both"/>
        <w:rPr>
          <w:rFonts w:eastAsiaTheme="minorHAnsi" w:cs="Calibri"/>
          <w:lang w:eastAsia="en-US"/>
        </w:rPr>
      </w:pPr>
    </w:p>
    <w:p w:rsidR="006D58CA" w:rsidRPr="006D58CA" w:rsidRDefault="006D58CA" w:rsidP="006D58CA">
      <w:pPr>
        <w:pBdr>
          <w:top w:val="single" w:sz="6" w:space="0" w:color="auto"/>
        </w:pBdr>
        <w:autoSpaceDE w:val="0"/>
        <w:autoSpaceDN w:val="0"/>
        <w:adjustRightInd w:val="0"/>
        <w:spacing w:before="100" w:after="100" w:line="240" w:lineRule="auto"/>
        <w:jc w:val="both"/>
        <w:rPr>
          <w:rFonts w:eastAsiaTheme="minorHAnsi" w:cs="Calibri"/>
          <w:sz w:val="2"/>
          <w:szCs w:val="2"/>
          <w:lang w:eastAsia="en-US"/>
        </w:rPr>
      </w:pPr>
    </w:p>
    <w:p w:rsidR="009364B2" w:rsidRPr="006D58CA" w:rsidRDefault="009364B2" w:rsidP="006D58CA"/>
    <w:sectPr w:rsidR="009364B2" w:rsidRPr="006D58CA" w:rsidSect="00AD33A2">
      <w:headerReference w:type="default" r:id="rId60"/>
      <w:pgSz w:w="11906" w:h="16838"/>
      <w:pgMar w:top="1276" w:right="567"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46B" w:rsidRDefault="00E7046B">
      <w:pPr>
        <w:spacing w:after="0" w:line="240" w:lineRule="auto"/>
      </w:pPr>
      <w:r>
        <w:separator/>
      </w:r>
    </w:p>
  </w:endnote>
  <w:endnote w:type="continuationSeparator" w:id="0">
    <w:p w:rsidR="00E7046B" w:rsidRDefault="00E7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46B" w:rsidRDefault="00E7046B">
      <w:pPr>
        <w:spacing w:after="0" w:line="240" w:lineRule="auto"/>
      </w:pPr>
      <w:r>
        <w:separator/>
      </w:r>
    </w:p>
  </w:footnote>
  <w:footnote w:type="continuationSeparator" w:id="0">
    <w:p w:rsidR="00E7046B" w:rsidRDefault="00E70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48" w:rsidRDefault="00E7046B">
    <w:pPr>
      <w:pStyle w:val="a3"/>
      <w:jc w:val="center"/>
    </w:pPr>
  </w:p>
  <w:p w:rsidR="005E1C48" w:rsidRDefault="00E704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922"/>
    <w:rsid w:val="000B4BC9"/>
    <w:rsid w:val="004E1922"/>
    <w:rsid w:val="005A79CF"/>
    <w:rsid w:val="006D58CA"/>
    <w:rsid w:val="00812414"/>
    <w:rsid w:val="008E4914"/>
    <w:rsid w:val="009364B2"/>
    <w:rsid w:val="00B07BDB"/>
    <w:rsid w:val="00B74E7E"/>
    <w:rsid w:val="00E7046B"/>
    <w:rsid w:val="00EF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75706-3D99-42E2-8673-F4243017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4B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4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64B2"/>
    <w:rPr>
      <w:rFonts w:ascii="Calibri" w:eastAsia="Times New Roman" w:hAnsi="Calibri" w:cs="Times New Roman"/>
      <w:lang w:eastAsia="ru-RU"/>
    </w:rPr>
  </w:style>
  <w:style w:type="table" w:styleId="a5">
    <w:name w:val="Table Grid"/>
    <w:basedOn w:val="a1"/>
    <w:uiPriority w:val="59"/>
    <w:rsid w:val="00936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082D23FDCCDEEC4112C39BF9E4B8C8D52572C060AC5D903A42A6EBFC08CC68DA90210D7C9CEC3E5FE1E9042327B1C94EBFC2338482EFC26FEDH" TargetMode="External"/><Relationship Id="rId18" Type="http://schemas.openxmlformats.org/officeDocument/2006/relationships/hyperlink" Target="consultantplus://offline/ref=29082D23FDCCDEEC4112C39BF9E4B8C8D52273C063AD5D903A42A6EBFC08CC68DA90210D7C9CEC3858E1E9042327B1C94EBFC2338482EFC26FEDH" TargetMode="External"/><Relationship Id="rId26" Type="http://schemas.openxmlformats.org/officeDocument/2006/relationships/hyperlink" Target="consultantplus://offline/ref=29082D23FDCCDEEC4112C39BF9E4B8C8D52575CA61AA5D903A42A6EBFC08CC68DA90210D7C9CEC3D5EE1E9042327B1C94EBFC2338482EFC26FEDH" TargetMode="External"/><Relationship Id="rId39" Type="http://schemas.openxmlformats.org/officeDocument/2006/relationships/hyperlink" Target="consultantplus://offline/ref=29082D23FDCCDEEC4112C39BF9E4B8C8D52477C162A55D903A42A6EBFC08CC68DA9021087B9FE76D09AEE858677AA2C942BFC0379868E1H" TargetMode="External"/><Relationship Id="rId21" Type="http://schemas.openxmlformats.org/officeDocument/2006/relationships/hyperlink" Target="consultantplus://offline/ref=29082D23FDCCDEEC4112C39BF9E4B8C8D52477C162A55D903A42A6EBFC08CC68C89079017C94F2395CF4BF556567E3H" TargetMode="External"/><Relationship Id="rId34" Type="http://schemas.openxmlformats.org/officeDocument/2006/relationships/hyperlink" Target="consultantplus://offline/ref=29082D23FDCCDEEC4112C39BF9E4B8C8D52273C063AD5D903A42A6EBFC08CC68DA90210D7C9CEC3B59E1E9042327B1C94EBFC2338482EFC26FEDH" TargetMode="External"/><Relationship Id="rId42" Type="http://schemas.openxmlformats.org/officeDocument/2006/relationships/hyperlink" Target="consultantplus://offline/ref=29082D23FDCCDEEC4112C39BF9E4B8C8D52670C366AB5D903A42A6EBFC08CC68DA90210D7C9CEC3A5FE1E9042327B1C94EBFC2338482EFC26FEDH" TargetMode="External"/><Relationship Id="rId47" Type="http://schemas.openxmlformats.org/officeDocument/2006/relationships/hyperlink" Target="consultantplus://offline/ref=29082D23FDCCDEEC4112C39BF9E4B8C8D52777C160AF5D903A42A6EBFC08CC68DA90210D7C9DED3D5DE1E9042327B1C94EBFC2338482EFC26FEDH" TargetMode="External"/><Relationship Id="rId50" Type="http://schemas.openxmlformats.org/officeDocument/2006/relationships/hyperlink" Target="consultantplus://offline/ref=29082D23FDCCDEEC4112C39BF9E4B8C8D52670C760A45D903A42A6EBFC08CC68C89079017C94F2395CF4BF556567E3H" TargetMode="External"/><Relationship Id="rId55" Type="http://schemas.openxmlformats.org/officeDocument/2006/relationships/hyperlink" Target="consultantplus://offline/ref=29082D23FDCCDEEC4112C39BF9E4B8C8D42370C164A45D903A42A6EBFC08CC68C89079017C94F2395CF4BF556567E3H" TargetMode="External"/><Relationship Id="rId7" Type="http://schemas.openxmlformats.org/officeDocument/2006/relationships/hyperlink" Target="consultantplus://offline/ref=29082D23FDCCDEEC4112C39BF9E4B8C8D52474C16DA45D903A42A6EBFC08CC68DA90210D7D94E76D09AEE858677AA2C942BFC0379868E1H" TargetMode="External"/><Relationship Id="rId2" Type="http://schemas.openxmlformats.org/officeDocument/2006/relationships/settings" Target="settings.xml"/><Relationship Id="rId16" Type="http://schemas.openxmlformats.org/officeDocument/2006/relationships/hyperlink" Target="consultantplus://offline/ref=29082D23FDCCDEEC4112C39BF9E4B8C8D52273C063AD5D903A42A6EBFC08CC68DA90210D7C9CEC3C59E1E9042327B1C94EBFC2338482EFC26FEDH" TargetMode="External"/><Relationship Id="rId29" Type="http://schemas.openxmlformats.org/officeDocument/2006/relationships/hyperlink" Target="consultantplus://offline/ref=29082D23FDCCDEEC4112C39BF9E4B8C8D52477C162A55D903A42A6EBFC08CC68DA9021087B9FE76D09AEE858677AA2C942BFC0379868E1H" TargetMode="External"/><Relationship Id="rId11" Type="http://schemas.openxmlformats.org/officeDocument/2006/relationships/hyperlink" Target="consultantplus://offline/ref=29082D23FDCCDEEC4112C39BF9E4B8C8D42176C76DA45D903A42A6EBFC08CC68C89079017C94F2395CF4BF556567E3H" TargetMode="External"/><Relationship Id="rId24" Type="http://schemas.openxmlformats.org/officeDocument/2006/relationships/hyperlink" Target="consultantplus://offline/ref=29082D23FDCCDEEC4112C39BF9E4B8C8D52477C162A55D903A42A6EBFC08CC68DA90210D7C9CE9315EE1E9042327B1C94EBFC2338482EFC26FEDH" TargetMode="External"/><Relationship Id="rId32" Type="http://schemas.openxmlformats.org/officeDocument/2006/relationships/hyperlink" Target="consultantplus://offline/ref=29082D23FDCCDEEC4112C39BF9E4B8C8D52773CA6DAC5D903A42A6EBFC08CC68C89079017C94F2395CF4BF556567E3H" TargetMode="External"/><Relationship Id="rId37" Type="http://schemas.openxmlformats.org/officeDocument/2006/relationships/hyperlink" Target="consultantplus://offline/ref=29082D23FDCCDEEC4112C39BF9E4B8C8D42374CB6CA85D903A42A6EBFC08CC68C89079017C94F2395CF4BF556567E3H" TargetMode="External"/><Relationship Id="rId40" Type="http://schemas.openxmlformats.org/officeDocument/2006/relationships/hyperlink" Target="consultantplus://offline/ref=29082D23FDCCDEEC4112C39BF9E4B8C8D52670C366AB5D903A42A6EBFC08CC68C89079017C94F2395CF4BF556567E3H" TargetMode="External"/><Relationship Id="rId45" Type="http://schemas.openxmlformats.org/officeDocument/2006/relationships/hyperlink" Target="consultantplus://offline/ref=29082D23FDCCDEEC4112C39BF9E4B8C8D52670C366AB5D903A42A6EBFC08CC68DA90210D7C9CEE395EE1E9042327B1C94EBFC2338482EFC26FEDH" TargetMode="External"/><Relationship Id="rId53" Type="http://schemas.openxmlformats.org/officeDocument/2006/relationships/hyperlink" Target="consultantplus://offline/ref=29082D23FDCCDEEC4112C39BF9E4B8C8D52475C361A95D903A42A6EBFC08CC68C89079017C94F2395CF4BF556567E3H" TargetMode="External"/><Relationship Id="rId58" Type="http://schemas.openxmlformats.org/officeDocument/2006/relationships/hyperlink" Target="consultantplus://offline/ref=29082D23FDCCDEEC4112C39BF9E4B8C8D52670C366AB5D903A42A6EBFC08CC68DA90210D7C9CEC3F59E1E9042327B1C94EBFC2338482EFC26FEDH" TargetMode="Externa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hyperlink" Target="consultantplus://offline/ref=29082D23FDCCDEEC4112C39BF9E4B8C8D52477C162A55D903A42A6EBFC08CC68DA90210D7C9CEC3D51E1E9042327B1C94EBFC2338482EFC26FEDH" TargetMode="External"/><Relationship Id="rId14" Type="http://schemas.openxmlformats.org/officeDocument/2006/relationships/hyperlink" Target="consultantplus://offline/ref=29082D23FDCCDEEC4112C39BF9E4B8C8D52273C063AD5D903A42A6EBFC08CC68C89079017C94F2395CF4BF556567E3H" TargetMode="External"/><Relationship Id="rId22" Type="http://schemas.openxmlformats.org/officeDocument/2006/relationships/hyperlink" Target="consultantplus://offline/ref=29082D23FDCCDEEC4112C39BF9E4B8C8D52477C162A55D903A42A6EBFC08CC68DA90210F7B9FE76D09AEE858677AA2C942BFC0379868E1H" TargetMode="External"/><Relationship Id="rId27" Type="http://schemas.openxmlformats.org/officeDocument/2006/relationships/hyperlink" Target="consultantplus://offline/ref=29082D23FDCCDEEC4112C39BF9E4B8C8D52674C366A85D903A42A6EBFC08CC68DA90210D7C9CEC385BE1E9042327B1C94EBFC2338482EFC26FEDH" TargetMode="External"/><Relationship Id="rId30" Type="http://schemas.openxmlformats.org/officeDocument/2006/relationships/hyperlink" Target="consultantplus://offline/ref=29082D23FDCCDEEC4112C39BF9E4B8C8D52570C664A55D903A42A6EBFC08CC68DA90210D7C9CEC385DE1E9042327B1C94EBFC2338482EFC26FEDH" TargetMode="External"/><Relationship Id="rId35" Type="http://schemas.openxmlformats.org/officeDocument/2006/relationships/hyperlink" Target="consultantplus://offline/ref=29082D23FDCCDEEC4112C39BF9E4B8C8D52674C366A85D903A42A6EBFC08CC68DA90210D7C9CEC385BE1E9042327B1C94EBFC2338482EFC26FEDH" TargetMode="External"/><Relationship Id="rId43" Type="http://schemas.openxmlformats.org/officeDocument/2006/relationships/hyperlink" Target="consultantplus://offline/ref=29082D23FDCCDEEC4112C39BF9E4B8C8D52670C366AB5D903A42A6EBFC08CC68DA9021097A97B8681CBFB0556F6CBCCD58A3C23569EBH" TargetMode="External"/><Relationship Id="rId48" Type="http://schemas.openxmlformats.org/officeDocument/2006/relationships/hyperlink" Target="consultantplus://offline/ref=29082D23FDCCDEEC4112C39BF9E4B8C8D52777C160AF5D903A42A6EBFC08CC68DA90210B7A97B8681CBFB0556F6CBCCD58A3C23569EBH" TargetMode="External"/><Relationship Id="rId56" Type="http://schemas.openxmlformats.org/officeDocument/2006/relationships/hyperlink" Target="consultantplus://offline/ref=29082D23FDCCDEEC4112C39BF9E4B8C8D72A7FC166A95D903A42A6EBFC08CC68C89079017C94F2395CF4BF556567E3H" TargetMode="External"/><Relationship Id="rId8" Type="http://schemas.openxmlformats.org/officeDocument/2006/relationships/hyperlink" Target="consultantplus://offline/ref=29082D23FDCCDEEC4112C39BF9E4B8C8D52174C461AD5D903A42A6EBFC08CC68C89079017C94F2395CF4BF556567E3H" TargetMode="External"/><Relationship Id="rId51" Type="http://schemas.openxmlformats.org/officeDocument/2006/relationships/hyperlink" Target="consultantplus://offline/ref=29082D23FDCCDEEC4112C39BF9E4B8C8D52670C760A45D903A42A6EBFC08CC68C89079017C94F2395CF4BF556567E3H" TargetMode="External"/><Relationship Id="rId3" Type="http://schemas.openxmlformats.org/officeDocument/2006/relationships/webSettings" Target="webSettings.xml"/><Relationship Id="rId12" Type="http://schemas.openxmlformats.org/officeDocument/2006/relationships/hyperlink" Target="consultantplus://offline/ref=29082D23FDCCDEEC4112C39BF9E4B8C8D52174C767AC5D903A42A6EBFC08CC68C89079017C94F2395CF4BF556567E3H" TargetMode="External"/><Relationship Id="rId17" Type="http://schemas.openxmlformats.org/officeDocument/2006/relationships/hyperlink" Target="consultantplus://offline/ref=29082D23FDCCDEEC4112C39BF9E4B8C8D52477C162A55D903A42A6EBFC08CC68DA90210D7C9CEF3159E1E9042327B1C94EBFC2338482EFC26FEDH" TargetMode="External"/><Relationship Id="rId25" Type="http://schemas.openxmlformats.org/officeDocument/2006/relationships/hyperlink" Target="consultantplus://offline/ref=29082D23FDCCDEEC4112C39BF9E4B8C8D52477C162A55D903A42A6EBFC08CC68DA902109789BE76D09AEE858677AA2C942BFC0379868E1H" TargetMode="External"/><Relationship Id="rId33" Type="http://schemas.openxmlformats.org/officeDocument/2006/relationships/hyperlink" Target="consultantplus://offline/ref=29082D23FDCCDEEC4112C39BF9E4B8C8D52273C063AD5D903A42A6EBFC08CC68C89079017C94F2395CF4BF556567E3H" TargetMode="External"/><Relationship Id="rId38" Type="http://schemas.openxmlformats.org/officeDocument/2006/relationships/hyperlink" Target="consultantplus://offline/ref=29082D23FDCCDEEC4112C39BF9E4B8C8D52570C664A55D903A42A6EBFC08CC68DA90210D7C9CEC385DE1E9042327B1C94EBFC2338482EFC26FEDH" TargetMode="External"/><Relationship Id="rId46" Type="http://schemas.openxmlformats.org/officeDocument/2006/relationships/hyperlink" Target="consultantplus://offline/ref=29082D23FDCCDEEC4112C39BF9E4B8C8D52670C366AB5D903A42A6EBFC08CC68DA90210F7C95E5320CBBF9006A72B4D746A5DC359A826EEEH" TargetMode="External"/><Relationship Id="rId59" Type="http://schemas.openxmlformats.org/officeDocument/2006/relationships/hyperlink" Target="consultantplus://offline/ref=29082D23FDCCDEEC4112C39BF9E4B8C8D4237FC76CA95D903A42A6EBFC08CC68DA90210D7C9CEC3951E1E9042327B1C94EBFC2338482EFC26FEDH" TargetMode="External"/><Relationship Id="rId20" Type="http://schemas.openxmlformats.org/officeDocument/2006/relationships/hyperlink" Target="consultantplus://offline/ref=29082D23FDCCDEEC4112C39BF9E4B8C8DE2075C363A7009A321BAAE9FB07936DDD81210C7482EC3D46E8BD5766E6H" TargetMode="External"/><Relationship Id="rId41" Type="http://schemas.openxmlformats.org/officeDocument/2006/relationships/hyperlink" Target="consultantplus://offline/ref=29082D23FDCCDEEC4112C39BF9E4B8C8D52777C160AF5D903A42A6EBFC08CC68C89079017C94F2395CF4BF556567E3H" TargetMode="External"/><Relationship Id="rId54" Type="http://schemas.openxmlformats.org/officeDocument/2006/relationships/hyperlink" Target="consultantplus://offline/ref=29082D23FDCCDEEC4112C39BF9E4B8C8D52670C366AB5D903A42A6EBFC08CC68DA90210D7C9CEE395EE1E9042327B1C94EBFC2338482EFC26FED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082D23FDCCDEEC4112C39BF9E4B8C8D52477C162A55D903A42A6EBFC08CC68DA90210D7C9CE83B5EE1E9042327B1C94EBFC2338482EFC26FEDH" TargetMode="External"/><Relationship Id="rId15" Type="http://schemas.openxmlformats.org/officeDocument/2006/relationships/hyperlink" Target="consultantplus://offline/ref=29082D23FDCCDEEC4112C39BF9E4B8C8D52273C063AD5D903A42A6EBFC08CC68DA90210D7C9CEC3B50E1E9042327B1C94EBFC2338482EFC26FEDH" TargetMode="External"/><Relationship Id="rId23" Type="http://schemas.openxmlformats.org/officeDocument/2006/relationships/hyperlink" Target="consultantplus://offline/ref=29082D23FDCCDEEC4112C39BF9E4B8C8D52477C162A55D903A42A6EBFC08CC68DA90210D7C9CE93B51E1E9042327B1C94EBFC2338482EFC26FEDH" TargetMode="External"/><Relationship Id="rId28" Type="http://schemas.openxmlformats.org/officeDocument/2006/relationships/hyperlink" Target="consultantplus://offline/ref=29082D23FDCCDEEC4112C39BF9E4B8C8D52674C366A85D903A42A6EBFC08CC68C89079017C94F2395CF4BF556567E3H" TargetMode="External"/><Relationship Id="rId36" Type="http://schemas.openxmlformats.org/officeDocument/2006/relationships/hyperlink" Target="consultantplus://offline/ref=29082D23FDCCDEEC4112C39BF9E4B8C8D52674C366A85D903A42A6EBFC08CC68C89079017C94F2395CF4BF556567E3H" TargetMode="External"/><Relationship Id="rId49" Type="http://schemas.openxmlformats.org/officeDocument/2006/relationships/hyperlink" Target="consultantplus://offline/ref=29082D23FDCCDEEC4112C39BF9E4B8C8D52777C160AF5D903A42A6EBFC08CC68DA90210D7C9DED315DE1E9042327B1C94EBFC2338482EFC26FEDH" TargetMode="External"/><Relationship Id="rId57" Type="http://schemas.openxmlformats.org/officeDocument/2006/relationships/hyperlink" Target="consultantplus://offline/ref=29082D23FDCCDEEC4112C39BF9E4B8C8D72A73C66DA85D903A42A6EBFC08CC68C89079017C94F2395CF4BF556567E3H" TargetMode="External"/><Relationship Id="rId10" Type="http://schemas.openxmlformats.org/officeDocument/2006/relationships/hyperlink" Target="consultantplus://offline/ref=29082D23FDCCDEEC4112C39BF9E4B8C8D42273C361AF5D903A42A6EBFC08CC68C89079017C94F2395CF4BF556567E3H" TargetMode="External"/><Relationship Id="rId31" Type="http://schemas.openxmlformats.org/officeDocument/2006/relationships/hyperlink" Target="consultantplus://offline/ref=29082D23FDCCDEEC4112C39BF9E4B8C8D52570C664A55D903A42A6EBFC08CC68DA90210D7C9CED3A51E1E9042327B1C94EBFC2338482EFC26FEDH" TargetMode="External"/><Relationship Id="rId44" Type="http://schemas.openxmlformats.org/officeDocument/2006/relationships/hyperlink" Target="consultantplus://offline/ref=29082D23FDCCDEEC4112C39BF9E4B8C8D52670C366AB5D903A42A6EBFC08CC68DA90210A7897B8681CBFB0556F6CBCCD58A3C23569EBH" TargetMode="External"/><Relationship Id="rId52" Type="http://schemas.openxmlformats.org/officeDocument/2006/relationships/hyperlink" Target="consultantplus://offline/ref=29082D23FDCCDEEC4112C39BF9E4B8C8D72076C164A55D903A42A6EBFC08CC68DA90210D7C9CEF315EE1E9042327B1C94EBFC2338482EFC26FEDH" TargetMode="External"/><Relationship Id="rId6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29082D23FDCCDEEC4112C39BF9E4B8C8D72A72C767AA5D903A42A6EBFC08CC68C89079017C94F2395CF4BF556567E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43915</Words>
  <Characters>250318</Characters>
  <Application>Microsoft Office Word</Application>
  <DocSecurity>0</DocSecurity>
  <Lines>2085</Lines>
  <Paragraphs>587</Paragraphs>
  <ScaleCrop>false</ScaleCrop>
  <Company>SPecialiST RePack</Company>
  <LinksUpToDate>false</LinksUpToDate>
  <CharactersWithSpaces>293646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Шехирева Анна Валерьевна</dc:creator>
  <cp:keywords/>
  <dc:description/>
  <cp:lastModifiedBy>Admin</cp:lastModifiedBy>
  <cp:revision>9</cp:revision>
  <dcterms:created xsi:type="dcterms:W3CDTF">2021-03-29T13:06:00Z</dcterms:created>
  <dcterms:modified xsi:type="dcterms:W3CDTF">2021-04-13T10:26:00Z</dcterms:modified>
</cp:coreProperties>
</file>