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45F0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округа-Югры</w:t>
      </w:r>
    </w:p>
    <w:p w:rsidR="00437780" w:rsidRPr="00437780" w:rsidRDefault="0043778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F00" w:rsidRPr="00266AE1" w:rsidRDefault="00245F00" w:rsidP="00437780">
      <w:pPr>
        <w:rPr>
          <w:rFonts w:ascii="Times New Roman" w:hAnsi="Times New Roman" w:cs="Times New Roman"/>
          <w:sz w:val="28"/>
          <w:szCs w:val="28"/>
        </w:rPr>
      </w:pPr>
    </w:p>
    <w:p w:rsidR="00245F00" w:rsidRDefault="00275229" w:rsidP="00437780">
      <w:pPr>
        <w:contextualSpacing/>
        <w:rPr>
          <w:rFonts w:ascii="Times New Roman" w:hAnsi="Times New Roman" w:cs="Times New Roman"/>
          <w:sz w:val="28"/>
          <w:szCs w:val="28"/>
        </w:rPr>
      </w:pPr>
      <w:r w:rsidRPr="00266AE1">
        <w:rPr>
          <w:rFonts w:ascii="Times New Roman" w:hAnsi="Times New Roman" w:cs="Times New Roman"/>
          <w:sz w:val="28"/>
          <w:szCs w:val="28"/>
        </w:rPr>
        <w:t xml:space="preserve">от </w:t>
      </w:r>
      <w:r w:rsidR="00BF3262" w:rsidRPr="00266AE1">
        <w:rPr>
          <w:rFonts w:ascii="Times New Roman" w:hAnsi="Times New Roman" w:cs="Times New Roman"/>
          <w:sz w:val="28"/>
          <w:szCs w:val="28"/>
        </w:rPr>
        <w:t>«</w:t>
      </w:r>
      <w:r w:rsidR="002E2386">
        <w:rPr>
          <w:rFonts w:ascii="Times New Roman" w:hAnsi="Times New Roman" w:cs="Times New Roman"/>
          <w:sz w:val="28"/>
          <w:szCs w:val="28"/>
        </w:rPr>
        <w:t>__</w:t>
      </w:r>
      <w:r w:rsidR="00233CD1" w:rsidRPr="00266AE1">
        <w:rPr>
          <w:rFonts w:ascii="Times New Roman" w:hAnsi="Times New Roman" w:cs="Times New Roman"/>
          <w:sz w:val="28"/>
          <w:szCs w:val="28"/>
        </w:rPr>
        <w:t>»</w:t>
      </w:r>
      <w:r w:rsidR="00CD1601" w:rsidRPr="00266AE1">
        <w:rPr>
          <w:rFonts w:ascii="Times New Roman" w:hAnsi="Times New Roman" w:cs="Times New Roman"/>
          <w:sz w:val="28"/>
          <w:szCs w:val="28"/>
        </w:rPr>
        <w:t xml:space="preserve"> </w:t>
      </w:r>
      <w:r w:rsidR="002E2386">
        <w:rPr>
          <w:rFonts w:ascii="Times New Roman" w:hAnsi="Times New Roman" w:cs="Times New Roman"/>
          <w:sz w:val="28"/>
          <w:szCs w:val="28"/>
        </w:rPr>
        <w:t>апреля 2025</w:t>
      </w:r>
      <w:r w:rsidR="00233CD1" w:rsidRPr="00266AE1">
        <w:rPr>
          <w:rFonts w:ascii="Times New Roman" w:hAnsi="Times New Roman" w:cs="Times New Roman"/>
          <w:sz w:val="28"/>
          <w:szCs w:val="28"/>
        </w:rPr>
        <w:t xml:space="preserve"> г.</w:t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2E2386">
        <w:rPr>
          <w:rFonts w:ascii="Times New Roman" w:hAnsi="Times New Roman" w:cs="Times New Roman"/>
          <w:sz w:val="28"/>
          <w:szCs w:val="28"/>
        </w:rPr>
        <w:tab/>
      </w:r>
      <w:r w:rsidR="002E2386">
        <w:rPr>
          <w:rFonts w:ascii="Times New Roman" w:hAnsi="Times New Roman" w:cs="Times New Roman"/>
          <w:sz w:val="28"/>
          <w:szCs w:val="28"/>
        </w:rPr>
        <w:tab/>
      </w:r>
      <w:r w:rsidR="002E2386">
        <w:rPr>
          <w:rFonts w:ascii="Times New Roman" w:hAnsi="Times New Roman" w:cs="Times New Roman"/>
          <w:sz w:val="28"/>
          <w:szCs w:val="28"/>
        </w:rPr>
        <w:tab/>
        <w:t>№ __</w:t>
      </w:r>
    </w:p>
    <w:p w:rsidR="00EB5A68" w:rsidRDefault="00EB5A68" w:rsidP="004377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EB5A68" w:rsidRPr="00266AE1" w:rsidRDefault="00EB5A68" w:rsidP="004377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5229" w:rsidRDefault="00EB5A68" w:rsidP="00EB5A68">
      <w:pPr>
        <w:ind w:righ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Игрим от 20.05.2021 года № 178 «Об утверждении порядка предоставления права на пенсию за выслугу лет лицам, замещавших должности муниципальной службы в администрации городского поселения Игрим»</w:t>
      </w:r>
    </w:p>
    <w:p w:rsidR="00701F2D" w:rsidRPr="00266AE1" w:rsidRDefault="00701F2D" w:rsidP="00EB5A68">
      <w:pPr>
        <w:ind w:right="4395"/>
        <w:contextualSpacing/>
        <w:jc w:val="both"/>
        <w:rPr>
          <w:sz w:val="28"/>
          <w:szCs w:val="28"/>
        </w:rPr>
      </w:pPr>
    </w:p>
    <w:p w:rsidR="00CE506F" w:rsidRPr="002E2386" w:rsidRDefault="002E2386" w:rsidP="002E2386">
      <w:pPr>
        <w:tabs>
          <w:tab w:val="left" w:pos="33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386">
        <w:rPr>
          <w:rFonts w:ascii="Times New Roman" w:hAnsi="Times New Roman" w:cs="Times New Roman"/>
          <w:sz w:val="28"/>
          <w:szCs w:val="28"/>
        </w:rPr>
        <w:t xml:space="preserve">В соответствии со статьей 86 Бюджетного кодекса Российской Федерации, Федеральными законами от 02 марта 2007 года № 25-ФЗ «О муниципальной службе в Российской Федерации», от 15 декабря 2001 года  № 166-ФЗ «О государственном пенсионном обеспечении в Российской Федерации», Законом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1 Федерального закона 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нимальном размере оплаты труда»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06F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F00" w:rsidRDefault="00245F00" w:rsidP="00CE506F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Совет поселения </w:t>
      </w:r>
      <w:r w:rsidR="00275229"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245F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CE506F" w:rsidRPr="00245F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506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E506F" w:rsidRPr="0091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6F" w:rsidRPr="00913BA9">
        <w:rPr>
          <w:rFonts w:ascii="Times New Roman" w:hAnsi="Times New Roman" w:cs="Times New Roman"/>
          <w:sz w:val="28"/>
          <w:szCs w:val="28"/>
        </w:rPr>
        <w:t>предоставления права н</w:t>
      </w:r>
      <w:r w:rsidR="00CE506F">
        <w:rPr>
          <w:rFonts w:ascii="Times New Roman" w:hAnsi="Times New Roman" w:cs="Times New Roman"/>
          <w:sz w:val="28"/>
          <w:szCs w:val="28"/>
        </w:rPr>
        <w:t xml:space="preserve">а пенсию за выслугу </w:t>
      </w:r>
      <w:r w:rsidR="00CE506F" w:rsidRPr="00913BA9">
        <w:rPr>
          <w:rFonts w:ascii="Times New Roman" w:hAnsi="Times New Roman" w:cs="Times New Roman"/>
          <w:sz w:val="28"/>
          <w:szCs w:val="28"/>
        </w:rPr>
        <w:t>лет лицам, замещавших</w:t>
      </w:r>
      <w:r w:rsidR="00A87EC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CE506F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CE506F" w:rsidRPr="00913BA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Игрим, </w:t>
      </w:r>
      <w:r w:rsidR="00CE506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Игрим 20.05.2021 года № 178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пенсию за выслугу лет лицам, замещавших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в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городского поселения Игрим»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66955">
        <w:rPr>
          <w:rFonts w:ascii="Times New Roman" w:eastAsia="Calibri" w:hAnsi="Times New Roman" w:cs="Times New Roman"/>
          <w:sz w:val="28"/>
          <w:szCs w:val="28"/>
        </w:rPr>
        <w:t>абзац 2 пп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66955">
        <w:rPr>
          <w:rFonts w:ascii="Times New Roman" w:eastAsia="Calibri" w:hAnsi="Times New Roman" w:cs="Times New Roman"/>
          <w:sz w:val="28"/>
          <w:szCs w:val="28"/>
        </w:rPr>
        <w:t>раздела 2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A87ECC" w:rsidRDefault="00D66955" w:rsidP="00A87EC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66955">
        <w:rPr>
          <w:rFonts w:ascii="Times New Roman" w:eastAsia="Calibri" w:hAnsi="Times New Roman" w:cs="Times New Roman"/>
          <w:sz w:val="28"/>
          <w:szCs w:val="28"/>
        </w:rPr>
        <w:t>Минимальный размер пенсии за выслу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лет устанавливается в сумме </w:t>
      </w:r>
      <w:r w:rsidR="002E238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955">
        <w:rPr>
          <w:rFonts w:ascii="Times New Roman" w:eastAsia="Calibri" w:hAnsi="Times New Roman" w:cs="Times New Roman"/>
          <w:sz w:val="28"/>
          <w:szCs w:val="28"/>
        </w:rPr>
        <w:t>000 рублей</w:t>
      </w:r>
      <w:r w:rsidR="00A87ECC">
        <w:rPr>
          <w:rFonts w:ascii="Times New Roman" w:eastAsia="Calibri" w:hAnsi="Times New Roman" w:cs="Times New Roman"/>
          <w:sz w:val="28"/>
          <w:szCs w:val="28"/>
        </w:rPr>
        <w:t>»</w:t>
      </w:r>
      <w:r w:rsidRPr="00D669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386" w:rsidRDefault="002E2386" w:rsidP="00A87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пункте 4.1 раздела 4 Порядка </w:t>
      </w:r>
      <w:r w:rsidRPr="002E2386">
        <w:rPr>
          <w:rFonts w:ascii="Times New Roman" w:eastAsia="Calibri" w:hAnsi="Times New Roman" w:cs="Times New Roman"/>
          <w:sz w:val="28"/>
          <w:szCs w:val="28"/>
        </w:rPr>
        <w:t>слова «но в целом не более пяти размеров месячного денежного содержания» заменить словами «но в целом не более четырех размеров месячного денежного содержания».</w:t>
      </w:r>
    </w:p>
    <w:p w:rsidR="00A87ECC" w:rsidRDefault="00A87ECC" w:rsidP="00A87EC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A87ECC">
        <w:rPr>
          <w:rFonts w:ascii="Times New Roman" w:hAnsi="Times New Roman" w:cs="Times New Roman"/>
          <w:sz w:val="28"/>
          <w:szCs w:val="28"/>
        </w:rPr>
        <w:t>2</w:t>
      </w:r>
      <w:r w:rsidR="00245F00" w:rsidRPr="00A87ECC">
        <w:rPr>
          <w:rFonts w:ascii="Times New Roman" w:hAnsi="Times New Roman" w:cs="Times New Roman"/>
          <w:sz w:val="28"/>
          <w:szCs w:val="28"/>
        </w:rPr>
        <w:t xml:space="preserve">. </w:t>
      </w:r>
      <w:r w:rsidRPr="00A87ECC">
        <w:rPr>
          <w:rFonts w:ascii="Times New Roman" w:hAnsi="Times New Roman" w:cs="Times New Roman"/>
          <w:sz w:val="28"/>
        </w:rPr>
        <w:t xml:space="preserve">Опубликовать настоящее решение в газете «Официальный вестник органов местного самоуправления городского поселения Игрим» и обеспечить его </w:t>
      </w:r>
      <w:r w:rsidRPr="00A87ECC">
        <w:rPr>
          <w:rFonts w:ascii="Times New Roman" w:hAnsi="Times New Roman" w:cs="Times New Roman"/>
          <w:sz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2E2386" w:rsidRDefault="00A87ECC" w:rsidP="002E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F00" w:rsidRPr="00245F00">
        <w:rPr>
          <w:rFonts w:ascii="Times New Roman" w:hAnsi="Times New Roman" w:cs="Times New Roman"/>
          <w:sz w:val="28"/>
          <w:szCs w:val="28"/>
        </w:rPr>
        <w:t>. Настоящее решение вступает в с</w:t>
      </w:r>
      <w:r w:rsidR="007C5CA5">
        <w:rPr>
          <w:rFonts w:ascii="Times New Roman" w:hAnsi="Times New Roman" w:cs="Times New Roman"/>
          <w:sz w:val="28"/>
          <w:szCs w:val="28"/>
        </w:rPr>
        <w:t xml:space="preserve">илу с </w:t>
      </w:r>
      <w:bookmarkStart w:id="0" w:name="_GoBack"/>
      <w:bookmarkEnd w:id="0"/>
      <w:r w:rsidR="002E2386">
        <w:rPr>
          <w:rFonts w:ascii="Times New Roman" w:hAnsi="Times New Roman" w:cs="Times New Roman"/>
          <w:sz w:val="28"/>
          <w:szCs w:val="28"/>
        </w:rPr>
        <w:t xml:space="preserve">01.05.2024 года. </w:t>
      </w:r>
    </w:p>
    <w:p w:rsidR="002E2386" w:rsidRPr="00245F00" w:rsidRDefault="002E2386" w:rsidP="002E23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29" w:rsidRPr="00245F00" w:rsidRDefault="00275229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75229" w:rsidTr="00275229">
        <w:tc>
          <w:tcPr>
            <w:tcW w:w="5027" w:type="dxa"/>
          </w:tcPr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229" w:rsidRDefault="00275229" w:rsidP="00275229">
            <w:pPr>
              <w:widowControl w:val="0"/>
              <w:autoSpaceDE w:val="0"/>
              <w:autoSpaceDN w:val="0"/>
              <w:adjustRightInd w:val="0"/>
              <w:ind w:firstLine="24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028" w:type="dxa"/>
          </w:tcPr>
          <w:p w:rsidR="00275229" w:rsidRDefault="00275229" w:rsidP="002752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</w:t>
            </w: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</w:p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229" w:rsidRDefault="00275229" w:rsidP="002752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С.А. Храмиков</w:t>
            </w:r>
          </w:p>
        </w:tc>
      </w:tr>
    </w:tbl>
    <w:p w:rsidR="00B045E9" w:rsidRPr="00A87ECC" w:rsidRDefault="00B045E9" w:rsidP="0026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045E9" w:rsidRPr="00A87ECC" w:rsidSect="00233CD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A6" w:rsidRDefault="00C615A6" w:rsidP="00CE506F">
      <w:pPr>
        <w:spacing w:after="0" w:line="240" w:lineRule="auto"/>
      </w:pPr>
      <w:r>
        <w:separator/>
      </w:r>
    </w:p>
  </w:endnote>
  <w:endnote w:type="continuationSeparator" w:id="0">
    <w:p w:rsidR="00C615A6" w:rsidRDefault="00C615A6" w:rsidP="00C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A6" w:rsidRDefault="00C615A6" w:rsidP="00CE506F">
      <w:pPr>
        <w:spacing w:after="0" w:line="240" w:lineRule="auto"/>
      </w:pPr>
      <w:r>
        <w:separator/>
      </w:r>
    </w:p>
  </w:footnote>
  <w:footnote w:type="continuationSeparator" w:id="0">
    <w:p w:rsidR="00C615A6" w:rsidRDefault="00C615A6" w:rsidP="00CE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0B3B4E"/>
    <w:rsid w:val="000C185B"/>
    <w:rsid w:val="00123D93"/>
    <w:rsid w:val="00207E39"/>
    <w:rsid w:val="00233CD1"/>
    <w:rsid w:val="00241751"/>
    <w:rsid w:val="00245F00"/>
    <w:rsid w:val="00266AE1"/>
    <w:rsid w:val="002737FF"/>
    <w:rsid w:val="00275229"/>
    <w:rsid w:val="002A7583"/>
    <w:rsid w:val="002C3D40"/>
    <w:rsid w:val="002E2386"/>
    <w:rsid w:val="003F72CA"/>
    <w:rsid w:val="00437780"/>
    <w:rsid w:val="00487031"/>
    <w:rsid w:val="004E0EE2"/>
    <w:rsid w:val="004E4333"/>
    <w:rsid w:val="006C396C"/>
    <w:rsid w:val="00701F2D"/>
    <w:rsid w:val="007C5CA5"/>
    <w:rsid w:val="00814BC4"/>
    <w:rsid w:val="00A87ECC"/>
    <w:rsid w:val="00B045E9"/>
    <w:rsid w:val="00B56625"/>
    <w:rsid w:val="00BC4533"/>
    <w:rsid w:val="00BF3262"/>
    <w:rsid w:val="00C615A6"/>
    <w:rsid w:val="00CD1601"/>
    <w:rsid w:val="00CE506F"/>
    <w:rsid w:val="00D46157"/>
    <w:rsid w:val="00D66955"/>
    <w:rsid w:val="00E86D2B"/>
    <w:rsid w:val="00E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CF9F-034D-41FF-8D56-177246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06F"/>
  </w:style>
  <w:style w:type="paragraph" w:styleId="a5">
    <w:name w:val="footer"/>
    <w:basedOn w:val="a"/>
    <w:link w:val="a6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06F"/>
  </w:style>
  <w:style w:type="paragraph" w:customStyle="1" w:styleId="ConsPlusNormal">
    <w:name w:val="ConsPlusNormal"/>
    <w:rsid w:val="002A7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7C5CA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7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Yula</cp:lastModifiedBy>
  <cp:revision>27</cp:revision>
  <cp:lastPrinted>2024-01-19T04:27:00Z</cp:lastPrinted>
  <dcterms:created xsi:type="dcterms:W3CDTF">2020-09-15T15:37:00Z</dcterms:created>
  <dcterms:modified xsi:type="dcterms:W3CDTF">2025-04-22T05:47:00Z</dcterms:modified>
</cp:coreProperties>
</file>