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1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4854A7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Форма торгов - Открытый </w:t>
            </w:r>
            <w:r w:rsidR="00C25494" w:rsidRPr="004854A7">
              <w:rPr>
                <w:color w:val="000000"/>
              </w:rPr>
              <w:t>аукцион</w:t>
            </w:r>
          </w:p>
          <w:p w:rsidR="005A19F4" w:rsidRPr="004854A7" w:rsidRDefault="005A19F4" w:rsidP="00C91F3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Реестровый номер аукциона </w:t>
            </w:r>
            <w:r w:rsidR="00C91F3C" w:rsidRPr="00C91F3C">
              <w:rPr>
                <w:b/>
                <w:color w:val="000000"/>
              </w:rPr>
              <w:t>2</w:t>
            </w:r>
            <w:r w:rsidR="00C50191" w:rsidRPr="004854A7">
              <w:rPr>
                <w:b/>
                <w:color w:val="000000"/>
              </w:rPr>
              <w:t>А/202</w:t>
            </w:r>
            <w:r w:rsidR="005E511C" w:rsidRPr="004854A7">
              <w:rPr>
                <w:b/>
                <w:color w:val="000000"/>
              </w:rPr>
              <w:t>4</w:t>
            </w:r>
            <w:r w:rsidRPr="004854A7">
              <w:rPr>
                <w:b/>
                <w:color w:val="000000"/>
              </w:rPr>
              <w:t>.</w:t>
            </w:r>
          </w:p>
        </w:tc>
      </w:tr>
      <w:tr w:rsidR="00E02CD9" w:rsidRPr="004854A7" w:rsidTr="003D3BE7">
        <w:trPr>
          <w:trHeight w:val="805"/>
        </w:trPr>
        <w:tc>
          <w:tcPr>
            <w:tcW w:w="664" w:type="dxa"/>
            <w:vAlign w:val="center"/>
          </w:tcPr>
          <w:p w:rsidR="00E02CD9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2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4854A7" w:rsidRDefault="00A2473C" w:rsidP="00E02CD9">
            <w:pPr>
              <w:pStyle w:val="a5"/>
              <w:spacing w:before="0" w:beforeAutospacing="0" w:after="0" w:afterAutospacing="0"/>
              <w:jc w:val="both"/>
            </w:pPr>
            <w:r w:rsidRPr="004854A7">
              <w:t>Сайт размещение информации:</w:t>
            </w:r>
            <w:r w:rsidRPr="004854A7">
              <w:rPr>
                <w:color w:val="000000"/>
                <w:lang w:val="en-US"/>
              </w:rPr>
              <w:t>http</w:t>
            </w:r>
            <w:r w:rsidRPr="004854A7">
              <w:rPr>
                <w:color w:val="000000"/>
              </w:rPr>
              <w:t>://</w:t>
            </w:r>
            <w:proofErr w:type="spellStart"/>
            <w:r w:rsidRPr="004854A7">
              <w:rPr>
                <w:color w:val="000000"/>
                <w:lang w:val="en-US"/>
              </w:rPr>
              <w:t>torgi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gov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ru</w:t>
            </w:r>
            <w:proofErr w:type="spellEnd"/>
            <w:r w:rsidRPr="004854A7">
              <w:rPr>
                <w:color w:val="000000"/>
              </w:rPr>
              <w:t>/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3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4854A7" w:rsidRDefault="00E45FC6" w:rsidP="003D3BE7">
            <w:pPr>
              <w:ind w:right="459"/>
              <w:jc w:val="both"/>
            </w:pPr>
            <w:r w:rsidRPr="004854A7">
              <w:rPr>
                <w:b/>
              </w:rPr>
              <w:t>Заказчик:</w:t>
            </w:r>
            <w:r w:rsidR="004854A7">
              <w:rPr>
                <w:b/>
              </w:rPr>
              <w:t xml:space="preserve"> </w:t>
            </w:r>
            <w:r w:rsidR="00541469" w:rsidRPr="004854A7">
              <w:t xml:space="preserve">Муниципальное казенное учреждение </w:t>
            </w:r>
            <w:r w:rsidRPr="004854A7">
              <w:t>администраци</w:t>
            </w:r>
            <w:r w:rsidR="007E0B4B" w:rsidRPr="004854A7">
              <w:t>я</w:t>
            </w:r>
            <w:r w:rsidR="00480588" w:rsidRPr="004854A7">
              <w:t xml:space="preserve"> </w:t>
            </w:r>
            <w:r w:rsidR="005376C8" w:rsidRPr="004854A7">
              <w:t>городского поселения Игрим</w:t>
            </w:r>
            <w:r w:rsidRPr="004854A7">
              <w:t xml:space="preserve">, в лице </w:t>
            </w:r>
            <w:r w:rsidR="005376C8" w:rsidRPr="004854A7">
              <w:t>главы</w:t>
            </w:r>
            <w:r w:rsidR="00AE3952" w:rsidRPr="004854A7">
              <w:t xml:space="preserve"> городского поселения Игрим</w:t>
            </w:r>
            <w:r w:rsidR="00C759D2" w:rsidRPr="004854A7">
              <w:t xml:space="preserve"> </w:t>
            </w:r>
            <w:proofErr w:type="spellStart"/>
            <w:r w:rsidR="0080197E" w:rsidRPr="004854A7">
              <w:t>Храмикова</w:t>
            </w:r>
            <w:proofErr w:type="spellEnd"/>
            <w:r w:rsidR="0080197E" w:rsidRPr="004854A7">
              <w:t xml:space="preserve"> Станислава Александровича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Место нахождения: 62814</w:t>
            </w:r>
            <w:r w:rsidR="005376C8" w:rsidRPr="004854A7">
              <w:t>6</w:t>
            </w:r>
            <w:r w:rsidRPr="004854A7">
              <w:t>, Ханты-Мансийский автономный округ-Югра, Березов</w:t>
            </w:r>
            <w:r w:rsidR="005376C8" w:rsidRPr="004854A7">
              <w:t>ский район</w:t>
            </w:r>
            <w:r w:rsidRPr="004854A7">
              <w:t>,</w:t>
            </w:r>
            <w:r w:rsidR="00480588" w:rsidRPr="004854A7">
              <w:t xml:space="preserve"> </w:t>
            </w:r>
            <w:proofErr w:type="spellStart"/>
            <w:r w:rsidR="005376C8" w:rsidRPr="004854A7">
              <w:t>п.г.т.Игрим</w:t>
            </w:r>
            <w:proofErr w:type="spellEnd"/>
            <w:r w:rsidRPr="004854A7">
              <w:t xml:space="preserve"> ул. </w:t>
            </w:r>
            <w:r w:rsidR="005376C8" w:rsidRPr="004854A7">
              <w:t>Губкина</w:t>
            </w:r>
            <w:r w:rsidRPr="004854A7">
              <w:t xml:space="preserve">, </w:t>
            </w:r>
            <w:r w:rsidR="005376C8" w:rsidRPr="004854A7">
              <w:t>1</w:t>
            </w:r>
            <w:r w:rsidRPr="004854A7">
              <w:t xml:space="preserve">.  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 xml:space="preserve">Почтовый адрес: </w:t>
            </w:r>
            <w:r w:rsidR="005376C8" w:rsidRPr="004854A7">
              <w:t>628146, Ханты-Мансийский автономный округ-Югра, Березовский район,</w:t>
            </w:r>
            <w:r w:rsidR="004854A7">
              <w:t xml:space="preserve"> </w:t>
            </w:r>
            <w:proofErr w:type="spellStart"/>
            <w:r w:rsidR="005376C8" w:rsidRPr="004854A7">
              <w:t>п.г.т.Игрим</w:t>
            </w:r>
            <w:proofErr w:type="spellEnd"/>
            <w:r w:rsidR="005376C8" w:rsidRPr="004854A7">
              <w:t xml:space="preserve"> ул. Губкина, 1.  </w:t>
            </w:r>
          </w:p>
          <w:p w:rsidR="00376E56" w:rsidRPr="004854A7" w:rsidRDefault="00E45FC6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Контактное лицо:</w:t>
            </w:r>
            <w:r w:rsidR="00057B22" w:rsidRPr="004854A7">
              <w:t xml:space="preserve"> </w:t>
            </w:r>
            <w:r w:rsidR="00480588" w:rsidRPr="004854A7">
              <w:t>Волегова Ольга Николаевна</w:t>
            </w:r>
          </w:p>
          <w:p w:rsidR="00E45FC6" w:rsidRPr="004854A7" w:rsidRDefault="009542F3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Контактный телефон: (34674)3-</w:t>
            </w:r>
            <w:r w:rsidR="00480588" w:rsidRPr="004854A7">
              <w:t>22</w:t>
            </w:r>
            <w:r w:rsidR="00E75746" w:rsidRPr="004854A7">
              <w:t>-</w:t>
            </w:r>
            <w:r w:rsidR="00480588" w:rsidRPr="004854A7">
              <w:t>0</w:t>
            </w:r>
            <w:r w:rsidR="00E75746" w:rsidRPr="004854A7">
              <w:t>0</w:t>
            </w:r>
          </w:p>
          <w:p w:rsidR="00E45FC6" w:rsidRPr="004854A7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4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C759D2" w:rsidRPr="0048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admigrim@bk</w:t>
            </w:r>
            <w:proofErr w:type="spellEnd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057B22" w:rsidRPr="004854A7" w:rsidRDefault="006644CD" w:rsidP="0042677B">
            <w:pPr>
              <w:contextualSpacing/>
              <w:jc w:val="both"/>
            </w:pPr>
            <w:r w:rsidRPr="004854A7">
              <w:t>Специализированная организация: не привлекается.</w:t>
            </w:r>
          </w:p>
        </w:tc>
      </w:tr>
      <w:tr w:rsidR="009B535E" w:rsidRPr="004854A7" w:rsidTr="00AE3952">
        <w:trPr>
          <w:trHeight w:val="1405"/>
        </w:trPr>
        <w:tc>
          <w:tcPr>
            <w:tcW w:w="664" w:type="dxa"/>
            <w:vAlign w:val="center"/>
          </w:tcPr>
          <w:p w:rsidR="009B535E" w:rsidRPr="004854A7" w:rsidRDefault="004662C5" w:rsidP="00DE0F46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4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Pr="004854A7" w:rsidRDefault="00A2473C" w:rsidP="00057B22">
            <w:pPr>
              <w:jc w:val="both"/>
            </w:pPr>
            <w:r w:rsidRPr="004854A7">
              <w:t xml:space="preserve">Проведение </w:t>
            </w:r>
            <w:r w:rsidR="00541469" w:rsidRPr="004854A7">
              <w:t xml:space="preserve">открытого по составу участников аукциона, на право заключения договора </w:t>
            </w:r>
            <w:r w:rsidR="007C6F3C" w:rsidRPr="004854A7">
              <w:t>аренды</w:t>
            </w:r>
            <w:r w:rsidR="00057B22" w:rsidRPr="004854A7">
              <w:t xml:space="preserve"> </w:t>
            </w:r>
            <w:r w:rsidR="007C6F3C" w:rsidRPr="004854A7">
              <w:t>муниципального имущества</w:t>
            </w:r>
            <w:r w:rsidR="004854A7">
              <w:t>.</w:t>
            </w:r>
          </w:p>
          <w:p w:rsidR="00480588" w:rsidRPr="004854A7" w:rsidRDefault="0082335A" w:rsidP="004854A7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 w:rsidRPr="0082335A">
              <w:rPr>
                <w:b/>
                <w:bCs/>
                <w:iCs/>
              </w:rPr>
              <w:t xml:space="preserve">Здание хлебопекарни, </w:t>
            </w:r>
            <w:r w:rsidRPr="0082335A">
              <w:rPr>
                <w:bCs/>
                <w:iCs/>
              </w:rPr>
              <w:t xml:space="preserve">нежилое помещение, общая площадь 311.7 </w:t>
            </w:r>
            <w:proofErr w:type="spellStart"/>
            <w:r w:rsidRPr="0082335A">
              <w:rPr>
                <w:bCs/>
                <w:iCs/>
              </w:rPr>
              <w:t>кв.м</w:t>
            </w:r>
            <w:proofErr w:type="spellEnd"/>
            <w:r w:rsidRPr="0082335A">
              <w:rPr>
                <w:bCs/>
                <w:iCs/>
              </w:rPr>
              <w:t xml:space="preserve">., 1-этаж, расположенное по адресу: ХМАО-Югра, Березовский район, </w:t>
            </w:r>
            <w:proofErr w:type="spellStart"/>
            <w:r w:rsidRPr="0082335A">
              <w:rPr>
                <w:bCs/>
                <w:iCs/>
              </w:rPr>
              <w:t>пгт</w:t>
            </w:r>
            <w:proofErr w:type="spellEnd"/>
            <w:r w:rsidRPr="0082335A">
              <w:rPr>
                <w:bCs/>
                <w:iCs/>
              </w:rPr>
              <w:t xml:space="preserve">. Игрим, ул. </w:t>
            </w:r>
            <w:proofErr w:type="spellStart"/>
            <w:r w:rsidRPr="0082335A">
              <w:rPr>
                <w:bCs/>
                <w:iCs/>
              </w:rPr>
              <w:t>Топчева</w:t>
            </w:r>
            <w:proofErr w:type="spellEnd"/>
            <w:r w:rsidRPr="0082335A">
              <w:rPr>
                <w:bCs/>
                <w:iCs/>
              </w:rPr>
              <w:t>, д. 10, КН здания: 86:05:0000000:6279</w:t>
            </w:r>
          </w:p>
          <w:p w:rsidR="00057B22" w:rsidRPr="004854A7" w:rsidRDefault="00D40CB6" w:rsidP="00057B22">
            <w:pPr>
              <w:tabs>
                <w:tab w:val="left" w:pos="540"/>
              </w:tabs>
              <w:suppressAutoHyphens/>
              <w:jc w:val="both"/>
            </w:pPr>
            <w:r w:rsidRPr="004854A7">
              <w:rPr>
                <w:b/>
                <w:bCs/>
                <w:u w:val="single"/>
              </w:rPr>
              <w:t xml:space="preserve">Целевое назначение муниципального имущества, права на которое передаются по </w:t>
            </w:r>
            <w:proofErr w:type="gramStart"/>
            <w:r w:rsidRPr="004854A7">
              <w:rPr>
                <w:b/>
                <w:bCs/>
                <w:u w:val="single"/>
              </w:rPr>
              <w:t>договору:</w:t>
            </w:r>
            <w:r w:rsidRPr="004854A7">
              <w:rPr>
                <w:bCs/>
              </w:rPr>
              <w:t xml:space="preserve">  </w:t>
            </w:r>
            <w:r w:rsidR="0082335A" w:rsidRPr="0082335A">
              <w:rPr>
                <w:bCs/>
                <w:iCs/>
              </w:rPr>
              <w:t>использование</w:t>
            </w:r>
            <w:proofErr w:type="gramEnd"/>
            <w:r w:rsidR="0082335A" w:rsidRPr="0082335A">
              <w:rPr>
                <w:bCs/>
                <w:iCs/>
              </w:rPr>
              <w:t xml:space="preserve"> для деятельности по производству хлеба и хлебобулочных изделий</w:t>
            </w:r>
            <w:r w:rsidR="00480588" w:rsidRPr="004854A7">
              <w:rPr>
                <w:bCs/>
                <w:iCs/>
              </w:rPr>
              <w:t xml:space="preserve"> </w:t>
            </w:r>
          </w:p>
        </w:tc>
      </w:tr>
      <w:tr w:rsidR="009B535E" w:rsidRPr="004854A7" w:rsidTr="003D3BE7">
        <w:trPr>
          <w:trHeight w:val="686"/>
        </w:trPr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5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  <w:r w:rsidR="00480588" w:rsidRPr="004854A7">
              <w:rPr>
                <w:color w:val="000000"/>
              </w:rPr>
              <w:t xml:space="preserve"> </w:t>
            </w:r>
          </w:p>
          <w:p w:rsidR="009B535E" w:rsidRPr="004854A7" w:rsidRDefault="007C6F3C" w:rsidP="0082335A">
            <w:pPr>
              <w:contextualSpacing/>
              <w:jc w:val="both"/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82335A">
              <w:rPr>
                <w:b/>
                <w:bCs/>
                <w:i/>
                <w:iCs/>
                <w:lang w:eastAsia="ar-SA"/>
              </w:rPr>
              <w:t>09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82335A">
              <w:rPr>
                <w:b/>
                <w:bCs/>
                <w:i/>
                <w:iCs/>
                <w:lang w:eastAsia="ar-SA"/>
              </w:rPr>
              <w:t>августа</w:t>
            </w:r>
            <w:r w:rsidR="00057B22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>202</w:t>
            </w:r>
            <w:r w:rsidR="004854A7" w:rsidRPr="004854A7">
              <w:rPr>
                <w:b/>
                <w:bCs/>
                <w:i/>
                <w:iCs/>
                <w:lang w:eastAsia="ar-SA"/>
              </w:rPr>
              <w:t>4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Pr="004854A7">
              <w:rPr>
                <w:b/>
                <w:bCs/>
                <w:i/>
                <w:iCs/>
                <w:lang w:eastAsia="ar-SA"/>
              </w:rPr>
              <w:t>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окончания предоставления разъяснений положений аукционной документации</w:t>
            </w:r>
          </w:p>
          <w:p w:rsidR="009B535E" w:rsidRPr="004854A7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82335A">
              <w:rPr>
                <w:b/>
                <w:bCs/>
                <w:i/>
                <w:iCs/>
                <w:lang w:eastAsia="ar-SA"/>
              </w:rPr>
              <w:t>29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82335A">
              <w:rPr>
                <w:b/>
                <w:bCs/>
                <w:i/>
                <w:iCs/>
                <w:lang w:eastAsia="ar-SA"/>
              </w:rPr>
              <w:t>августа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202</w:t>
            </w:r>
            <w:r w:rsidR="004854A7" w:rsidRPr="004854A7">
              <w:rPr>
                <w:b/>
                <w:bCs/>
                <w:i/>
                <w:iCs/>
                <w:lang w:eastAsia="ar-SA"/>
              </w:rPr>
              <w:t>4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4854A7" w:rsidRDefault="00057B22" w:rsidP="00057B22">
            <w:pPr>
              <w:jc w:val="both"/>
            </w:pPr>
          </w:p>
        </w:tc>
      </w:tr>
      <w:tr w:rsidR="00DC68BA" w:rsidRPr="004854A7" w:rsidTr="003D3BE7">
        <w:tc>
          <w:tcPr>
            <w:tcW w:w="664" w:type="dxa"/>
            <w:vAlign w:val="center"/>
          </w:tcPr>
          <w:p w:rsidR="00DC68BA" w:rsidRPr="004854A7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7</w:t>
            </w:r>
            <w:r w:rsidR="00DC68BA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4854A7" w:rsidRDefault="00DC10F2" w:rsidP="0082335A">
            <w:pPr>
              <w:rPr>
                <w:color w:val="000000"/>
              </w:rPr>
            </w:pPr>
            <w:r w:rsidRPr="004854A7">
              <w:rPr>
                <w:color w:val="000000"/>
              </w:rPr>
              <w:t xml:space="preserve">Дата проведения открытого аукциона: </w:t>
            </w:r>
            <w:r w:rsidR="00057B22" w:rsidRPr="004854A7">
              <w:rPr>
                <w:b/>
                <w:bCs/>
                <w:i/>
                <w:iCs/>
              </w:rPr>
              <w:t>«</w:t>
            </w:r>
            <w:r w:rsidR="0082335A">
              <w:rPr>
                <w:b/>
                <w:bCs/>
                <w:i/>
                <w:iCs/>
              </w:rPr>
              <w:t>02</w:t>
            </w:r>
            <w:r w:rsidR="00C50191" w:rsidRPr="004854A7">
              <w:rPr>
                <w:b/>
                <w:bCs/>
                <w:i/>
                <w:iCs/>
              </w:rPr>
              <w:t xml:space="preserve">» </w:t>
            </w:r>
            <w:r w:rsidR="0082335A">
              <w:rPr>
                <w:b/>
                <w:bCs/>
                <w:i/>
                <w:iCs/>
              </w:rPr>
              <w:t>сентября</w:t>
            </w:r>
            <w:bookmarkStart w:id="0" w:name="_GoBack"/>
            <w:bookmarkEnd w:id="0"/>
            <w:r w:rsidR="00C50191" w:rsidRPr="004854A7">
              <w:rPr>
                <w:b/>
                <w:bCs/>
                <w:i/>
                <w:iCs/>
              </w:rPr>
              <w:t xml:space="preserve"> 202</w:t>
            </w:r>
            <w:r w:rsidR="004854A7" w:rsidRPr="004854A7">
              <w:rPr>
                <w:b/>
                <w:bCs/>
                <w:i/>
                <w:iCs/>
              </w:rPr>
              <w:t>4</w:t>
            </w:r>
            <w:r w:rsidR="00057B22" w:rsidRPr="004854A7">
              <w:rPr>
                <w:b/>
                <w:bCs/>
                <w:i/>
                <w:iCs/>
              </w:rPr>
              <w:t xml:space="preserve"> г. в 1</w:t>
            </w:r>
            <w:r w:rsidR="004854A7" w:rsidRPr="004854A7">
              <w:rPr>
                <w:b/>
                <w:bCs/>
                <w:i/>
                <w:iCs/>
              </w:rPr>
              <w:t>0</w:t>
            </w:r>
            <w:r w:rsidR="00057B22" w:rsidRPr="004854A7">
              <w:rPr>
                <w:b/>
                <w:bCs/>
                <w:i/>
                <w:iCs/>
              </w:rPr>
              <w:t>-</w:t>
            </w:r>
            <w:r w:rsidR="004854A7" w:rsidRPr="004854A7">
              <w:rPr>
                <w:b/>
                <w:bCs/>
                <w:i/>
                <w:iCs/>
              </w:rPr>
              <w:t>0</w:t>
            </w:r>
            <w:r w:rsidR="00057B22" w:rsidRPr="004854A7">
              <w:rPr>
                <w:b/>
                <w:bCs/>
                <w:i/>
                <w:iCs/>
              </w:rPr>
              <w:t xml:space="preserve">0 (время местное) 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4854A7" w:rsidP="003D3BE7">
      <w:pPr>
        <w:ind w:left="-540"/>
      </w:pPr>
      <w:r>
        <w:t>Г</w:t>
      </w:r>
      <w:r w:rsidR="003D3BE7">
        <w:t>лав</w:t>
      </w:r>
      <w:r>
        <w:t>а</w:t>
      </w:r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>городского поселения Игрим</w:t>
      </w:r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C50191" w:rsidRDefault="004854A7" w:rsidP="003D3BE7">
      <w:pPr>
        <w:ind w:left="-540"/>
      </w:pPr>
      <w:r>
        <w:t>Начальник правового отдела</w:t>
      </w:r>
      <w:r w:rsidR="00C95A34">
        <w:t xml:space="preserve"> </w:t>
      </w:r>
    </w:p>
    <w:p w:rsidR="003D3BE7" w:rsidRDefault="00C50191" w:rsidP="00C50191">
      <w:pPr>
        <w:ind w:left="-540"/>
      </w:pPr>
      <w:r>
        <w:t>А</w:t>
      </w:r>
      <w:r w:rsidR="00C95A34">
        <w:t>дминистрации</w:t>
      </w:r>
      <w:r>
        <w:t xml:space="preserve"> </w:t>
      </w:r>
      <w:r w:rsidR="003D3BE7" w:rsidRPr="003D3BE7">
        <w:t>городского поселения Игрим</w:t>
      </w:r>
    </w:p>
    <w:p w:rsidR="00373674" w:rsidRDefault="00C50191" w:rsidP="003D3BE7">
      <w:pPr>
        <w:ind w:left="-540"/>
      </w:pPr>
      <w:r>
        <w:t xml:space="preserve">                                                           </w:t>
      </w:r>
      <w:r w:rsidR="003D3BE7">
        <w:tab/>
      </w:r>
      <w:r w:rsidR="003D3BE7">
        <w:tab/>
      </w:r>
      <w:r w:rsidR="00085AE3">
        <w:t>подпись</w:t>
      </w:r>
      <w:r w:rsidR="003D3BE7">
        <w:tab/>
      </w:r>
      <w:r>
        <w:t xml:space="preserve">                                  </w:t>
      </w:r>
      <w:r w:rsidR="004854A7">
        <w:t>О.Н. Волегова</w:t>
      </w:r>
    </w:p>
    <w:p w:rsidR="003D3BE7" w:rsidRDefault="003D3BE7" w:rsidP="0080197E"/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8445D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677B"/>
    <w:rsid w:val="0044338F"/>
    <w:rsid w:val="00455E97"/>
    <w:rsid w:val="004612A7"/>
    <w:rsid w:val="00463433"/>
    <w:rsid w:val="00464F80"/>
    <w:rsid w:val="004662C5"/>
    <w:rsid w:val="00480588"/>
    <w:rsid w:val="004854A7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5E511C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80197E"/>
    <w:rsid w:val="00811B93"/>
    <w:rsid w:val="00822105"/>
    <w:rsid w:val="0082335A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50191"/>
    <w:rsid w:val="00C55F1C"/>
    <w:rsid w:val="00C61892"/>
    <w:rsid w:val="00C759D2"/>
    <w:rsid w:val="00C90194"/>
    <w:rsid w:val="00C91F3C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CABE-3E83-4CDC-AEBC-D08CF4D2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1753</Characters>
  <Application>Microsoft Office Word</Application>
  <DocSecurity>0</DocSecurity>
  <Lines>146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1927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Yurotdel1</cp:lastModifiedBy>
  <cp:revision>3</cp:revision>
  <cp:lastPrinted>2014-08-07T06:38:00Z</cp:lastPrinted>
  <dcterms:created xsi:type="dcterms:W3CDTF">2024-08-09T11:51:00Z</dcterms:created>
  <dcterms:modified xsi:type="dcterms:W3CDTF">2024-08-09T11:53:00Z</dcterms:modified>
</cp:coreProperties>
</file>