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DA" w:rsidRPr="00F770DA" w:rsidRDefault="00F770DA" w:rsidP="00F770DA">
      <w:pPr>
        <w:jc w:val="center"/>
        <w:rPr>
          <w:b/>
          <w:sz w:val="32"/>
          <w:szCs w:val="32"/>
        </w:rPr>
      </w:pPr>
      <w:r w:rsidRPr="00F770DA">
        <w:rPr>
          <w:b/>
          <w:sz w:val="32"/>
          <w:szCs w:val="32"/>
        </w:rPr>
        <w:t>АДМИНИСТРАЦИЯ</w:t>
      </w:r>
    </w:p>
    <w:p w:rsidR="00F770DA" w:rsidRPr="00F770DA" w:rsidRDefault="00F770DA" w:rsidP="00F770DA">
      <w:pPr>
        <w:jc w:val="center"/>
        <w:rPr>
          <w:b/>
          <w:sz w:val="32"/>
          <w:szCs w:val="32"/>
        </w:rPr>
      </w:pPr>
      <w:r w:rsidRPr="00F770DA">
        <w:rPr>
          <w:b/>
          <w:sz w:val="32"/>
          <w:szCs w:val="32"/>
        </w:rPr>
        <w:t>ГОРОДСКОГО ПОСЕЛЕНИЯ ИГРИМ</w:t>
      </w:r>
    </w:p>
    <w:p w:rsidR="00F770DA" w:rsidRPr="00F770DA" w:rsidRDefault="00F770DA" w:rsidP="00F770DA">
      <w:pPr>
        <w:jc w:val="center"/>
        <w:rPr>
          <w:sz w:val="32"/>
          <w:szCs w:val="32"/>
        </w:rPr>
      </w:pPr>
      <w:r w:rsidRPr="00F770DA">
        <w:rPr>
          <w:sz w:val="32"/>
          <w:szCs w:val="32"/>
        </w:rPr>
        <w:t>Березовского района</w:t>
      </w:r>
    </w:p>
    <w:p w:rsidR="00F770DA" w:rsidRPr="00F770DA" w:rsidRDefault="00F770DA" w:rsidP="00F770DA">
      <w:pPr>
        <w:jc w:val="center"/>
        <w:rPr>
          <w:sz w:val="32"/>
          <w:szCs w:val="32"/>
        </w:rPr>
      </w:pPr>
      <w:r w:rsidRPr="00F770DA">
        <w:rPr>
          <w:sz w:val="32"/>
          <w:szCs w:val="32"/>
        </w:rPr>
        <w:t>Ханты-Мансийского автономного округа - Югры</w:t>
      </w:r>
    </w:p>
    <w:p w:rsidR="00F770DA" w:rsidRPr="00F770DA" w:rsidRDefault="00F770DA" w:rsidP="00F770DA">
      <w:pPr>
        <w:jc w:val="center"/>
        <w:rPr>
          <w:b/>
          <w:sz w:val="32"/>
          <w:szCs w:val="32"/>
        </w:rPr>
      </w:pPr>
    </w:p>
    <w:p w:rsidR="00F770DA" w:rsidRPr="00F770DA" w:rsidRDefault="00F770DA" w:rsidP="00F770DA">
      <w:pPr>
        <w:jc w:val="center"/>
        <w:rPr>
          <w:sz w:val="32"/>
          <w:szCs w:val="32"/>
        </w:rPr>
      </w:pPr>
      <w:r w:rsidRPr="00F770DA">
        <w:rPr>
          <w:b/>
          <w:sz w:val="32"/>
          <w:szCs w:val="32"/>
        </w:rPr>
        <w:t>ПОСТАНОВЛЕНИЕ</w:t>
      </w:r>
    </w:p>
    <w:p w:rsidR="00F770DA" w:rsidRPr="00F770DA" w:rsidRDefault="00F770DA" w:rsidP="00F770DA">
      <w:pPr>
        <w:jc w:val="center"/>
        <w:rPr>
          <w:sz w:val="32"/>
          <w:szCs w:val="32"/>
        </w:rPr>
      </w:pPr>
    </w:p>
    <w:p w:rsidR="00F770DA" w:rsidRPr="00F770DA" w:rsidRDefault="00F770DA" w:rsidP="00F770DA">
      <w:pPr>
        <w:jc w:val="center"/>
        <w:rPr>
          <w:sz w:val="36"/>
          <w:szCs w:val="36"/>
        </w:rPr>
      </w:pPr>
    </w:p>
    <w:p w:rsidR="00F770DA" w:rsidRPr="00F770DA" w:rsidRDefault="007012FC" w:rsidP="00F770DA">
      <w:pPr>
        <w:rPr>
          <w:sz w:val="28"/>
          <w:szCs w:val="28"/>
        </w:rPr>
      </w:pPr>
      <w:r>
        <w:rPr>
          <w:sz w:val="28"/>
          <w:szCs w:val="28"/>
        </w:rPr>
        <w:t>от «19</w:t>
      </w:r>
      <w:r w:rsidR="00F770DA" w:rsidRPr="00F770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F770DA" w:rsidRPr="00F770DA">
        <w:rPr>
          <w:sz w:val="28"/>
          <w:szCs w:val="28"/>
        </w:rPr>
        <w:t xml:space="preserve">2019 года                                         </w:t>
      </w:r>
      <w:r>
        <w:rPr>
          <w:sz w:val="28"/>
          <w:szCs w:val="28"/>
        </w:rPr>
        <w:t xml:space="preserve">                          № 190</w:t>
      </w:r>
    </w:p>
    <w:p w:rsidR="00F770DA" w:rsidRPr="00F770DA" w:rsidRDefault="00F770DA" w:rsidP="00F770DA">
      <w:pPr>
        <w:rPr>
          <w:sz w:val="28"/>
          <w:szCs w:val="28"/>
        </w:rPr>
      </w:pPr>
      <w:r w:rsidRPr="00F770DA">
        <w:rPr>
          <w:sz w:val="28"/>
          <w:szCs w:val="28"/>
        </w:rPr>
        <w:t>пгт. Игрим</w:t>
      </w:r>
    </w:p>
    <w:p w:rsidR="00F770DA" w:rsidRPr="00F770DA" w:rsidRDefault="00F770DA" w:rsidP="00F770DA">
      <w:pPr>
        <w:autoSpaceDE w:val="0"/>
        <w:autoSpaceDN w:val="0"/>
        <w:adjustRightInd w:val="0"/>
        <w:rPr>
          <w:b/>
          <w:bCs/>
        </w:rPr>
      </w:pPr>
    </w:p>
    <w:p w:rsidR="00F770DA" w:rsidRPr="00F770DA" w:rsidRDefault="00F770DA" w:rsidP="008C0FF1">
      <w:pPr>
        <w:ind w:right="4109"/>
        <w:jc w:val="both"/>
        <w:rPr>
          <w:sz w:val="28"/>
          <w:szCs w:val="28"/>
        </w:rPr>
      </w:pPr>
      <w:r w:rsidRPr="00F770DA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Игрим № </w:t>
      </w:r>
      <w:r w:rsidR="008C0FF1">
        <w:rPr>
          <w:bCs/>
          <w:sz w:val="28"/>
          <w:szCs w:val="28"/>
        </w:rPr>
        <w:t>217</w:t>
      </w:r>
      <w:r w:rsidRPr="00F770DA">
        <w:rPr>
          <w:bCs/>
          <w:sz w:val="28"/>
          <w:szCs w:val="28"/>
        </w:rPr>
        <w:t xml:space="preserve"> от 2</w:t>
      </w:r>
      <w:r w:rsidR="008C0FF1">
        <w:rPr>
          <w:bCs/>
          <w:sz w:val="28"/>
          <w:szCs w:val="28"/>
        </w:rPr>
        <w:t>1</w:t>
      </w:r>
      <w:r w:rsidRPr="00F770DA">
        <w:rPr>
          <w:bCs/>
          <w:sz w:val="28"/>
          <w:szCs w:val="28"/>
        </w:rPr>
        <w:t xml:space="preserve">.12.2018 </w:t>
      </w:r>
      <w:r w:rsidR="008C0FF1" w:rsidRPr="006E1244">
        <w:rPr>
          <w:bCs/>
          <w:sz w:val="28"/>
          <w:szCs w:val="28"/>
        </w:rPr>
        <w:t xml:space="preserve">Об утверждении муниципальной программы </w:t>
      </w:r>
      <w:r w:rsidR="008C0FF1" w:rsidRPr="00092CA7">
        <w:rPr>
          <w:sz w:val="28"/>
          <w:szCs w:val="28"/>
        </w:rPr>
        <w:t>«</w:t>
      </w:r>
      <w:r w:rsidR="008C0FF1" w:rsidRPr="00740CE5">
        <w:rPr>
          <w:sz w:val="28"/>
          <w:szCs w:val="28"/>
        </w:rPr>
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</w:t>
      </w:r>
      <w:r w:rsidR="008C0FF1">
        <w:rPr>
          <w:sz w:val="28"/>
          <w:szCs w:val="28"/>
        </w:rPr>
        <w:t>городском поселении Игрим</w:t>
      </w:r>
    </w:p>
    <w:p w:rsidR="00F770DA" w:rsidRPr="00F770DA" w:rsidRDefault="00F770DA" w:rsidP="00F770DA">
      <w:pPr>
        <w:tabs>
          <w:tab w:val="left" w:pos="5400"/>
        </w:tabs>
        <w:autoSpaceDE w:val="0"/>
        <w:autoSpaceDN w:val="0"/>
        <w:adjustRightInd w:val="0"/>
        <w:ind w:right="4521"/>
        <w:jc w:val="both"/>
        <w:rPr>
          <w:b/>
          <w:bCs/>
        </w:rPr>
      </w:pPr>
    </w:p>
    <w:p w:rsidR="00F770DA" w:rsidRPr="00F770DA" w:rsidRDefault="00F770DA" w:rsidP="00F770DA">
      <w:pPr>
        <w:ind w:right="-1"/>
        <w:jc w:val="both"/>
        <w:rPr>
          <w:sz w:val="28"/>
          <w:szCs w:val="28"/>
        </w:rPr>
      </w:pPr>
      <w:r w:rsidRPr="00F770DA">
        <w:rPr>
          <w:sz w:val="26"/>
          <w:szCs w:val="26"/>
        </w:rPr>
        <w:t xml:space="preserve">      </w:t>
      </w:r>
      <w:r w:rsidRPr="00F770DA">
        <w:rPr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F770DA">
        <w:rPr>
          <w:rFonts w:eastAsiaTheme="minorHAnsi"/>
          <w:sz w:val="28"/>
          <w:szCs w:val="28"/>
          <w:lang w:eastAsia="en-US"/>
        </w:rPr>
        <w:t xml:space="preserve"> необходимостью корректировки финансирования программных мероприятий муниципальной программы  </w:t>
      </w:r>
      <w:r w:rsidRPr="00F770DA">
        <w:rPr>
          <w:sz w:val="28"/>
          <w:szCs w:val="28"/>
        </w:rPr>
        <w:t>«</w:t>
      </w:r>
      <w:r w:rsidR="008C0FF1" w:rsidRPr="00740CE5">
        <w:rPr>
          <w:sz w:val="28"/>
          <w:szCs w:val="28"/>
        </w:rPr>
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</w:t>
      </w:r>
      <w:r w:rsidR="008C0FF1">
        <w:rPr>
          <w:sz w:val="28"/>
          <w:szCs w:val="28"/>
        </w:rPr>
        <w:t>городском поселении Игрим</w:t>
      </w:r>
      <w:r w:rsidRPr="00F770DA">
        <w:rPr>
          <w:sz w:val="28"/>
          <w:szCs w:val="28"/>
        </w:rPr>
        <w:t>»</w:t>
      </w:r>
      <w:r w:rsidR="008C0FF1">
        <w:rPr>
          <w:sz w:val="28"/>
          <w:szCs w:val="28"/>
        </w:rPr>
        <w:t xml:space="preserve"> администрация городского поселения Игрим</w:t>
      </w:r>
    </w:p>
    <w:p w:rsidR="00F770DA" w:rsidRPr="00F770DA" w:rsidRDefault="00F770DA" w:rsidP="00F770DA">
      <w:pPr>
        <w:jc w:val="both"/>
        <w:rPr>
          <w:sz w:val="28"/>
          <w:szCs w:val="28"/>
        </w:rPr>
      </w:pPr>
    </w:p>
    <w:p w:rsidR="00F770DA" w:rsidRPr="00F770DA" w:rsidRDefault="00F770DA" w:rsidP="00F770DA">
      <w:pPr>
        <w:jc w:val="center"/>
        <w:rPr>
          <w:sz w:val="28"/>
          <w:szCs w:val="28"/>
        </w:rPr>
      </w:pPr>
      <w:r w:rsidRPr="00F770DA">
        <w:rPr>
          <w:sz w:val="28"/>
          <w:szCs w:val="28"/>
        </w:rPr>
        <w:t>ПОСТАНОВЛЯЕТ:</w:t>
      </w:r>
    </w:p>
    <w:p w:rsidR="00F770DA" w:rsidRPr="00F770DA" w:rsidRDefault="00F770DA" w:rsidP="00F770DA">
      <w:pPr>
        <w:jc w:val="center"/>
        <w:rPr>
          <w:sz w:val="28"/>
          <w:szCs w:val="28"/>
        </w:rPr>
      </w:pPr>
    </w:p>
    <w:p w:rsidR="00F770DA" w:rsidRPr="00F770DA" w:rsidRDefault="00F770DA" w:rsidP="00F770DA">
      <w:pPr>
        <w:ind w:right="-1" w:firstLine="284"/>
        <w:jc w:val="both"/>
        <w:rPr>
          <w:sz w:val="28"/>
          <w:szCs w:val="28"/>
        </w:rPr>
      </w:pPr>
      <w:r w:rsidRPr="00F770DA">
        <w:rPr>
          <w:sz w:val="28"/>
          <w:szCs w:val="28"/>
        </w:rPr>
        <w:t>1. Внести в Постановление администрации городского поселения Игрим № 2</w:t>
      </w:r>
      <w:r w:rsidR="008C0FF1">
        <w:rPr>
          <w:sz w:val="28"/>
          <w:szCs w:val="28"/>
        </w:rPr>
        <w:t>17 от 21</w:t>
      </w:r>
      <w:r w:rsidRPr="00F770DA">
        <w:rPr>
          <w:sz w:val="28"/>
          <w:szCs w:val="28"/>
        </w:rPr>
        <w:t xml:space="preserve">.12.2018 </w:t>
      </w:r>
      <w:r w:rsidRPr="00F770DA">
        <w:rPr>
          <w:bCs/>
          <w:sz w:val="28"/>
          <w:szCs w:val="28"/>
        </w:rPr>
        <w:t>«</w:t>
      </w:r>
      <w:r w:rsidR="008C0FF1" w:rsidRPr="00740CE5">
        <w:rPr>
          <w:sz w:val="28"/>
          <w:szCs w:val="28"/>
        </w:rPr>
        <w:t xml:space="preserve">Обеспечение межнационального согласия, гражданского </w:t>
      </w:r>
      <w:r w:rsidR="008C0FF1" w:rsidRPr="00740CE5">
        <w:rPr>
          <w:sz w:val="28"/>
          <w:szCs w:val="28"/>
        </w:rPr>
        <w:lastRenderedPageBreak/>
        <w:t xml:space="preserve">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</w:t>
      </w:r>
      <w:r w:rsidR="008C0FF1">
        <w:rPr>
          <w:sz w:val="28"/>
          <w:szCs w:val="28"/>
        </w:rPr>
        <w:t xml:space="preserve">городском поселении Игрим» </w:t>
      </w:r>
      <w:r w:rsidRPr="00F770DA">
        <w:rPr>
          <w:bCs/>
          <w:sz w:val="28"/>
          <w:szCs w:val="28"/>
        </w:rPr>
        <w:t>следующие изменения:</w:t>
      </w:r>
    </w:p>
    <w:p w:rsidR="00F770DA" w:rsidRPr="00F770DA" w:rsidRDefault="00F770DA" w:rsidP="00F770DA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770DA">
        <w:rPr>
          <w:rFonts w:eastAsiaTheme="minorHAnsi"/>
          <w:sz w:val="28"/>
          <w:szCs w:val="28"/>
          <w:lang w:eastAsia="en-US"/>
        </w:rPr>
        <w:t>1.1. Паспорт муниципальной программы изложить в редакции, согласно приложения № 1 к настоящему постановлению;</w:t>
      </w:r>
    </w:p>
    <w:p w:rsidR="00F770DA" w:rsidRPr="00F770DA" w:rsidRDefault="00F770DA" w:rsidP="00F770DA">
      <w:pPr>
        <w:ind w:right="-1" w:firstLine="284"/>
        <w:jc w:val="both"/>
        <w:rPr>
          <w:sz w:val="28"/>
          <w:szCs w:val="28"/>
        </w:rPr>
      </w:pPr>
      <w:r w:rsidRPr="00F770DA">
        <w:rPr>
          <w:rFonts w:eastAsiaTheme="minorHAnsi"/>
          <w:sz w:val="28"/>
          <w:szCs w:val="28"/>
          <w:lang w:eastAsia="en-US"/>
        </w:rPr>
        <w:t xml:space="preserve">1.2. Приложение № 2 к муниципальной программе </w:t>
      </w:r>
      <w:r w:rsidR="00F24717" w:rsidRPr="00F770DA">
        <w:rPr>
          <w:bCs/>
          <w:sz w:val="28"/>
          <w:szCs w:val="28"/>
        </w:rPr>
        <w:t>«</w:t>
      </w:r>
      <w:r w:rsidR="00F24717" w:rsidRPr="00740CE5">
        <w:rPr>
          <w:sz w:val="28"/>
          <w:szCs w:val="28"/>
        </w:rPr>
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</w:t>
      </w:r>
      <w:r w:rsidR="00F24717">
        <w:rPr>
          <w:sz w:val="28"/>
          <w:szCs w:val="28"/>
        </w:rPr>
        <w:t xml:space="preserve">городском поселении Игрим» </w:t>
      </w:r>
      <w:r w:rsidRPr="00F770DA">
        <w:rPr>
          <w:sz w:val="28"/>
          <w:szCs w:val="28"/>
        </w:rPr>
        <w:t xml:space="preserve"> </w:t>
      </w:r>
      <w:r w:rsidRPr="00F770DA">
        <w:rPr>
          <w:rFonts w:eastAsiaTheme="minorHAnsi"/>
          <w:sz w:val="28"/>
          <w:szCs w:val="28"/>
          <w:lang w:eastAsia="en-US"/>
        </w:rPr>
        <w:t>изложить в редакции, согласно приложения № 2 к настоящему постановлению.</w:t>
      </w:r>
    </w:p>
    <w:p w:rsidR="00F770DA" w:rsidRPr="00F770DA" w:rsidRDefault="00F770DA" w:rsidP="00F770DA">
      <w:pPr>
        <w:ind w:firstLine="360"/>
        <w:contextualSpacing/>
        <w:jc w:val="both"/>
        <w:rPr>
          <w:sz w:val="28"/>
          <w:szCs w:val="28"/>
        </w:rPr>
      </w:pPr>
      <w:r w:rsidRPr="00F770DA">
        <w:rPr>
          <w:rFonts w:eastAsiaTheme="minorHAnsi"/>
          <w:sz w:val="28"/>
          <w:szCs w:val="28"/>
          <w:lang w:eastAsia="en-US"/>
        </w:rPr>
        <w:t xml:space="preserve">2. </w:t>
      </w:r>
      <w:r w:rsidRPr="00F770DA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770DA">
        <w:rPr>
          <w:sz w:val="28"/>
          <w:szCs w:val="28"/>
        </w:rPr>
        <w:t xml:space="preserve">3. </w:t>
      </w:r>
      <w:r w:rsidRPr="00F770DA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после его обнародования и распространяется на правоотношения, возникшие с 1 </w:t>
      </w:r>
      <w:r w:rsidR="008C0FF1">
        <w:rPr>
          <w:rFonts w:eastAsiaTheme="minorHAnsi"/>
          <w:sz w:val="28"/>
          <w:szCs w:val="28"/>
          <w:lang w:eastAsia="en-US"/>
        </w:rPr>
        <w:t>октября</w:t>
      </w:r>
      <w:r w:rsidRPr="00F770DA">
        <w:rPr>
          <w:rFonts w:eastAsiaTheme="minorHAnsi"/>
          <w:sz w:val="28"/>
          <w:szCs w:val="28"/>
          <w:lang w:eastAsia="en-US"/>
        </w:rPr>
        <w:t xml:space="preserve"> 2019 года.  </w:t>
      </w:r>
    </w:p>
    <w:p w:rsidR="00F770DA" w:rsidRPr="00F770DA" w:rsidRDefault="00F770DA" w:rsidP="00F770DA">
      <w:pPr>
        <w:ind w:firstLine="426"/>
        <w:jc w:val="both"/>
        <w:rPr>
          <w:sz w:val="28"/>
          <w:szCs w:val="28"/>
        </w:rPr>
      </w:pPr>
      <w:r w:rsidRPr="00F770DA">
        <w:rPr>
          <w:rFonts w:eastAsiaTheme="minorHAnsi"/>
          <w:sz w:val="28"/>
          <w:szCs w:val="28"/>
          <w:lang w:eastAsia="en-US"/>
        </w:rPr>
        <w:t xml:space="preserve">4. </w:t>
      </w:r>
      <w:r w:rsidRPr="00F770DA">
        <w:rPr>
          <w:sz w:val="28"/>
          <w:szCs w:val="28"/>
        </w:rPr>
        <w:t>Контроль за исполнением настоящего постановления возложить на заместителя главы по ФЭВ В.А.Ляпустину.</w:t>
      </w: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24717">
      <w:pPr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770DA">
        <w:rPr>
          <w:rFonts w:eastAsiaTheme="minorHAnsi"/>
          <w:sz w:val="28"/>
          <w:szCs w:val="28"/>
          <w:lang w:eastAsia="en-US"/>
        </w:rPr>
        <w:t xml:space="preserve">      Глава поселения                                                 Т.А.Грудо</w:t>
      </w: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Default="00F770DA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24717" w:rsidRDefault="00F24717" w:rsidP="00F770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jc w:val="both"/>
        <w:rPr>
          <w:rFonts w:eastAsiaTheme="minorHAnsi"/>
          <w:sz w:val="28"/>
          <w:szCs w:val="28"/>
          <w:lang w:eastAsia="en-US"/>
        </w:rPr>
      </w:pPr>
    </w:p>
    <w:p w:rsidR="00F770DA" w:rsidRPr="00F770DA" w:rsidRDefault="00F770DA" w:rsidP="00F770DA">
      <w:pPr>
        <w:autoSpaceDE w:val="0"/>
        <w:autoSpaceDN w:val="0"/>
        <w:adjustRightInd w:val="0"/>
        <w:jc w:val="right"/>
        <w:outlineLvl w:val="1"/>
        <w:rPr>
          <w:rFonts w:cs="Arial"/>
          <w:sz w:val="22"/>
          <w:szCs w:val="22"/>
        </w:rPr>
      </w:pPr>
      <w:r w:rsidRPr="00F770DA">
        <w:rPr>
          <w:rFonts w:cs="Arial"/>
          <w:sz w:val="22"/>
          <w:szCs w:val="22"/>
        </w:rPr>
        <w:lastRenderedPageBreak/>
        <w:t xml:space="preserve">Приложение № 1 </w:t>
      </w:r>
    </w:p>
    <w:p w:rsidR="00F770DA" w:rsidRPr="00F770DA" w:rsidRDefault="00F770DA" w:rsidP="00F770DA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F770DA">
        <w:rPr>
          <w:rFonts w:cs="Arial"/>
          <w:sz w:val="22"/>
          <w:szCs w:val="22"/>
        </w:rPr>
        <w:t xml:space="preserve">к Постановлению администрации </w:t>
      </w:r>
    </w:p>
    <w:p w:rsidR="00F770DA" w:rsidRPr="00F770DA" w:rsidRDefault="00F770DA" w:rsidP="00F770DA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F770DA">
        <w:rPr>
          <w:rFonts w:cs="Arial"/>
          <w:sz w:val="22"/>
          <w:szCs w:val="22"/>
        </w:rPr>
        <w:t xml:space="preserve">городского поселения Игрим </w:t>
      </w:r>
    </w:p>
    <w:p w:rsidR="00F770DA" w:rsidRPr="00F770DA" w:rsidRDefault="00F770DA" w:rsidP="00F770DA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F770DA">
        <w:rPr>
          <w:rFonts w:cs="Arial"/>
          <w:sz w:val="22"/>
          <w:szCs w:val="22"/>
        </w:rPr>
        <w:t>от «</w:t>
      </w:r>
      <w:r w:rsidR="007012FC">
        <w:rPr>
          <w:rFonts w:cs="Arial"/>
          <w:sz w:val="22"/>
          <w:szCs w:val="22"/>
        </w:rPr>
        <w:t>19</w:t>
      </w:r>
      <w:r w:rsidRPr="00F770DA">
        <w:rPr>
          <w:rFonts w:cs="Arial"/>
          <w:sz w:val="22"/>
          <w:szCs w:val="22"/>
        </w:rPr>
        <w:t>»</w:t>
      </w:r>
      <w:r w:rsidR="007012FC">
        <w:rPr>
          <w:rFonts w:cs="Arial"/>
          <w:sz w:val="22"/>
          <w:szCs w:val="22"/>
        </w:rPr>
        <w:t xml:space="preserve"> ноября </w:t>
      </w:r>
      <w:r w:rsidRPr="00F770DA">
        <w:rPr>
          <w:rFonts w:cs="Arial"/>
          <w:sz w:val="22"/>
          <w:szCs w:val="22"/>
        </w:rPr>
        <w:t xml:space="preserve"> 2019 года. № </w:t>
      </w:r>
      <w:r w:rsidR="007012FC">
        <w:rPr>
          <w:rFonts w:cs="Arial"/>
          <w:sz w:val="22"/>
          <w:szCs w:val="22"/>
        </w:rPr>
        <w:t>190</w:t>
      </w:r>
    </w:p>
    <w:p w:rsidR="00F770DA" w:rsidRDefault="00F770DA" w:rsidP="00F770D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770DA" w:rsidRDefault="00F770DA" w:rsidP="00F770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70DA" w:rsidRPr="006E2E3C" w:rsidRDefault="00F770DA" w:rsidP="00F770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2E3C">
        <w:rPr>
          <w:bCs/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>городского поселения Игрим</w:t>
      </w:r>
    </w:p>
    <w:p w:rsidR="00F770DA" w:rsidRPr="006E2E3C" w:rsidRDefault="00F770DA" w:rsidP="00F77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E3C">
        <w:rPr>
          <w:bCs/>
          <w:sz w:val="28"/>
          <w:szCs w:val="28"/>
        </w:rPr>
        <w:t>«</w:t>
      </w:r>
      <w:r w:rsidRPr="006E2E3C">
        <w:rPr>
          <w:sz w:val="28"/>
          <w:szCs w:val="28"/>
        </w:rPr>
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</w:t>
      </w:r>
      <w:r>
        <w:rPr>
          <w:sz w:val="28"/>
          <w:szCs w:val="28"/>
        </w:rPr>
        <w:t>городском поселении Игрим</w:t>
      </w:r>
      <w:r w:rsidRPr="006E2E3C">
        <w:rPr>
          <w:sz w:val="28"/>
          <w:szCs w:val="28"/>
        </w:rPr>
        <w:t xml:space="preserve">» </w:t>
      </w:r>
    </w:p>
    <w:p w:rsidR="00F770DA" w:rsidRDefault="00F770DA" w:rsidP="00F770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70DA" w:rsidRPr="006E2E3C" w:rsidRDefault="00F770DA" w:rsidP="00F770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2E3C">
        <w:rPr>
          <w:sz w:val="28"/>
          <w:szCs w:val="28"/>
        </w:rPr>
        <w:t>Паспорт</w:t>
      </w:r>
    </w:p>
    <w:p w:rsidR="00F770DA" w:rsidRPr="006E2E3C" w:rsidRDefault="00F770DA" w:rsidP="00F77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E3C">
        <w:rPr>
          <w:sz w:val="28"/>
          <w:szCs w:val="28"/>
        </w:rPr>
        <w:t>муниципальной программы</w:t>
      </w:r>
    </w:p>
    <w:p w:rsidR="00F770DA" w:rsidRPr="006E2E3C" w:rsidRDefault="00F770DA" w:rsidP="00F770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676"/>
      </w:tblGrid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2" w:type="pct"/>
          </w:tcPr>
          <w:p w:rsidR="00F770DA" w:rsidRPr="00D821E9" w:rsidRDefault="00F770DA" w:rsidP="00AF45B9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 w:rsidRPr="00D821E9">
              <w:rPr>
                <w:sz w:val="24"/>
                <w:szCs w:val="24"/>
              </w:rPr>
              <w:t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</w:t>
            </w:r>
            <w:r>
              <w:rPr>
                <w:sz w:val="24"/>
                <w:szCs w:val="24"/>
              </w:rPr>
              <w:t xml:space="preserve">тв в городском поселении Игрим </w:t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082" w:type="pct"/>
          </w:tcPr>
          <w:p w:rsidR="00F770DA" w:rsidRPr="0058131F" w:rsidRDefault="00F770DA" w:rsidP="00AF45B9">
            <w:pPr>
              <w:pStyle w:val="a3"/>
              <w:jc w:val="both"/>
            </w:pPr>
            <w:r>
              <w:t xml:space="preserve">Федеральный закон </w:t>
            </w:r>
            <w:r w:rsidRPr="00DF3FB9">
              <w:t>от 6</w:t>
            </w:r>
            <w:r>
              <w:t>.10.</w:t>
            </w:r>
            <w:r w:rsidRPr="00DF3FB9">
              <w:t>2003 г</w:t>
            </w:r>
            <w:r>
              <w:t>.</w:t>
            </w:r>
            <w:r w:rsidRPr="00DF3FB9">
              <w:t xml:space="preserve"> № 131 – ФЗ «Об общих принципах организации местного самоуправления в Российской Федерации»,  Фе</w:t>
            </w:r>
            <w:r>
              <w:t>деральные</w:t>
            </w:r>
            <w:r w:rsidRPr="00DF3FB9">
              <w:t xml:space="preserve"> закон</w:t>
            </w:r>
            <w:r>
              <w:t>ы: от 02.04.</w:t>
            </w:r>
            <w:r w:rsidRPr="00DF3FB9">
              <w:t>2014 г</w:t>
            </w:r>
            <w:r>
              <w:t>.</w:t>
            </w:r>
            <w:r w:rsidRPr="00DF3FB9">
              <w:t xml:space="preserve"> № 44-ФЗ «Об участии граждан в охране общественного порядка», от 15</w:t>
            </w:r>
            <w:r>
              <w:t>.11.</w:t>
            </w:r>
            <w:r w:rsidRPr="00DF3FB9">
              <w:t>1997 г</w:t>
            </w:r>
            <w:r>
              <w:t>.</w:t>
            </w:r>
            <w:r w:rsidRPr="00DF3FB9">
              <w:t xml:space="preserve"> № 143-ФЗ «Об актах гражданского состояния», от 23</w:t>
            </w:r>
            <w:r>
              <w:t>.06.</w:t>
            </w:r>
            <w:r w:rsidRPr="00DF3FB9">
              <w:t>2016 г</w:t>
            </w:r>
            <w:r>
              <w:t>.</w:t>
            </w:r>
            <w:r w:rsidRPr="00DF3FB9">
              <w:t xml:space="preserve"> № 182-ФЗ «Об основах системы профилактики правонарушений в Российской Федерации», Указами  Президента Российской Федерации от 09</w:t>
            </w:r>
            <w:r>
              <w:t>.06.</w:t>
            </w:r>
            <w:r w:rsidRPr="00DF3FB9">
              <w:t>2010 г</w:t>
            </w:r>
            <w:r>
              <w:t>.</w:t>
            </w:r>
            <w:r w:rsidRPr="00DF3FB9">
              <w:t xml:space="preserve"> № 690 «Об утверждении Стратегии государственной антинаркотической  политики Российской Федерации до 2020 года»,  от 19</w:t>
            </w:r>
            <w:r>
              <w:t>.12.</w:t>
            </w:r>
            <w:r w:rsidRPr="00DF3FB9">
              <w:t>2012 г</w:t>
            </w:r>
            <w:r>
              <w:t>.</w:t>
            </w:r>
            <w:r w:rsidRPr="00DF3FB9">
              <w:t xml:space="preserve"> № 1666 «О Стратегии государственной национальной политики Российской Федерации на период до 2025 года», Стратегии противодействия экстремизму в Российской Федерации до 2025 года, утвержденной Президентом Российской Федерации 28</w:t>
            </w:r>
            <w:r>
              <w:t>.11.</w:t>
            </w:r>
            <w:r w:rsidRPr="00DF3FB9">
              <w:t xml:space="preserve">2014 </w:t>
            </w:r>
            <w:r>
              <w:t>г.</w:t>
            </w:r>
            <w:r w:rsidRPr="00DF3FB9">
              <w:t xml:space="preserve"> Пр-2753, в соответствии с Постановлением Правительства Ханты-Мансийского автономного округа - Югры от 09 октября 2013 года № 428-п О государственной программе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</w:t>
            </w:r>
            <w:r w:rsidRPr="00DF3FB9">
              <w:lastRenderedPageBreak/>
              <w:t>экстремизма, незаконного оборота и потребления наркотических средств и психотропных веществ в Ханты-Мансийском автономном округе - Югре в 2018 - 2025 годах и на период до 2030 года",  распоряжение Правительства Ханты-Мансийского автономного округа – Югры от 29 декабря 2014 года № 747-рп «О Концепции гражданско-патриотического воспитания граждан Ханты-Мансийского автономного округа – Югры»</w:t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3082" w:type="pct"/>
          </w:tcPr>
          <w:p w:rsidR="00F770DA" w:rsidRPr="00D821E9" w:rsidRDefault="001B4B75" w:rsidP="001B4B75">
            <w:pPr>
              <w:pStyle w:val="ConsPlusNormal"/>
              <w:ind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F24717">
              <w:rPr>
                <w:sz w:val="24"/>
                <w:szCs w:val="24"/>
              </w:rPr>
              <w:t xml:space="preserve">ниципальное казенное учреждение  </w:t>
            </w:r>
            <w:r>
              <w:rPr>
                <w:sz w:val="24"/>
                <w:szCs w:val="24"/>
              </w:rPr>
              <w:t>а</w:t>
            </w:r>
            <w:r w:rsidR="00F770DA" w:rsidRPr="00D821E9">
              <w:rPr>
                <w:sz w:val="24"/>
                <w:szCs w:val="24"/>
              </w:rPr>
              <w:t>дминистрация городского поселения Игрим</w:t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82" w:type="pct"/>
          </w:tcPr>
          <w:p w:rsidR="00F770DA" w:rsidRPr="00D821E9" w:rsidRDefault="00F770DA" w:rsidP="00AF45B9">
            <w:pPr>
              <w:jc w:val="both"/>
            </w:pPr>
            <w:r w:rsidRPr="00D821E9">
              <w:t>Муниципальное казенное учреждение «</w:t>
            </w:r>
            <w:r>
              <w:t>Игримский к</w:t>
            </w:r>
            <w:r w:rsidRPr="00D821E9">
              <w:t>ультурно-досуговый центр»</w:t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82" w:type="pct"/>
          </w:tcPr>
          <w:p w:rsidR="00F770DA" w:rsidRPr="00D821E9" w:rsidRDefault="00F770DA" w:rsidP="00AF45B9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 w:rsidRPr="00D821E9">
              <w:rPr>
                <w:sz w:val="24"/>
                <w:szCs w:val="24"/>
              </w:rPr>
              <w:t>1. 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F770DA" w:rsidRPr="00D821E9" w:rsidRDefault="00F770DA" w:rsidP="00AF45B9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 w:rsidRPr="00D821E9">
              <w:rPr>
                <w:sz w:val="24"/>
                <w:szCs w:val="24"/>
              </w:rPr>
              <w:t>2. Совершенствование системы первичной профилактики немедицинского потребления наркотических средств и психотропных веществ.</w:t>
            </w:r>
          </w:p>
          <w:p w:rsidR="00F770DA" w:rsidRPr="00D821E9" w:rsidRDefault="00F770DA" w:rsidP="00AF45B9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 w:rsidRPr="00D821E9">
              <w:rPr>
                <w:sz w:val="24"/>
                <w:szCs w:val="24"/>
              </w:rPr>
              <w:t xml:space="preserve">3. </w:t>
            </w:r>
            <w:r w:rsidRPr="001E11D9">
              <w:rPr>
                <w:sz w:val="24"/>
                <w:szCs w:val="24"/>
              </w:rPr>
              <w:t>Укрепление единства многонационального народа Российской Федерации, обеспечения равенства прав и свобод человека, успешной социальной</w:t>
            </w:r>
            <w:r w:rsidRPr="00D821E9">
              <w:rPr>
                <w:sz w:val="24"/>
                <w:szCs w:val="24"/>
              </w:rPr>
              <w:t xml:space="preserve"> и культурной адаптации и интеграции мигрантов в Российское общество.</w:t>
            </w:r>
            <w:r>
              <w:rPr>
                <w:sz w:val="24"/>
                <w:szCs w:val="24"/>
              </w:rPr>
              <w:tab/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82" w:type="pct"/>
          </w:tcPr>
          <w:p w:rsidR="00F770DA" w:rsidRPr="00D821E9" w:rsidRDefault="00F770DA" w:rsidP="00AF45B9">
            <w:pPr>
              <w:jc w:val="both"/>
              <w:rPr>
                <w:b/>
              </w:rPr>
            </w:pPr>
            <w:r w:rsidRPr="00D821E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1 </w:t>
            </w:r>
            <w:r w:rsidRPr="00D821E9">
              <w:rPr>
                <w:b/>
              </w:rPr>
              <w:t>«Профилактика правонарушений»</w:t>
            </w:r>
          </w:p>
          <w:p w:rsidR="00F770DA" w:rsidRPr="00D821E9" w:rsidRDefault="00F770DA" w:rsidP="00F770DA">
            <w:pPr>
              <w:numPr>
                <w:ilvl w:val="0"/>
                <w:numId w:val="2"/>
              </w:numPr>
              <w:tabs>
                <w:tab w:val="left" w:pos="271"/>
              </w:tabs>
              <w:ind w:left="-12" w:firstLine="0"/>
              <w:jc w:val="both"/>
            </w:pPr>
            <w:r w:rsidRPr="00D821E9">
              <w:t>Профилактика правонарушений в общественных местах, в том числе с участием граждан.</w:t>
            </w:r>
          </w:p>
          <w:p w:rsidR="00F770DA" w:rsidRPr="00D821E9" w:rsidRDefault="00F770DA" w:rsidP="00F770DA">
            <w:pPr>
              <w:numPr>
                <w:ilvl w:val="0"/>
                <w:numId w:val="2"/>
              </w:numPr>
              <w:tabs>
                <w:tab w:val="left" w:pos="271"/>
              </w:tabs>
              <w:ind w:left="-12" w:firstLine="0"/>
              <w:jc w:val="both"/>
            </w:pPr>
            <w:r w:rsidRPr="00D821E9">
              <w:t>Развитие правовой поддержки и правовой грамотности граждан.</w:t>
            </w:r>
          </w:p>
          <w:p w:rsidR="00F770DA" w:rsidRPr="00613E24" w:rsidRDefault="00F770DA" w:rsidP="00F770DA">
            <w:pPr>
              <w:numPr>
                <w:ilvl w:val="0"/>
                <w:numId w:val="2"/>
              </w:numPr>
              <w:tabs>
                <w:tab w:val="left" w:pos="271"/>
              </w:tabs>
              <w:ind w:left="-12" w:firstLine="0"/>
              <w:jc w:val="both"/>
            </w:pPr>
            <w:r w:rsidRPr="00D821E9">
              <w:t xml:space="preserve">Совершенствование информационного и методического обеспечения профилактики </w:t>
            </w:r>
            <w:r w:rsidRPr="00613E24">
              <w:t>правонарушений, повышения правосознания граждан.</w:t>
            </w:r>
          </w:p>
          <w:p w:rsidR="00F770DA" w:rsidRPr="00613E24" w:rsidRDefault="00F770DA" w:rsidP="00F770DA">
            <w:pPr>
              <w:pStyle w:val="ConsPlusNormal"/>
              <w:numPr>
                <w:ilvl w:val="0"/>
                <w:numId w:val="2"/>
              </w:numPr>
              <w:tabs>
                <w:tab w:val="left" w:pos="271"/>
              </w:tabs>
              <w:ind w:left="-12" w:firstLine="0"/>
              <w:jc w:val="both"/>
              <w:rPr>
                <w:sz w:val="24"/>
                <w:szCs w:val="24"/>
              </w:rPr>
            </w:pPr>
            <w:r w:rsidRPr="00613E24">
              <w:rPr>
                <w:sz w:val="24"/>
                <w:szCs w:val="24"/>
              </w:rPr>
              <w:t xml:space="preserve">Реализация переданных государственных полномочий по государственной регистрации актов гражданского состояния. </w:t>
            </w:r>
          </w:p>
          <w:p w:rsidR="00F770DA" w:rsidRPr="00D821E9" w:rsidRDefault="00F770DA" w:rsidP="00AF45B9">
            <w:pPr>
              <w:tabs>
                <w:tab w:val="left" w:pos="271"/>
              </w:tabs>
              <w:jc w:val="both"/>
              <w:rPr>
                <w:b/>
              </w:rPr>
            </w:pPr>
            <w:r w:rsidRPr="00613E24">
              <w:rPr>
                <w:b/>
              </w:rPr>
              <w:t>Подпрограмма 2 «Профилактика</w:t>
            </w:r>
            <w:r w:rsidRPr="00D821E9">
              <w:rPr>
                <w:b/>
              </w:rPr>
              <w:t xml:space="preserve"> незаконного оборота и потребления наркотических средств и психотропных веществ»</w:t>
            </w:r>
          </w:p>
          <w:p w:rsidR="00F770DA" w:rsidRPr="00D821E9" w:rsidRDefault="00F770DA" w:rsidP="00F24717">
            <w:pPr>
              <w:numPr>
                <w:ilvl w:val="0"/>
                <w:numId w:val="1"/>
              </w:numPr>
              <w:tabs>
                <w:tab w:val="left" w:pos="182"/>
              </w:tabs>
              <w:ind w:left="130" w:firstLine="0"/>
              <w:jc w:val="both"/>
            </w:pPr>
            <w:r>
              <w:t>Реализация профилактического ком</w:t>
            </w:r>
            <w:r w:rsidR="00770E9B">
              <w:t xml:space="preserve">плекса мер в антинаркотической </w:t>
            </w:r>
            <w:r>
              <w:t>деятельности.</w:t>
            </w:r>
            <w:r w:rsidRPr="00F15F01">
              <w:t xml:space="preserve"> Создание условий для деятельности субъектов профилактики наркомании</w:t>
            </w:r>
            <w:r>
              <w:t>.</w:t>
            </w:r>
          </w:p>
          <w:p w:rsidR="00F770DA" w:rsidRPr="00D821E9" w:rsidRDefault="00F770DA" w:rsidP="00AF45B9">
            <w:pPr>
              <w:tabs>
                <w:tab w:val="left" w:pos="413"/>
              </w:tabs>
              <w:ind w:left="130"/>
              <w:contextualSpacing/>
              <w:jc w:val="both"/>
              <w:rPr>
                <w:b/>
                <w:lang w:eastAsia="en-US"/>
              </w:rPr>
            </w:pPr>
            <w:r w:rsidRPr="00D821E9">
              <w:rPr>
                <w:b/>
                <w:lang w:eastAsia="en-US"/>
              </w:rPr>
              <w:t>Подпрограмма</w:t>
            </w:r>
            <w:r>
              <w:rPr>
                <w:b/>
                <w:lang w:eastAsia="en-US"/>
              </w:rPr>
              <w:t xml:space="preserve"> 3</w:t>
            </w:r>
            <w:r w:rsidRPr="00D821E9">
              <w:rPr>
                <w:b/>
                <w:lang w:eastAsia="en-US"/>
              </w:rPr>
              <w:t xml:space="preserve"> «Профилактика экстремизма»:</w:t>
            </w:r>
          </w:p>
          <w:p w:rsidR="00F770DA" w:rsidRPr="002B49AC" w:rsidRDefault="00F770DA" w:rsidP="00F770DA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ind w:left="130" w:firstLine="0"/>
              <w:jc w:val="both"/>
              <w:rPr>
                <w:sz w:val="24"/>
                <w:szCs w:val="24"/>
              </w:rPr>
            </w:pPr>
            <w:r w:rsidRPr="002B49AC">
              <w:rPr>
                <w:sz w:val="24"/>
                <w:szCs w:val="24"/>
              </w:rPr>
              <w:t>Укрепление толерантности и профилактика экстремизма в молодёжной среде.</w:t>
            </w:r>
          </w:p>
          <w:p w:rsidR="00F770DA" w:rsidRPr="002B49AC" w:rsidRDefault="00F770DA" w:rsidP="00F770DA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ind w:left="130" w:firstLine="0"/>
              <w:jc w:val="both"/>
              <w:rPr>
                <w:sz w:val="24"/>
                <w:szCs w:val="24"/>
              </w:rPr>
            </w:pPr>
            <w:r w:rsidRPr="002B49AC">
              <w:rPr>
                <w:color w:val="000000"/>
                <w:sz w:val="24"/>
                <w:szCs w:val="24"/>
              </w:rPr>
              <w:t>Поддержка межэтнического, межкультурного и межконфессионального мира и согласия.</w:t>
            </w:r>
          </w:p>
          <w:p w:rsidR="00F770DA" w:rsidRPr="00D821E9" w:rsidRDefault="00F770DA" w:rsidP="00F770DA">
            <w:pPr>
              <w:pStyle w:val="ConsPlusNormal"/>
              <w:numPr>
                <w:ilvl w:val="0"/>
                <w:numId w:val="3"/>
              </w:numPr>
              <w:tabs>
                <w:tab w:val="left" w:pos="413"/>
              </w:tabs>
              <w:ind w:left="130" w:firstLine="0"/>
              <w:jc w:val="both"/>
            </w:pPr>
            <w:r w:rsidRPr="002B49AC">
              <w:rPr>
                <w:sz w:val="24"/>
                <w:szCs w:val="24"/>
              </w:rPr>
              <w:t>Содействие адаптации и интеграции мигрантов в культурное и социальное пространство городского поселения Игрим</w:t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C6256F" w:rsidRDefault="00F770DA" w:rsidP="00AF45B9">
            <w:pPr>
              <w:pStyle w:val="ConsPlusTitle"/>
            </w:pPr>
            <w:r w:rsidRPr="00DD0D53">
              <w:rPr>
                <w:b w:val="0"/>
                <w:sz w:val="24"/>
                <w:szCs w:val="24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  <w:r w:rsidRPr="00C6256F">
              <w:rPr>
                <w:b w:val="0"/>
              </w:rPr>
              <w:t>)</w:t>
            </w:r>
          </w:p>
          <w:p w:rsidR="00F770DA" w:rsidRPr="00C6256F" w:rsidRDefault="00F770DA" w:rsidP="00AF4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770DA" w:rsidRPr="007B288A" w:rsidRDefault="00F770DA" w:rsidP="00AF45B9">
            <w:pPr>
              <w:rPr>
                <w:b/>
              </w:rPr>
            </w:pPr>
            <w:r w:rsidRPr="007B288A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1 </w:t>
            </w:r>
            <w:r w:rsidRPr="007B288A">
              <w:rPr>
                <w:b/>
              </w:rPr>
              <w:t>«Профилактика правонарушений»</w:t>
            </w:r>
          </w:p>
          <w:p w:rsidR="00F770DA" w:rsidRPr="008C3939" w:rsidRDefault="00F770DA" w:rsidP="00F24717">
            <w:pPr>
              <w:jc w:val="both"/>
            </w:pPr>
            <w:r w:rsidRPr="008C3939">
              <w:t xml:space="preserve">- </w:t>
            </w:r>
            <w:r>
              <w:t xml:space="preserve"> </w:t>
            </w:r>
            <w:r w:rsidRPr="008C3939">
              <w:t>Снижение доли уличных преступлений в числе зарегистрированных общеуголовных преступлений с 17,5 % до 16,3 %.</w:t>
            </w:r>
          </w:p>
          <w:p w:rsidR="00F770DA" w:rsidRPr="00615BB6" w:rsidRDefault="00F770DA" w:rsidP="00AF45B9">
            <w:pPr>
              <w:jc w:val="both"/>
              <w:rPr>
                <w:color w:val="000000"/>
              </w:rPr>
            </w:pPr>
            <w:r w:rsidRPr="008C3939">
              <w:t xml:space="preserve">- </w:t>
            </w:r>
            <w:r>
              <w:t xml:space="preserve">  </w:t>
            </w:r>
            <w:r>
              <w:rPr>
                <w:color w:val="000000"/>
              </w:rPr>
              <w:t>У</w:t>
            </w:r>
            <w:r w:rsidRPr="00615BB6">
              <w:rPr>
                <w:color w:val="000000"/>
              </w:rPr>
              <w:t>меньшение уровня общеуголовной преступности (на 10 тыс. населения) со 179,5 ед. до 155 ед.</w:t>
            </w:r>
          </w:p>
          <w:p w:rsidR="00F770DA" w:rsidRPr="00245298" w:rsidRDefault="00F770DA" w:rsidP="00AF45B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5298">
              <w:rPr>
                <w:sz w:val="24"/>
                <w:szCs w:val="24"/>
              </w:rPr>
              <w:t xml:space="preserve">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</w:t>
            </w:r>
            <w:r>
              <w:rPr>
                <w:sz w:val="24"/>
                <w:szCs w:val="24"/>
              </w:rPr>
              <w:t>с 0,83</w:t>
            </w:r>
            <w:r w:rsidRPr="0024529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до 9%.</w:t>
            </w:r>
          </w:p>
          <w:p w:rsidR="00F770DA" w:rsidRPr="007B288A" w:rsidRDefault="00F770DA" w:rsidP="00AF45B9">
            <w:pPr>
              <w:rPr>
                <w:b/>
              </w:rPr>
            </w:pPr>
            <w:r>
              <w:t xml:space="preserve">- </w:t>
            </w:r>
            <w:r w:rsidRPr="007B288A">
              <w:rPr>
                <w:b/>
              </w:rPr>
              <w:t>Подпрограмма</w:t>
            </w:r>
            <w:r>
              <w:rPr>
                <w:b/>
              </w:rPr>
              <w:t xml:space="preserve"> 2</w:t>
            </w:r>
            <w:r w:rsidRPr="007B288A">
              <w:rPr>
                <w:b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  <w:p w:rsidR="00F770DA" w:rsidRDefault="00F770DA" w:rsidP="00770E9B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 w:rsidRPr="0048374E">
              <w:rPr>
                <w:sz w:val="24"/>
                <w:szCs w:val="24"/>
              </w:rPr>
              <w:t xml:space="preserve">- Увеличение доли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веществ, с  77% до </w:t>
            </w:r>
            <w:r>
              <w:rPr>
                <w:sz w:val="24"/>
                <w:szCs w:val="24"/>
              </w:rPr>
              <w:t>85</w:t>
            </w:r>
            <w:r w:rsidRPr="0048374E">
              <w:rPr>
                <w:sz w:val="24"/>
                <w:szCs w:val="24"/>
              </w:rPr>
              <w:t>%.</w:t>
            </w:r>
          </w:p>
          <w:p w:rsidR="00F770DA" w:rsidRPr="007B288A" w:rsidRDefault="00F770DA" w:rsidP="00770E9B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 w:rsidRPr="007B288A">
              <w:rPr>
                <w:sz w:val="24"/>
                <w:szCs w:val="24"/>
              </w:rPr>
              <w:t>- Снижение общей распространенности наркомании (на 100 тыс. населения) с 55,9 до   47,9 ед.</w:t>
            </w:r>
          </w:p>
          <w:p w:rsidR="00F770DA" w:rsidRPr="007B288A" w:rsidRDefault="00F770DA" w:rsidP="00AF45B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B288A">
              <w:rPr>
                <w:b/>
                <w:lang w:eastAsia="en-US"/>
              </w:rPr>
              <w:t>Подпрограмма</w:t>
            </w:r>
            <w:r>
              <w:rPr>
                <w:b/>
                <w:lang w:eastAsia="en-US"/>
              </w:rPr>
              <w:t>3</w:t>
            </w:r>
            <w:r w:rsidRPr="007B288A">
              <w:rPr>
                <w:b/>
                <w:lang w:eastAsia="en-US"/>
              </w:rPr>
              <w:t xml:space="preserve"> «Профилактика экстремизма»:</w:t>
            </w:r>
          </w:p>
          <w:p w:rsidR="00F770DA" w:rsidRDefault="00F770DA" w:rsidP="00AF45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 xml:space="preserve">- 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с 5 до </w:t>
            </w:r>
            <w:r>
              <w:rPr>
                <w:lang w:eastAsia="en-US"/>
              </w:rPr>
              <w:t>12</w:t>
            </w:r>
            <w:r w:rsidRPr="00793962">
              <w:rPr>
                <w:lang w:eastAsia="en-US"/>
              </w:rPr>
              <w:t xml:space="preserve"> .</w:t>
            </w:r>
          </w:p>
          <w:p w:rsidR="00F770DA" w:rsidRDefault="00F770DA" w:rsidP="00AF45B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93962">
              <w:rPr>
                <w:lang w:eastAsia="en-US"/>
              </w:rPr>
              <w:t xml:space="preserve">- Увеличение количества проведенных тематических выставок, экспозиций, круглых столов, направленных на развитие межнациональной интеграции граждан из среды недавних мигрантов </w:t>
            </w:r>
            <w:r w:rsidRPr="00793962">
              <w:t xml:space="preserve">в части их адаптации и интеграции в культурное и социальное пространство Ханты-Мансийского автономного округа - Югры с </w:t>
            </w:r>
            <w:r>
              <w:t>1</w:t>
            </w:r>
            <w:r w:rsidRPr="00793962">
              <w:t xml:space="preserve"> до 3.</w:t>
            </w:r>
          </w:p>
          <w:p w:rsidR="00F770DA" w:rsidRDefault="00F770DA" w:rsidP="00AF45B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572FEE">
              <w:t>Повышение уровня толерантного отношения к представителям другой национальности, с 73,9% до 90,7%.</w:t>
            </w:r>
          </w:p>
          <w:p w:rsidR="00F770DA" w:rsidRDefault="00F770DA" w:rsidP="00F24717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 w:rsidRPr="007B288A">
              <w:rPr>
                <w:sz w:val="24"/>
                <w:szCs w:val="24"/>
              </w:rPr>
              <w:t>- Увеличение доли граждан, положительно оценивающих состояние межнациональных отношений в городском поселении Игрим, в общем количестве граждан с 83,5% до 85%.</w:t>
            </w:r>
          </w:p>
          <w:p w:rsidR="00F770DA" w:rsidRPr="00613E24" w:rsidRDefault="00F770DA" w:rsidP="00F24717">
            <w:pPr>
              <w:pStyle w:val="ConsPlusNormal"/>
              <w:ind w:hanging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90274">
              <w:rPr>
                <w:sz w:val="24"/>
                <w:szCs w:val="24"/>
              </w:rPr>
              <w:t xml:space="preserve">Увеличение доли граждан, положительно оценивающих состояние межконфессиональных отношений в </w:t>
            </w:r>
            <w:r>
              <w:rPr>
                <w:sz w:val="24"/>
                <w:szCs w:val="24"/>
              </w:rPr>
              <w:t>городском поселении Игрим</w:t>
            </w:r>
            <w:r w:rsidRPr="00D90274">
              <w:rPr>
                <w:sz w:val="24"/>
                <w:szCs w:val="24"/>
              </w:rPr>
              <w:t>, в общем количестве граждан, с 74% до 78%.</w:t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8C0FF1" w:rsidRPr="00D821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8C0FF1" w:rsidRPr="00D82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D821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82" w:type="pct"/>
          </w:tcPr>
          <w:p w:rsidR="00F770DA" w:rsidRPr="00D821E9" w:rsidRDefault="00F770DA" w:rsidP="00AF45B9">
            <w:pPr>
              <w:pStyle w:val="ConsPlusNormal"/>
              <w:ind w:hanging="22"/>
              <w:rPr>
                <w:sz w:val="24"/>
                <w:szCs w:val="24"/>
              </w:rPr>
            </w:pPr>
            <w:r w:rsidRPr="00D821E9">
              <w:rPr>
                <w:rFonts w:eastAsia="Times New Roman" w:cs="Courier New"/>
                <w:sz w:val="24"/>
                <w:szCs w:val="24"/>
              </w:rPr>
              <w:lastRenderedPageBreak/>
              <w:t>201</w:t>
            </w:r>
            <w:r>
              <w:rPr>
                <w:rFonts w:eastAsia="Times New Roman" w:cs="Courier New"/>
                <w:sz w:val="24"/>
                <w:szCs w:val="24"/>
              </w:rPr>
              <w:t>9</w:t>
            </w:r>
            <w:r w:rsidRPr="00D821E9">
              <w:rPr>
                <w:rFonts w:eastAsia="Times New Roman" w:cs="Courier New"/>
                <w:sz w:val="24"/>
                <w:szCs w:val="24"/>
              </w:rPr>
              <w:t xml:space="preserve"> – 2025 годы </w:t>
            </w:r>
          </w:p>
        </w:tc>
      </w:tr>
      <w:tr w:rsidR="00F770DA" w:rsidRPr="00D821E9" w:rsidTr="00AF45B9">
        <w:tc>
          <w:tcPr>
            <w:tcW w:w="1918" w:type="pct"/>
          </w:tcPr>
          <w:p w:rsidR="00F770DA" w:rsidRPr="00D821E9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21E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C0FF1" w:rsidRPr="00D821E9">
              <w:rPr>
                <w:rFonts w:ascii="Times New Roman" w:hAnsi="Times New Roman" w:cs="Times New Roman"/>
                <w:sz w:val="24"/>
                <w:szCs w:val="24"/>
              </w:rPr>
              <w:t>подпрограмм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3082" w:type="pct"/>
          </w:tcPr>
          <w:p w:rsidR="00F770DA" w:rsidRPr="00D821E9" w:rsidRDefault="00F770DA" w:rsidP="00F770DA">
            <w:pPr>
              <w:pStyle w:val="ConsPlusNormal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821E9">
              <w:rPr>
                <w:sz w:val="24"/>
                <w:szCs w:val="24"/>
              </w:rPr>
              <w:t>Профилактика правонарушений.</w:t>
            </w:r>
          </w:p>
          <w:p w:rsidR="00F770DA" w:rsidRDefault="00F770DA" w:rsidP="0012475E">
            <w:pPr>
              <w:pStyle w:val="ConsPlusNormal"/>
              <w:numPr>
                <w:ilvl w:val="0"/>
                <w:numId w:val="4"/>
              </w:numPr>
              <w:ind w:left="0" w:firstLine="338"/>
              <w:rPr>
                <w:sz w:val="24"/>
                <w:szCs w:val="24"/>
              </w:rPr>
            </w:pPr>
            <w:r w:rsidRPr="00D821E9">
              <w:rPr>
                <w:sz w:val="24"/>
                <w:szCs w:val="24"/>
              </w:rPr>
              <w:t>Профилактика незаконного оборота и потребления наркотических средств и психотропных веществ.</w:t>
            </w:r>
          </w:p>
          <w:p w:rsidR="00F770DA" w:rsidRPr="00D821E9" w:rsidRDefault="00F770DA" w:rsidP="00F770DA">
            <w:pPr>
              <w:pStyle w:val="ConsPlusNormal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821E9">
              <w:rPr>
                <w:sz w:val="24"/>
                <w:szCs w:val="24"/>
              </w:rPr>
              <w:t>Профилактика экстремизма.</w:t>
            </w:r>
          </w:p>
        </w:tc>
      </w:tr>
      <w:tr w:rsidR="00F770DA" w:rsidRPr="0048374E" w:rsidTr="00AF45B9">
        <w:trPr>
          <w:trHeight w:val="627"/>
        </w:trPr>
        <w:tc>
          <w:tcPr>
            <w:tcW w:w="1918" w:type="pct"/>
          </w:tcPr>
          <w:p w:rsidR="00F770DA" w:rsidRPr="0048374E" w:rsidRDefault="00F770DA" w:rsidP="00AF4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374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374E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3082" w:type="pct"/>
          </w:tcPr>
          <w:p w:rsidR="00F770DA" w:rsidRPr="0048374E" w:rsidRDefault="00F770DA" w:rsidP="00AF45B9">
            <w:pPr>
              <w:autoSpaceDE w:val="0"/>
              <w:autoSpaceDN w:val="0"/>
              <w:adjustRightInd w:val="0"/>
              <w:ind w:hanging="22"/>
              <w:jc w:val="both"/>
            </w:pPr>
            <w:r w:rsidRPr="0048374E">
              <w:t xml:space="preserve">Общий объем финансирования муниципальной программы на 2019 – 2025 годы составит </w:t>
            </w:r>
            <w:r w:rsidR="0012475E" w:rsidRPr="008830FF">
              <w:rPr>
                <w:b/>
              </w:rPr>
              <w:t>2 536,5</w:t>
            </w:r>
            <w:r w:rsidRPr="0048374E">
              <w:t xml:space="preserve"> тыс. рублей, в том числе:</w:t>
            </w:r>
          </w:p>
          <w:p w:rsidR="00F770DA" w:rsidRPr="0048374E" w:rsidRDefault="00F770DA" w:rsidP="00AF45B9">
            <w:r w:rsidRPr="0048374E">
              <w:t>2019 год  -</w:t>
            </w:r>
            <w:r w:rsidR="0012475E">
              <w:t xml:space="preserve"> 1433,0</w:t>
            </w:r>
            <w:r w:rsidR="008830FF">
              <w:t xml:space="preserve"> </w:t>
            </w:r>
            <w:r w:rsidRPr="0048374E">
              <w:t xml:space="preserve">тыс.рублей, </w:t>
            </w:r>
            <w:r>
              <w:t xml:space="preserve"> </w:t>
            </w:r>
            <w:r w:rsidRPr="0048374E">
              <w:t>в том числе:</w:t>
            </w:r>
          </w:p>
          <w:p w:rsidR="00F770DA" w:rsidRPr="0048374E" w:rsidRDefault="00F770DA" w:rsidP="00AF45B9">
            <w:r w:rsidRPr="008830FF">
              <w:rPr>
                <w:b/>
              </w:rPr>
              <w:t>Бюджет автономного  округа</w:t>
            </w:r>
            <w:r w:rsidRPr="0048374E">
              <w:t xml:space="preserve"> – </w:t>
            </w:r>
            <w:r w:rsidR="0012475E" w:rsidRPr="008830FF">
              <w:rPr>
                <w:b/>
              </w:rPr>
              <w:t>1141,0</w:t>
            </w:r>
            <w:r w:rsidRPr="008830FF">
              <w:rPr>
                <w:b/>
              </w:rPr>
              <w:t xml:space="preserve"> тыс.рублей</w:t>
            </w:r>
            <w:r w:rsidRPr="0048374E">
              <w:t>, из них:</w:t>
            </w:r>
          </w:p>
          <w:p w:rsidR="00F770DA" w:rsidRPr="0048374E" w:rsidRDefault="00F770DA" w:rsidP="00AF45B9">
            <w:r w:rsidRPr="0048374E">
              <w:t xml:space="preserve">По подпрограмме 1. –  </w:t>
            </w:r>
            <w:r w:rsidR="008830FF">
              <w:t>1141</w:t>
            </w:r>
            <w:r>
              <w:t xml:space="preserve">,0 </w:t>
            </w:r>
            <w:r w:rsidRPr="0048374E">
              <w:t xml:space="preserve">тыс.рублей;, </w:t>
            </w:r>
          </w:p>
          <w:p w:rsidR="00F770DA" w:rsidRPr="0048374E" w:rsidRDefault="00F770DA" w:rsidP="00AF45B9">
            <w:r w:rsidRPr="008830FF">
              <w:rPr>
                <w:b/>
              </w:rPr>
              <w:t>Бюджет городского поселения Игрим</w:t>
            </w:r>
            <w:r w:rsidRPr="0048374E">
              <w:t xml:space="preserve"> – </w:t>
            </w:r>
            <w:r w:rsidR="008830FF" w:rsidRPr="008830FF">
              <w:rPr>
                <w:b/>
              </w:rPr>
              <w:t>292,0</w:t>
            </w:r>
            <w:r w:rsidRPr="008830FF">
              <w:rPr>
                <w:b/>
              </w:rPr>
              <w:t xml:space="preserve"> тыс.рублей</w:t>
            </w:r>
            <w:r w:rsidRPr="0048374E">
              <w:t xml:space="preserve">: </w:t>
            </w:r>
          </w:p>
          <w:p w:rsidR="00F770DA" w:rsidRPr="0048374E" w:rsidRDefault="00F770DA" w:rsidP="00AF45B9">
            <w:r w:rsidRPr="0048374E">
              <w:t xml:space="preserve">По подпрограмме 1. –  </w:t>
            </w:r>
            <w:r w:rsidR="008830FF">
              <w:t>1</w:t>
            </w:r>
            <w:r>
              <w:t>8</w:t>
            </w:r>
            <w:r w:rsidR="008830FF">
              <w:t>7</w:t>
            </w:r>
            <w:r>
              <w:t>,0</w:t>
            </w:r>
            <w:r w:rsidRPr="0048374E">
              <w:t>тыс.рублей;</w:t>
            </w:r>
          </w:p>
          <w:p w:rsidR="00F770DA" w:rsidRPr="0048374E" w:rsidRDefault="00F770DA" w:rsidP="00AF45B9">
            <w:r w:rsidRPr="0048374E">
              <w:t xml:space="preserve">По подпрограмме 2. –  </w:t>
            </w:r>
            <w:r>
              <w:t>50</w:t>
            </w:r>
            <w:r w:rsidRPr="0048374E">
              <w:t>,0 тыс.рублей.</w:t>
            </w:r>
          </w:p>
          <w:p w:rsidR="00F770DA" w:rsidRPr="0048374E" w:rsidRDefault="00F770DA" w:rsidP="00AF45B9">
            <w:r w:rsidRPr="0048374E">
              <w:t xml:space="preserve">По подпрограмме 3. –  </w:t>
            </w:r>
            <w:r>
              <w:t>55</w:t>
            </w:r>
            <w:r w:rsidRPr="0048374E">
              <w:t>,0 тыс.рублей;</w:t>
            </w:r>
          </w:p>
          <w:p w:rsidR="00F770DA" w:rsidRPr="0048374E" w:rsidRDefault="00F770DA" w:rsidP="00AF45B9">
            <w:pPr>
              <w:autoSpaceDE w:val="0"/>
              <w:autoSpaceDN w:val="0"/>
              <w:adjustRightInd w:val="0"/>
              <w:ind w:hanging="22"/>
              <w:jc w:val="both"/>
            </w:pPr>
          </w:p>
          <w:p w:rsidR="00F770DA" w:rsidRPr="0048374E" w:rsidRDefault="00F770DA" w:rsidP="00AF45B9">
            <w:r w:rsidRPr="008830FF">
              <w:rPr>
                <w:b/>
              </w:rPr>
              <w:t xml:space="preserve">2020 год  – </w:t>
            </w:r>
            <w:r w:rsidR="008830FF" w:rsidRPr="008830FF">
              <w:rPr>
                <w:b/>
              </w:rPr>
              <w:t>428</w:t>
            </w:r>
            <w:r w:rsidRPr="008830FF">
              <w:rPr>
                <w:b/>
              </w:rPr>
              <w:t>,0тыс.рублей</w:t>
            </w:r>
            <w:r w:rsidRPr="0048374E">
              <w:t>, в том числе:</w:t>
            </w:r>
          </w:p>
          <w:p w:rsidR="00F770DA" w:rsidRPr="0048374E" w:rsidRDefault="00F770DA" w:rsidP="00AF45B9">
            <w:r w:rsidRPr="008830FF">
              <w:rPr>
                <w:b/>
              </w:rPr>
              <w:t>Бюджет автономного  округа – 421,0тыс.рублей</w:t>
            </w:r>
            <w:r w:rsidRPr="0048374E">
              <w:t>, из них:</w:t>
            </w:r>
          </w:p>
          <w:p w:rsidR="00F770DA" w:rsidRPr="0048374E" w:rsidRDefault="00F770DA" w:rsidP="00AF45B9">
            <w:r w:rsidRPr="0048374E">
              <w:t xml:space="preserve">По подпрограмме 1. –  </w:t>
            </w:r>
            <w:r>
              <w:t xml:space="preserve">421,0 </w:t>
            </w:r>
            <w:r w:rsidRPr="0048374E">
              <w:t xml:space="preserve">тыс.рублей;, </w:t>
            </w:r>
          </w:p>
          <w:p w:rsidR="00F770DA" w:rsidRPr="0048374E" w:rsidRDefault="00F770DA" w:rsidP="00AF45B9">
            <w:r w:rsidRPr="008830FF">
              <w:rPr>
                <w:b/>
              </w:rPr>
              <w:t xml:space="preserve">Бюджет городского поселения Игрим –  </w:t>
            </w:r>
            <w:r w:rsidR="008830FF">
              <w:rPr>
                <w:b/>
              </w:rPr>
              <w:t>7,0</w:t>
            </w:r>
            <w:r w:rsidRPr="008830FF">
              <w:rPr>
                <w:b/>
              </w:rPr>
              <w:t xml:space="preserve">  тыс.рублей</w:t>
            </w:r>
            <w:r w:rsidRPr="0048374E">
              <w:t xml:space="preserve">: </w:t>
            </w:r>
          </w:p>
          <w:p w:rsidR="00F770DA" w:rsidRPr="0048374E" w:rsidRDefault="00F770DA" w:rsidP="00AF45B9">
            <w:r w:rsidRPr="0048374E">
              <w:t xml:space="preserve">По подпрограмме 1. –  </w:t>
            </w:r>
            <w:r>
              <w:t>7,0</w:t>
            </w:r>
            <w:r w:rsidRPr="0048374E">
              <w:t>тыс.рублей;</w:t>
            </w:r>
          </w:p>
          <w:p w:rsidR="00F770DA" w:rsidRPr="0048374E" w:rsidRDefault="00F770DA" w:rsidP="00AF45B9">
            <w:r w:rsidRPr="0048374E">
              <w:t xml:space="preserve">По подпрограмме 2. -  </w:t>
            </w:r>
            <w:r w:rsidR="008830FF">
              <w:t>0</w:t>
            </w:r>
            <w:r w:rsidRPr="0048374E">
              <w:t>,0 тыс.рублей.</w:t>
            </w:r>
          </w:p>
          <w:p w:rsidR="00F770DA" w:rsidRPr="0048374E" w:rsidRDefault="00F770DA" w:rsidP="00AF45B9">
            <w:r w:rsidRPr="0048374E">
              <w:t xml:space="preserve">По подпрограмме 3. -  </w:t>
            </w:r>
            <w:r w:rsidR="008830FF">
              <w:t>0</w:t>
            </w:r>
            <w:r>
              <w:t>,</w:t>
            </w:r>
            <w:r w:rsidRPr="0048374E">
              <w:t>0 тыс.рублей;</w:t>
            </w:r>
          </w:p>
          <w:p w:rsidR="00F770DA" w:rsidRPr="0048374E" w:rsidRDefault="00F770DA" w:rsidP="00AF45B9">
            <w:pPr>
              <w:autoSpaceDE w:val="0"/>
              <w:autoSpaceDN w:val="0"/>
              <w:adjustRightInd w:val="0"/>
              <w:ind w:hanging="22"/>
              <w:jc w:val="both"/>
            </w:pPr>
          </w:p>
          <w:p w:rsidR="00F770DA" w:rsidRPr="0048374E" w:rsidRDefault="00F770DA" w:rsidP="00AF45B9">
            <w:r w:rsidRPr="008830FF">
              <w:rPr>
                <w:b/>
              </w:rPr>
              <w:t>2021 год  -</w:t>
            </w:r>
            <w:r w:rsidR="0012475E" w:rsidRPr="008830FF">
              <w:rPr>
                <w:b/>
              </w:rPr>
              <w:t xml:space="preserve"> </w:t>
            </w:r>
            <w:r w:rsidRPr="008830FF">
              <w:rPr>
                <w:b/>
              </w:rPr>
              <w:t>675,5тыс.рублей</w:t>
            </w:r>
            <w:r w:rsidRPr="0048374E">
              <w:t>, в том числе:</w:t>
            </w:r>
          </w:p>
          <w:p w:rsidR="00F770DA" w:rsidRPr="0048374E" w:rsidRDefault="00F770DA" w:rsidP="00AF45B9">
            <w:r w:rsidRPr="008830FF">
              <w:rPr>
                <w:b/>
              </w:rPr>
              <w:t>Бюджет автономного  округа – 423,0тыс.рублей</w:t>
            </w:r>
            <w:r w:rsidRPr="0048374E">
              <w:t>, из них:</w:t>
            </w:r>
          </w:p>
          <w:p w:rsidR="00F770DA" w:rsidRPr="0048374E" w:rsidRDefault="00F770DA" w:rsidP="00AF45B9">
            <w:r w:rsidRPr="0048374E">
              <w:t xml:space="preserve">По подпрограмме 1. – </w:t>
            </w:r>
            <w:r>
              <w:t>423,0 т</w:t>
            </w:r>
            <w:r w:rsidRPr="0048374E">
              <w:t>ыс.рублей;,</w:t>
            </w:r>
          </w:p>
          <w:p w:rsidR="00F770DA" w:rsidRPr="0048374E" w:rsidRDefault="00F770DA" w:rsidP="00AF45B9">
            <w:r w:rsidRPr="008830FF">
              <w:rPr>
                <w:b/>
              </w:rPr>
              <w:t xml:space="preserve">Бюджет городского поселения Игрим – </w:t>
            </w:r>
            <w:r w:rsidR="008830FF">
              <w:rPr>
                <w:b/>
              </w:rPr>
              <w:t>252,5</w:t>
            </w:r>
            <w:r w:rsidRPr="008830FF">
              <w:rPr>
                <w:b/>
              </w:rPr>
              <w:t xml:space="preserve"> тыс.рублей</w:t>
            </w:r>
            <w:r w:rsidRPr="0048374E">
              <w:t xml:space="preserve">: </w:t>
            </w:r>
          </w:p>
          <w:p w:rsidR="00F770DA" w:rsidRPr="0048374E" w:rsidRDefault="00F770DA" w:rsidP="00AF45B9">
            <w:r w:rsidRPr="0048374E">
              <w:t xml:space="preserve">По подпрограмме 1. – </w:t>
            </w:r>
            <w:r>
              <w:t>7,5</w:t>
            </w:r>
            <w:r w:rsidR="008830FF">
              <w:t xml:space="preserve"> </w:t>
            </w:r>
            <w:r w:rsidRPr="0048374E">
              <w:t>тыс.рублей;</w:t>
            </w:r>
          </w:p>
          <w:p w:rsidR="00F770DA" w:rsidRPr="0048374E" w:rsidRDefault="00F770DA" w:rsidP="00AF45B9">
            <w:r w:rsidRPr="0048374E">
              <w:t xml:space="preserve">По подпрограмме 2. -  </w:t>
            </w:r>
            <w:r>
              <w:t>1</w:t>
            </w:r>
            <w:r w:rsidR="008830FF">
              <w:t>06</w:t>
            </w:r>
            <w:r w:rsidRPr="0048374E">
              <w:t>,0 тыс.рублей.</w:t>
            </w:r>
          </w:p>
          <w:p w:rsidR="00F770DA" w:rsidRPr="0048374E" w:rsidRDefault="00F770DA" w:rsidP="00AF45B9">
            <w:r w:rsidRPr="0048374E">
              <w:t xml:space="preserve">По подпрограмме 3. -  </w:t>
            </w:r>
            <w:r w:rsidR="008830FF">
              <w:t>139</w:t>
            </w:r>
            <w:r w:rsidRPr="0048374E">
              <w:t>,0 тыс.рублей;</w:t>
            </w:r>
          </w:p>
          <w:p w:rsidR="00F770DA" w:rsidRPr="0048374E" w:rsidRDefault="00F770DA" w:rsidP="00AF45B9">
            <w:r w:rsidRPr="008830FF">
              <w:rPr>
                <w:b/>
              </w:rPr>
              <w:t xml:space="preserve">2022  год  -   </w:t>
            </w:r>
            <w:r w:rsidR="008830FF" w:rsidRPr="008830FF">
              <w:rPr>
                <w:b/>
              </w:rPr>
              <w:t>0,0</w:t>
            </w:r>
            <w:r w:rsidRPr="008830FF">
              <w:rPr>
                <w:b/>
              </w:rPr>
              <w:t xml:space="preserve">  тыс.рублей</w:t>
            </w:r>
            <w:r w:rsidRPr="0048374E">
              <w:t>, в том числе:</w:t>
            </w:r>
          </w:p>
          <w:p w:rsidR="00F770DA" w:rsidRPr="0048374E" w:rsidRDefault="00F770DA" w:rsidP="00AF45B9">
            <w:r w:rsidRPr="008830FF">
              <w:rPr>
                <w:b/>
              </w:rPr>
              <w:t xml:space="preserve">Бюджет автономного  округа –   </w:t>
            </w:r>
            <w:r w:rsidR="008830FF" w:rsidRPr="008830FF">
              <w:rPr>
                <w:b/>
              </w:rPr>
              <w:t>0,0</w:t>
            </w:r>
            <w:r w:rsidRPr="008830FF">
              <w:rPr>
                <w:b/>
              </w:rPr>
              <w:t xml:space="preserve">   тыс.рублей</w:t>
            </w:r>
            <w:r w:rsidRPr="0048374E">
              <w:t>, из них:</w:t>
            </w:r>
          </w:p>
          <w:p w:rsidR="00F770DA" w:rsidRPr="0048374E" w:rsidRDefault="00F770DA" w:rsidP="00AF45B9">
            <w:r w:rsidRPr="0048374E">
              <w:t>По подпрограмме 1. –      тыс.рублей;,</w:t>
            </w:r>
          </w:p>
          <w:p w:rsidR="00F770DA" w:rsidRPr="0048374E" w:rsidRDefault="00F770DA" w:rsidP="00AF45B9">
            <w:r w:rsidRPr="008830FF">
              <w:rPr>
                <w:b/>
              </w:rPr>
              <w:t>Бюджет городского поселения Игрим –</w:t>
            </w:r>
            <w:r w:rsidR="008830FF">
              <w:rPr>
                <w:b/>
              </w:rPr>
              <w:t xml:space="preserve">  0,0</w:t>
            </w:r>
            <w:r w:rsidRPr="008830FF">
              <w:rPr>
                <w:b/>
              </w:rPr>
              <w:t xml:space="preserve"> тыс.рублей</w:t>
            </w:r>
            <w:r w:rsidRPr="0048374E">
              <w:t xml:space="preserve">: </w:t>
            </w:r>
          </w:p>
          <w:p w:rsidR="00F770DA" w:rsidRPr="0048374E" w:rsidRDefault="00F770DA" w:rsidP="00AF45B9">
            <w:r w:rsidRPr="0048374E">
              <w:t>По подпрограмме 1. –       тыс.рублей;</w:t>
            </w:r>
          </w:p>
          <w:p w:rsidR="00F770DA" w:rsidRPr="0048374E" w:rsidRDefault="00F770DA" w:rsidP="00AF45B9">
            <w:r w:rsidRPr="0048374E">
              <w:t>По подпрограмме 2. -  0,0 тыс.рублей.</w:t>
            </w:r>
          </w:p>
          <w:p w:rsidR="00F770DA" w:rsidRPr="0048374E" w:rsidRDefault="00F770DA" w:rsidP="00AF45B9">
            <w:r w:rsidRPr="0048374E">
              <w:t>По подпрограмме 3. -  0,0 тыс.рублей;</w:t>
            </w:r>
          </w:p>
          <w:p w:rsidR="00F770DA" w:rsidRPr="0048374E" w:rsidRDefault="00F770DA" w:rsidP="00AF45B9">
            <w:r w:rsidRPr="008830FF">
              <w:rPr>
                <w:b/>
              </w:rPr>
              <w:t>2023 год  -</w:t>
            </w:r>
            <w:r w:rsidR="008830FF" w:rsidRPr="008830FF">
              <w:rPr>
                <w:b/>
              </w:rPr>
              <w:t xml:space="preserve"> 0,0 </w:t>
            </w:r>
            <w:r w:rsidRPr="008830FF">
              <w:rPr>
                <w:b/>
              </w:rPr>
              <w:t>тыс.рублей,</w:t>
            </w:r>
            <w:r w:rsidRPr="0048374E">
              <w:t xml:space="preserve"> в том числе:</w:t>
            </w:r>
          </w:p>
          <w:p w:rsidR="00F770DA" w:rsidRPr="0048374E" w:rsidRDefault="00F770DA" w:rsidP="00AF45B9">
            <w:r w:rsidRPr="008830FF">
              <w:rPr>
                <w:b/>
              </w:rPr>
              <w:t xml:space="preserve">Бюджет автономного  округа – </w:t>
            </w:r>
            <w:r w:rsidR="008830FF" w:rsidRPr="008830FF">
              <w:rPr>
                <w:b/>
              </w:rPr>
              <w:t>0,0</w:t>
            </w:r>
            <w:r w:rsidRPr="008830FF">
              <w:rPr>
                <w:b/>
              </w:rPr>
              <w:t xml:space="preserve">  тыс.рублей,</w:t>
            </w:r>
            <w:r w:rsidRPr="0048374E">
              <w:t xml:space="preserve"> из них:</w:t>
            </w:r>
          </w:p>
          <w:p w:rsidR="00F770DA" w:rsidRPr="0048374E" w:rsidRDefault="00F770DA" w:rsidP="00AF45B9">
            <w:r w:rsidRPr="0048374E">
              <w:t xml:space="preserve">По подпрограмме 1. –  </w:t>
            </w:r>
            <w:r w:rsidR="008830FF">
              <w:t>0,0</w:t>
            </w:r>
            <w:r w:rsidRPr="0048374E">
              <w:t xml:space="preserve">  тыс.рублей;,</w:t>
            </w:r>
          </w:p>
          <w:p w:rsidR="00F770DA" w:rsidRPr="0048374E" w:rsidRDefault="00F770DA" w:rsidP="00AF45B9">
            <w:r w:rsidRPr="008830FF">
              <w:rPr>
                <w:b/>
              </w:rPr>
              <w:lastRenderedPageBreak/>
              <w:t xml:space="preserve">Бюджет городского поселения Игрим –  </w:t>
            </w:r>
            <w:r w:rsidR="008830FF">
              <w:rPr>
                <w:b/>
              </w:rPr>
              <w:t>0,0</w:t>
            </w:r>
            <w:r w:rsidRPr="008830FF">
              <w:rPr>
                <w:b/>
              </w:rPr>
              <w:t xml:space="preserve"> тыс.рублей</w:t>
            </w:r>
            <w:r w:rsidRPr="0048374E">
              <w:t xml:space="preserve">: </w:t>
            </w:r>
          </w:p>
          <w:p w:rsidR="00F770DA" w:rsidRPr="0048374E" w:rsidRDefault="00F770DA" w:rsidP="00AF45B9">
            <w:r w:rsidRPr="0048374E">
              <w:t xml:space="preserve">По подпрограмме 1. –  </w:t>
            </w:r>
            <w:r w:rsidR="008830FF">
              <w:t>0,0</w:t>
            </w:r>
            <w:r w:rsidRPr="0048374E">
              <w:t xml:space="preserve"> тыс.рублей;</w:t>
            </w:r>
          </w:p>
          <w:p w:rsidR="00F770DA" w:rsidRPr="0048374E" w:rsidRDefault="00F770DA" w:rsidP="00AF45B9">
            <w:r w:rsidRPr="0048374E">
              <w:t>По подпрограмме 2. -  0,0 тыс.рублей.</w:t>
            </w:r>
          </w:p>
          <w:p w:rsidR="00F770DA" w:rsidRPr="0048374E" w:rsidRDefault="00F770DA" w:rsidP="00AF45B9">
            <w:r w:rsidRPr="0048374E">
              <w:t>По подпрограмме 3. -  0,0 тыс.рублей;</w:t>
            </w:r>
          </w:p>
          <w:p w:rsidR="00F770DA" w:rsidRPr="0048374E" w:rsidRDefault="00F770DA" w:rsidP="00AF45B9">
            <w:pPr>
              <w:autoSpaceDE w:val="0"/>
              <w:autoSpaceDN w:val="0"/>
              <w:adjustRightInd w:val="0"/>
              <w:ind w:hanging="22"/>
              <w:jc w:val="both"/>
            </w:pPr>
          </w:p>
          <w:p w:rsidR="00F770DA" w:rsidRPr="0048374E" w:rsidRDefault="00F770DA" w:rsidP="00AF45B9">
            <w:r w:rsidRPr="008830FF">
              <w:rPr>
                <w:b/>
              </w:rPr>
              <w:t>2024 год  -</w:t>
            </w:r>
            <w:r w:rsidR="008830FF" w:rsidRPr="008830FF">
              <w:rPr>
                <w:b/>
              </w:rPr>
              <w:t xml:space="preserve">  0,0 </w:t>
            </w:r>
            <w:r w:rsidRPr="008830FF">
              <w:rPr>
                <w:b/>
              </w:rPr>
              <w:t>тыс.рублей</w:t>
            </w:r>
            <w:r w:rsidRPr="0048374E">
              <w:t>, в том числе:</w:t>
            </w:r>
          </w:p>
          <w:p w:rsidR="00F770DA" w:rsidRPr="0048374E" w:rsidRDefault="00F770DA" w:rsidP="00AF45B9">
            <w:r w:rsidRPr="0048374E">
              <w:t>Бюджет автономного  округа –</w:t>
            </w:r>
            <w:r w:rsidR="008830FF">
              <w:t xml:space="preserve">  0,0</w:t>
            </w:r>
            <w:r w:rsidRPr="0048374E">
              <w:t xml:space="preserve">  тыс.рублей, из них:</w:t>
            </w:r>
          </w:p>
          <w:p w:rsidR="00F770DA" w:rsidRPr="0048374E" w:rsidRDefault="00F770DA" w:rsidP="00AF45B9">
            <w:r w:rsidRPr="0048374E">
              <w:t xml:space="preserve">По подпрограмме 1. –   </w:t>
            </w:r>
            <w:r w:rsidR="008830FF">
              <w:t>0,0</w:t>
            </w:r>
            <w:r w:rsidRPr="0048374E">
              <w:t xml:space="preserve"> тыс.рублей;,</w:t>
            </w:r>
          </w:p>
          <w:p w:rsidR="00F770DA" w:rsidRPr="0048374E" w:rsidRDefault="00F770DA" w:rsidP="00AF45B9">
            <w:r w:rsidRPr="0048374E">
              <w:t xml:space="preserve">Бюджет городского поселения Игрим –  </w:t>
            </w:r>
            <w:r w:rsidR="008830FF">
              <w:t>0,0</w:t>
            </w:r>
            <w:r w:rsidRPr="0048374E">
              <w:t xml:space="preserve">  тыс.рублей: </w:t>
            </w:r>
          </w:p>
          <w:p w:rsidR="00F770DA" w:rsidRPr="0048374E" w:rsidRDefault="00F770DA" w:rsidP="00AF45B9">
            <w:r w:rsidRPr="0048374E">
              <w:t>По подпрограмме 1. –</w:t>
            </w:r>
            <w:r w:rsidR="008830FF">
              <w:t xml:space="preserve">  0,0</w:t>
            </w:r>
            <w:r w:rsidRPr="0048374E">
              <w:t xml:space="preserve"> тыс.рублей;</w:t>
            </w:r>
          </w:p>
          <w:p w:rsidR="00F770DA" w:rsidRPr="0048374E" w:rsidRDefault="00F770DA" w:rsidP="00AF45B9">
            <w:r w:rsidRPr="0048374E">
              <w:t>По подпрограмме 2. -  0,0 тыс.рублей.</w:t>
            </w:r>
          </w:p>
          <w:p w:rsidR="00F770DA" w:rsidRPr="0048374E" w:rsidRDefault="00F770DA" w:rsidP="00AF45B9">
            <w:r w:rsidRPr="0048374E">
              <w:t>По подпрограмме 3. -  0,0 тыс.рублей;</w:t>
            </w:r>
          </w:p>
          <w:p w:rsidR="00F770DA" w:rsidRPr="0048374E" w:rsidRDefault="00F770DA" w:rsidP="00AF45B9">
            <w:pPr>
              <w:autoSpaceDE w:val="0"/>
              <w:autoSpaceDN w:val="0"/>
              <w:adjustRightInd w:val="0"/>
              <w:ind w:hanging="22"/>
              <w:jc w:val="both"/>
            </w:pPr>
          </w:p>
          <w:p w:rsidR="00F770DA" w:rsidRPr="0048374E" w:rsidRDefault="00F770DA" w:rsidP="00AF45B9">
            <w:r w:rsidRPr="00DC3B8A">
              <w:rPr>
                <w:b/>
              </w:rPr>
              <w:t>2025 год  -</w:t>
            </w:r>
            <w:r w:rsidR="0012475E" w:rsidRPr="00DC3B8A">
              <w:rPr>
                <w:b/>
              </w:rPr>
              <w:t xml:space="preserve">  </w:t>
            </w:r>
            <w:r w:rsidR="00DC3B8A" w:rsidRPr="00DC3B8A">
              <w:rPr>
                <w:b/>
              </w:rPr>
              <w:t>0,0</w:t>
            </w:r>
            <w:r w:rsidR="0012475E" w:rsidRPr="00DC3B8A">
              <w:rPr>
                <w:b/>
              </w:rPr>
              <w:t xml:space="preserve"> </w:t>
            </w:r>
            <w:r w:rsidRPr="00DC3B8A">
              <w:rPr>
                <w:b/>
              </w:rPr>
              <w:t>тыс.рублей</w:t>
            </w:r>
            <w:r w:rsidRPr="0048374E">
              <w:t>, в том числе:</w:t>
            </w:r>
          </w:p>
          <w:p w:rsidR="00F770DA" w:rsidRPr="0048374E" w:rsidRDefault="00F770DA" w:rsidP="00AF45B9">
            <w:r w:rsidRPr="0048374E">
              <w:t xml:space="preserve">Бюджет автономного  округа –  </w:t>
            </w:r>
            <w:r w:rsidR="00DC3B8A">
              <w:t>0,0</w:t>
            </w:r>
            <w:r w:rsidRPr="0048374E">
              <w:t xml:space="preserve">  тыс.рублей, из них:</w:t>
            </w:r>
          </w:p>
          <w:p w:rsidR="00F770DA" w:rsidRPr="0048374E" w:rsidRDefault="00F770DA" w:rsidP="00AF45B9">
            <w:r w:rsidRPr="0048374E">
              <w:t xml:space="preserve">По подпрограмме 1. –  </w:t>
            </w:r>
            <w:r w:rsidR="00DC3B8A">
              <w:t>0,0</w:t>
            </w:r>
            <w:r w:rsidRPr="0048374E">
              <w:t xml:space="preserve">  тыс.рублей;,</w:t>
            </w:r>
          </w:p>
          <w:p w:rsidR="00F770DA" w:rsidRPr="0048374E" w:rsidRDefault="00F770DA" w:rsidP="00AF45B9">
            <w:r w:rsidRPr="0048374E">
              <w:t xml:space="preserve">Бюджет городского поселения Игрим –  </w:t>
            </w:r>
            <w:r w:rsidR="00DC3B8A">
              <w:t>0,0</w:t>
            </w:r>
            <w:r w:rsidRPr="0048374E">
              <w:t xml:space="preserve">  тыс.рублей: </w:t>
            </w:r>
          </w:p>
          <w:p w:rsidR="00F770DA" w:rsidRPr="0048374E" w:rsidRDefault="00F770DA" w:rsidP="00AF45B9">
            <w:r w:rsidRPr="0048374E">
              <w:t xml:space="preserve">По подпрограмме 1. – </w:t>
            </w:r>
            <w:r w:rsidR="00DC3B8A">
              <w:t>0,0</w:t>
            </w:r>
            <w:r w:rsidRPr="0048374E">
              <w:t xml:space="preserve"> тыс.рублей;</w:t>
            </w:r>
          </w:p>
          <w:p w:rsidR="00F770DA" w:rsidRPr="0048374E" w:rsidRDefault="00F770DA" w:rsidP="00AF45B9">
            <w:r w:rsidRPr="0048374E">
              <w:t>По подпрограмме 2. -  0,0 тыс.рублей.</w:t>
            </w:r>
          </w:p>
          <w:p w:rsidR="00F770DA" w:rsidRPr="0048374E" w:rsidRDefault="00F770DA" w:rsidP="00AF45B9">
            <w:r w:rsidRPr="0048374E">
              <w:t>По подпрограмме 3. -  0,0 тыс.рублей;</w:t>
            </w:r>
          </w:p>
          <w:p w:rsidR="00F770DA" w:rsidRPr="0048374E" w:rsidRDefault="00F770DA" w:rsidP="00AF45B9"/>
        </w:tc>
      </w:tr>
    </w:tbl>
    <w:p w:rsidR="00DC3B8A" w:rsidRDefault="00DC3B8A">
      <w:pPr>
        <w:sectPr w:rsidR="00DC3B8A" w:rsidSect="00DC3B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0DA" w:rsidRDefault="00F770DA"/>
    <w:p w:rsidR="00F770DA" w:rsidRDefault="00F770DA" w:rsidP="00F770DA">
      <w:pPr>
        <w:framePr w:hSpace="180" w:wrap="around" w:hAnchor="margin" w:y="-1695"/>
        <w:jc w:val="right"/>
        <w:rPr>
          <w:rFonts w:eastAsiaTheme="minorHAnsi"/>
          <w:sz w:val="22"/>
          <w:szCs w:val="22"/>
        </w:rPr>
      </w:pPr>
    </w:p>
    <w:p w:rsidR="00F770DA" w:rsidRPr="00F770DA" w:rsidRDefault="00F770DA" w:rsidP="00F770DA">
      <w:pPr>
        <w:framePr w:hSpace="180" w:wrap="around" w:hAnchor="margin" w:y="-1695"/>
        <w:jc w:val="right"/>
        <w:rPr>
          <w:rFonts w:eastAsiaTheme="minorHAnsi"/>
          <w:sz w:val="22"/>
          <w:szCs w:val="22"/>
        </w:rPr>
      </w:pPr>
    </w:p>
    <w:p w:rsidR="00477C8B" w:rsidRPr="00F770DA" w:rsidRDefault="00477C8B" w:rsidP="00477C8B">
      <w:pPr>
        <w:jc w:val="right"/>
        <w:rPr>
          <w:rFonts w:eastAsiaTheme="minorHAnsi"/>
          <w:sz w:val="22"/>
          <w:szCs w:val="22"/>
        </w:rPr>
      </w:pPr>
      <w:r w:rsidRPr="00F770DA">
        <w:rPr>
          <w:rFonts w:eastAsiaTheme="minorHAnsi"/>
          <w:sz w:val="22"/>
          <w:szCs w:val="22"/>
        </w:rPr>
        <w:t>Приложение № 2</w:t>
      </w:r>
    </w:p>
    <w:p w:rsidR="00477C8B" w:rsidRPr="00F770DA" w:rsidRDefault="00477C8B" w:rsidP="00477C8B">
      <w:pPr>
        <w:jc w:val="right"/>
        <w:rPr>
          <w:rFonts w:eastAsiaTheme="minorHAnsi"/>
          <w:sz w:val="22"/>
          <w:szCs w:val="22"/>
        </w:rPr>
      </w:pPr>
      <w:r w:rsidRPr="00F770DA">
        <w:rPr>
          <w:rFonts w:eastAsiaTheme="minorHAnsi"/>
          <w:sz w:val="22"/>
          <w:szCs w:val="22"/>
        </w:rPr>
        <w:t>к Постановлению администрации</w:t>
      </w:r>
    </w:p>
    <w:p w:rsidR="00477C8B" w:rsidRPr="00F770DA" w:rsidRDefault="00477C8B" w:rsidP="00477C8B">
      <w:pPr>
        <w:jc w:val="right"/>
        <w:rPr>
          <w:rFonts w:eastAsiaTheme="minorHAnsi"/>
          <w:sz w:val="22"/>
          <w:szCs w:val="22"/>
        </w:rPr>
      </w:pPr>
      <w:r w:rsidRPr="00F770DA">
        <w:rPr>
          <w:rFonts w:eastAsiaTheme="minorHAnsi"/>
          <w:sz w:val="22"/>
          <w:szCs w:val="22"/>
        </w:rPr>
        <w:t>городского поселения Игрим</w:t>
      </w:r>
    </w:p>
    <w:p w:rsidR="00477C8B" w:rsidRPr="00F770DA" w:rsidRDefault="00477C8B" w:rsidP="00477C8B">
      <w:pPr>
        <w:jc w:val="right"/>
        <w:rPr>
          <w:rFonts w:eastAsiaTheme="minorHAnsi"/>
          <w:sz w:val="22"/>
          <w:szCs w:val="22"/>
        </w:rPr>
      </w:pPr>
      <w:r w:rsidRPr="00F770DA">
        <w:rPr>
          <w:rFonts w:eastAsiaTheme="minorHAnsi"/>
          <w:sz w:val="22"/>
          <w:szCs w:val="22"/>
        </w:rPr>
        <w:t>от «</w:t>
      </w:r>
      <w:r w:rsidR="007012FC">
        <w:rPr>
          <w:rFonts w:eastAsiaTheme="minorHAnsi"/>
          <w:sz w:val="22"/>
          <w:szCs w:val="22"/>
        </w:rPr>
        <w:t>19</w:t>
      </w:r>
      <w:r w:rsidRPr="00F770DA">
        <w:rPr>
          <w:rFonts w:eastAsiaTheme="minorHAnsi"/>
          <w:sz w:val="22"/>
          <w:szCs w:val="22"/>
        </w:rPr>
        <w:t>»</w:t>
      </w:r>
      <w:r w:rsidR="007012FC">
        <w:rPr>
          <w:rFonts w:eastAsiaTheme="minorHAnsi"/>
          <w:sz w:val="22"/>
          <w:szCs w:val="22"/>
        </w:rPr>
        <w:t xml:space="preserve"> ноября </w:t>
      </w:r>
      <w:bookmarkStart w:id="0" w:name="_GoBack"/>
      <w:bookmarkEnd w:id="0"/>
      <w:r w:rsidRPr="00F770DA">
        <w:rPr>
          <w:rFonts w:eastAsiaTheme="minorHAnsi"/>
          <w:sz w:val="22"/>
          <w:szCs w:val="22"/>
        </w:rPr>
        <w:t xml:space="preserve"> 2019 года №</w:t>
      </w:r>
      <w:r w:rsidR="007012FC">
        <w:rPr>
          <w:rFonts w:eastAsiaTheme="minorHAnsi"/>
          <w:sz w:val="22"/>
          <w:szCs w:val="22"/>
        </w:rPr>
        <w:t>190</w:t>
      </w:r>
    </w:p>
    <w:p w:rsidR="00477C8B" w:rsidRPr="00F770DA" w:rsidRDefault="00477C8B" w:rsidP="00477C8B">
      <w:pPr>
        <w:jc w:val="right"/>
        <w:rPr>
          <w:rFonts w:eastAsiaTheme="minorHAnsi"/>
          <w:sz w:val="22"/>
          <w:szCs w:val="22"/>
        </w:rPr>
      </w:pPr>
    </w:p>
    <w:p w:rsidR="00477C8B" w:rsidRPr="00F770DA" w:rsidRDefault="00477C8B" w:rsidP="00477C8B">
      <w:pPr>
        <w:jc w:val="right"/>
        <w:rPr>
          <w:rFonts w:eastAsiaTheme="minorHAnsi"/>
          <w:sz w:val="22"/>
          <w:szCs w:val="22"/>
        </w:rPr>
      </w:pPr>
      <w:r w:rsidRPr="00F770DA">
        <w:rPr>
          <w:rFonts w:eastAsiaTheme="minorHAnsi"/>
          <w:sz w:val="22"/>
          <w:szCs w:val="22"/>
        </w:rPr>
        <w:t>Приложение № 2</w:t>
      </w:r>
    </w:p>
    <w:p w:rsidR="00477C8B" w:rsidRPr="00F770DA" w:rsidRDefault="00477C8B" w:rsidP="00477C8B">
      <w:pPr>
        <w:jc w:val="right"/>
        <w:rPr>
          <w:rFonts w:eastAsiaTheme="minorHAnsi"/>
          <w:sz w:val="22"/>
          <w:szCs w:val="22"/>
        </w:rPr>
      </w:pPr>
      <w:r w:rsidRPr="00F770DA">
        <w:rPr>
          <w:rFonts w:eastAsiaTheme="minorHAnsi"/>
          <w:sz w:val="22"/>
          <w:szCs w:val="22"/>
        </w:rPr>
        <w:t>к муниципальной программе</w:t>
      </w:r>
    </w:p>
    <w:p w:rsidR="00477C8B" w:rsidRDefault="00477C8B" w:rsidP="00477C8B">
      <w:pPr>
        <w:ind w:left="6946" w:hanging="6946"/>
        <w:jc w:val="right"/>
        <w:rPr>
          <w:rFonts w:eastAsiaTheme="minorHAnsi"/>
          <w:sz w:val="22"/>
          <w:szCs w:val="22"/>
        </w:rPr>
      </w:pPr>
      <w:r w:rsidRPr="00F770DA">
        <w:rPr>
          <w:rFonts w:eastAsiaTheme="minorHAnsi"/>
          <w:sz w:val="22"/>
          <w:szCs w:val="22"/>
        </w:rPr>
        <w:t>«</w:t>
      </w:r>
      <w:r>
        <w:rPr>
          <w:rFonts w:eastAsiaTheme="minorHAnsi"/>
          <w:sz w:val="22"/>
          <w:szCs w:val="22"/>
        </w:rPr>
        <w:t xml:space="preserve">Обеспечение межнационального согласия, гражданского единства, </w:t>
      </w:r>
    </w:p>
    <w:p w:rsidR="0012475E" w:rsidRDefault="00477C8B" w:rsidP="00477C8B">
      <w:pPr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отдельных прав и законных интересов граждан, а также обеспечение общественного </w:t>
      </w:r>
    </w:p>
    <w:p w:rsidR="0012475E" w:rsidRDefault="00477C8B" w:rsidP="00477C8B">
      <w:pPr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порядка и профилактики экстремизма, противодействия незаконному обороту </w:t>
      </w:r>
    </w:p>
    <w:p w:rsidR="00477C8B" w:rsidRDefault="00477C8B" w:rsidP="00477C8B">
      <w:pPr>
        <w:jc w:val="right"/>
      </w:pPr>
      <w:r>
        <w:rPr>
          <w:rFonts w:eastAsiaTheme="minorHAnsi"/>
          <w:sz w:val="22"/>
          <w:szCs w:val="22"/>
        </w:rPr>
        <w:t>и потреблению наркотических средств и психотропных веществ в городском поселении Игрим</w:t>
      </w:r>
      <w:r w:rsidRPr="00F770DA">
        <w:rPr>
          <w:rFonts w:eastAsiaTheme="minorHAnsi"/>
          <w:sz w:val="22"/>
          <w:szCs w:val="22"/>
        </w:rPr>
        <w:t>»</w:t>
      </w:r>
    </w:p>
    <w:p w:rsidR="00477C8B" w:rsidRDefault="00477C8B" w:rsidP="00477C8B"/>
    <w:tbl>
      <w:tblPr>
        <w:tblW w:w="15069" w:type="dxa"/>
        <w:tblLayout w:type="fixed"/>
        <w:tblLook w:val="04A0" w:firstRow="1" w:lastRow="0" w:firstColumn="1" w:lastColumn="0" w:noHBand="0" w:noVBand="1"/>
      </w:tblPr>
      <w:tblGrid>
        <w:gridCol w:w="798"/>
        <w:gridCol w:w="2605"/>
        <w:gridCol w:w="1700"/>
        <w:gridCol w:w="1701"/>
        <w:gridCol w:w="1336"/>
        <w:gridCol w:w="1074"/>
        <w:gridCol w:w="992"/>
        <w:gridCol w:w="1036"/>
        <w:gridCol w:w="970"/>
        <w:gridCol w:w="940"/>
        <w:gridCol w:w="925"/>
        <w:gridCol w:w="992"/>
      </w:tblGrid>
      <w:tr w:rsidR="0063169A" w:rsidRPr="00477C8B" w:rsidTr="00AF45B9">
        <w:trPr>
          <w:trHeight w:val="37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B" w:rsidRPr="00477C8B" w:rsidRDefault="00477C8B" w:rsidP="00477C8B">
            <w:pPr>
              <w:rPr>
                <w:sz w:val="20"/>
                <w:szCs w:val="20"/>
              </w:rPr>
            </w:pPr>
          </w:p>
        </w:tc>
        <w:tc>
          <w:tcPr>
            <w:tcW w:w="114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8"/>
                <w:szCs w:val="28"/>
              </w:rPr>
            </w:pPr>
            <w:r w:rsidRPr="00477C8B">
              <w:rPr>
                <w:color w:val="000000"/>
                <w:sz w:val="28"/>
                <w:szCs w:val="28"/>
              </w:rPr>
              <w:t>Перечень мероприятий муниципальной программы городского поселения Игрим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B" w:rsidRPr="00477C8B" w:rsidRDefault="00477C8B" w:rsidP="00477C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rPr>
                <w:sz w:val="20"/>
                <w:szCs w:val="20"/>
              </w:rPr>
            </w:pPr>
          </w:p>
        </w:tc>
      </w:tr>
      <w:tr w:rsidR="00A34668" w:rsidRPr="00477C8B" w:rsidTr="00AF45B9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Объемы финансирования (тыс.рублей),</w:t>
            </w:r>
          </w:p>
        </w:tc>
      </w:tr>
      <w:tr w:rsidR="00A34668" w:rsidRPr="00477C8B" w:rsidTr="00AF45B9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77C8B" w:rsidRPr="00477C8B" w:rsidTr="00AF45B9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63169A" w:rsidRPr="00477C8B" w:rsidTr="0063169A">
        <w:trPr>
          <w:trHeight w:val="285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Подпрограмма 1. Профилактика правонарушений</w:t>
            </w:r>
          </w:p>
        </w:tc>
      </w:tr>
      <w:tr w:rsidR="0063169A" w:rsidRPr="00477C8B" w:rsidTr="0063169A">
        <w:trPr>
          <w:trHeight w:val="315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Задача: Профилактика правонарушений в общественных местах, в том числе с участием граждан</w:t>
            </w:r>
          </w:p>
        </w:tc>
      </w:tr>
      <w:tr w:rsidR="00477C8B" w:rsidRPr="00477C8B" w:rsidTr="00AF45B9">
        <w:trPr>
          <w:trHeight w:val="90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86</w:t>
            </w:r>
            <w:r w:rsidR="008830F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28</w:t>
            </w:r>
            <w:r w:rsidR="008830F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28</w:t>
            </w:r>
            <w:r w:rsidR="008830F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30</w:t>
            </w:r>
            <w:r w:rsidR="008830F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AF45B9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AF45B9">
        <w:trPr>
          <w:trHeight w:val="60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7</w:t>
            </w:r>
            <w:r w:rsidR="008830F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7</w:t>
            </w:r>
            <w:r w:rsidR="008830F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AF45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45B9" w:rsidRPr="00477C8B" w:rsidTr="00AF45B9">
        <w:trPr>
          <w:trHeight w:val="31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AF45B9">
            <w:pPr>
              <w:jc w:val="both"/>
              <w:rPr>
                <w:color w:val="000000"/>
                <w:sz w:val="22"/>
                <w:szCs w:val="22"/>
              </w:rPr>
            </w:pPr>
            <w:r w:rsidRPr="00AF45B9">
              <w:rPr>
                <w:color w:val="000000"/>
                <w:sz w:val="22"/>
                <w:szCs w:val="22"/>
              </w:rPr>
              <w:t>Обеспечение функционирования и развития систем видеонаблюдения</w:t>
            </w:r>
            <w:r w:rsidR="0031227F">
              <w:rPr>
                <w:color w:val="000000"/>
                <w:sz w:val="22"/>
                <w:szCs w:val="22"/>
              </w:rPr>
              <w:t xml:space="preserve"> в сфере общественного порядка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F24717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AF45B9">
              <w:rPr>
                <w:color w:val="000000"/>
                <w:sz w:val="22"/>
                <w:szCs w:val="22"/>
              </w:rPr>
              <w:t>дминистрация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A346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5B9" w:rsidRPr="00477C8B" w:rsidTr="00AF45B9">
        <w:trPr>
          <w:trHeight w:val="315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A346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5B9" w:rsidRPr="00477C8B" w:rsidTr="00AF45B9">
        <w:trPr>
          <w:trHeight w:val="315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8830FF" w:rsidP="00A346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B9" w:rsidRPr="00477C8B" w:rsidRDefault="00AF45B9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7C8B" w:rsidRPr="00477C8B" w:rsidTr="0063169A">
        <w:trPr>
          <w:trHeight w:val="315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A34668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31227F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31227F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9</w:t>
            </w:r>
            <w:r w:rsidR="00477C8B" w:rsidRPr="0031227F">
              <w:rPr>
                <w:b/>
                <w:color w:val="000000"/>
                <w:sz w:val="22"/>
                <w:szCs w:val="22"/>
              </w:rPr>
              <w:t>35</w:t>
            </w:r>
            <w:r w:rsidRPr="0031227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477C8B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35</w:t>
            </w:r>
            <w:r w:rsidR="0031227F" w:rsidRPr="0031227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477C8B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DC3B8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9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28</w:t>
            </w:r>
            <w:r w:rsidR="0031227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30</w:t>
            </w:r>
            <w:r w:rsidR="0031227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315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6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2</w:t>
            </w:r>
            <w:r w:rsidR="0031227F">
              <w:rPr>
                <w:color w:val="000000"/>
                <w:sz w:val="22"/>
                <w:szCs w:val="22"/>
              </w:rPr>
              <w:t>0</w:t>
            </w:r>
            <w:r w:rsidRPr="00477C8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477C8B" w:rsidRPr="00477C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7</w:t>
            </w:r>
            <w:r w:rsidR="0031227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169A" w:rsidRPr="00477C8B" w:rsidTr="0063169A">
        <w:trPr>
          <w:trHeight w:val="315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Задача 2. Развитие правовой поддержки и правовой грамотности граждан</w:t>
            </w:r>
          </w:p>
        </w:tc>
      </w:tr>
      <w:tr w:rsidR="00477C8B" w:rsidRPr="00477C8B" w:rsidTr="00AF45B9">
        <w:trPr>
          <w:trHeight w:val="85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both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Реализация переданных государственных полномочий по государственной регистрац</w:t>
            </w:r>
            <w:r w:rsidR="00A34668">
              <w:rPr>
                <w:color w:val="000000"/>
                <w:sz w:val="22"/>
                <w:szCs w:val="22"/>
              </w:rPr>
              <w:t>ии актов гражданского состояния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1179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393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393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393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AF45B9">
        <w:trPr>
          <w:trHeight w:val="66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DC3B8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AF45B9">
        <w:trPr>
          <w:trHeight w:val="6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63169A">
        <w:trPr>
          <w:trHeight w:val="114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477C8B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1179</w:t>
            </w:r>
            <w:r w:rsidR="0062037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477C8B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393</w:t>
            </w:r>
            <w:r w:rsidR="0062037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477C8B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393</w:t>
            </w:r>
            <w:r w:rsidR="0062037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31227F" w:rsidRDefault="00477C8B" w:rsidP="00477C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227F">
              <w:rPr>
                <w:b/>
                <w:color w:val="000000"/>
                <w:sz w:val="22"/>
                <w:szCs w:val="22"/>
              </w:rPr>
              <w:t>393</w:t>
            </w:r>
            <w:r w:rsidR="0062037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975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1179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393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393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393</w:t>
            </w:r>
            <w:r w:rsidR="0062037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315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6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30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41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428</w:t>
            </w:r>
            <w:r w:rsidR="0062037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855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421</w:t>
            </w:r>
            <w:r w:rsidR="0062037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423</w:t>
            </w:r>
            <w:r w:rsidR="0062037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1227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77C8B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31227F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477C8B" w:rsidRPr="00477C8B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169A" w:rsidRPr="00477C8B" w:rsidTr="0063169A">
        <w:trPr>
          <w:trHeight w:val="285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63169A" w:rsidRPr="00477C8B" w:rsidTr="0063169A">
        <w:trPr>
          <w:trHeight w:val="285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 xml:space="preserve">Задача: Координация и создание условий для деятельности субъектов профилактики наркомании. </w:t>
            </w:r>
            <w:r w:rsidRPr="00477C8B">
              <w:rPr>
                <w:b/>
                <w:bCs/>
                <w:color w:val="000000"/>
                <w:sz w:val="22"/>
                <w:szCs w:val="22"/>
              </w:rPr>
              <w:br/>
              <w:t>Реализация профилактического комплекса мер в антинаркотической деятельности</w:t>
            </w:r>
          </w:p>
        </w:tc>
      </w:tr>
      <w:tr w:rsidR="00477C8B" w:rsidRPr="00477C8B" w:rsidTr="00AF45B9">
        <w:trPr>
          <w:trHeight w:val="90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4156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77C8B" w:rsidRPr="00477C8B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Профилактические мероприятия по противодействию и злоупотреблению наркотикам и их незаконному обороту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DC3B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DC3B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DC3B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AF45B9">
        <w:trPr>
          <w:trHeight w:val="30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A772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DC3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AF45B9">
        <w:trPr>
          <w:trHeight w:val="60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50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106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DC3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63169A">
        <w:trPr>
          <w:trHeight w:val="30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41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855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4156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106</w:t>
            </w:r>
            <w:r w:rsidR="0062037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169A" w:rsidRPr="00477C8B" w:rsidTr="0063169A">
        <w:trPr>
          <w:trHeight w:val="300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Подпрограмма 3. Профилактика экстремизма.</w:t>
            </w:r>
          </w:p>
        </w:tc>
      </w:tr>
      <w:tr w:rsidR="0063169A" w:rsidRPr="00477C8B" w:rsidTr="0063169A">
        <w:trPr>
          <w:trHeight w:val="1080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 xml:space="preserve">Задача: Укрепление толерантности и профилактика экстремизма в молодёжной среде. Поддержка межэтнического, </w:t>
            </w:r>
            <w:r w:rsidRPr="00477C8B">
              <w:rPr>
                <w:b/>
                <w:bCs/>
                <w:color w:val="000000"/>
                <w:sz w:val="22"/>
                <w:szCs w:val="22"/>
              </w:rPr>
              <w:br/>
              <w:t>межкультурного и межконфессионального мира и согласия. Содействие адаптации и интеграции</w:t>
            </w:r>
            <w:r w:rsidRPr="00477C8B">
              <w:rPr>
                <w:b/>
                <w:bCs/>
                <w:color w:val="000000"/>
                <w:sz w:val="22"/>
                <w:szCs w:val="22"/>
              </w:rPr>
              <w:br/>
              <w:t>мигрантов в культурное и социальное пространство городского поселения Игрим</w:t>
            </w:r>
          </w:p>
        </w:tc>
      </w:tr>
      <w:tr w:rsidR="00477C8B" w:rsidRPr="00477C8B" w:rsidTr="00AF45B9">
        <w:trPr>
          <w:trHeight w:val="900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4156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77C8B" w:rsidRPr="00477C8B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 xml:space="preserve">Укрепление толерантности и профилактика экстремизма в </w:t>
            </w:r>
            <w:r w:rsidRPr="00477C8B">
              <w:rPr>
                <w:color w:val="000000"/>
                <w:sz w:val="22"/>
                <w:szCs w:val="22"/>
              </w:rPr>
              <w:lastRenderedPageBreak/>
              <w:t xml:space="preserve">молодежной среде на базе структурных подразделений  МКУ </w:t>
            </w:r>
            <w:r w:rsidR="00A34668">
              <w:rPr>
                <w:color w:val="000000"/>
                <w:sz w:val="22"/>
                <w:szCs w:val="22"/>
              </w:rPr>
              <w:t>«</w:t>
            </w:r>
            <w:r w:rsidRPr="00477C8B">
              <w:rPr>
                <w:color w:val="000000"/>
                <w:sz w:val="22"/>
                <w:szCs w:val="22"/>
              </w:rPr>
              <w:t>Игримский  Культурно-досуговый центр</w:t>
            </w:r>
            <w:r w:rsidR="00A34668">
              <w:rPr>
                <w:color w:val="000000"/>
                <w:sz w:val="22"/>
                <w:szCs w:val="22"/>
              </w:rPr>
              <w:t>»</w:t>
            </w:r>
            <w:r w:rsidRPr="00477C8B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DC3B8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AF45B9">
        <w:trPr>
          <w:trHeight w:val="30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DC3B8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AF45B9">
        <w:trPr>
          <w:trHeight w:val="172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55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139</w:t>
            </w:r>
            <w:r w:rsidR="00A772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color w:val="000000"/>
                <w:sz w:val="22"/>
                <w:szCs w:val="22"/>
              </w:rPr>
            </w:pPr>
            <w:r w:rsidRPr="00477C8B">
              <w:rPr>
                <w:color w:val="000000"/>
                <w:sz w:val="22"/>
                <w:szCs w:val="22"/>
              </w:rPr>
              <w:t> </w:t>
            </w:r>
            <w:r w:rsidR="00DC3B8A">
              <w:rPr>
                <w:color w:val="000000"/>
                <w:sz w:val="22"/>
                <w:szCs w:val="22"/>
              </w:rPr>
              <w:t xml:space="preserve">      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DC3B8A" w:rsidP="00477C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0</w:t>
            </w:r>
            <w:r w:rsidR="00477C8B" w:rsidRPr="00477C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C8B" w:rsidRPr="00477C8B" w:rsidTr="0063169A">
        <w:trPr>
          <w:trHeight w:val="285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4156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139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9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139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30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2 536,5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675,5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855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1 985,0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421</w:t>
            </w:r>
            <w:r w:rsidR="00A772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7C8B" w:rsidRPr="00477C8B" w:rsidTr="0063169A">
        <w:trPr>
          <w:trHeight w:val="57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A772BD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B" w:rsidRPr="00477C8B" w:rsidRDefault="00477C8B" w:rsidP="00477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7C8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770DA" w:rsidRDefault="00F770DA"/>
    <w:sectPr w:rsidR="00F770DA" w:rsidSect="00477C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40" w:rsidRDefault="00BC1A40" w:rsidP="00F770DA">
      <w:r>
        <w:separator/>
      </w:r>
    </w:p>
  </w:endnote>
  <w:endnote w:type="continuationSeparator" w:id="0">
    <w:p w:rsidR="00BC1A40" w:rsidRDefault="00BC1A40" w:rsidP="00F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40" w:rsidRDefault="00BC1A40" w:rsidP="00F770DA">
      <w:r>
        <w:separator/>
      </w:r>
    </w:p>
  </w:footnote>
  <w:footnote w:type="continuationSeparator" w:id="0">
    <w:p w:rsidR="00BC1A40" w:rsidRDefault="00BC1A40" w:rsidP="00F7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448"/>
    <w:multiLevelType w:val="hybridMultilevel"/>
    <w:tmpl w:val="BDFA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624"/>
    <w:multiLevelType w:val="hybridMultilevel"/>
    <w:tmpl w:val="BDFA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403E"/>
    <w:multiLevelType w:val="hybridMultilevel"/>
    <w:tmpl w:val="B5F4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932DA"/>
    <w:multiLevelType w:val="hybridMultilevel"/>
    <w:tmpl w:val="44AE5DD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A"/>
    <w:rsid w:val="001109B2"/>
    <w:rsid w:val="0012475E"/>
    <w:rsid w:val="001B4B75"/>
    <w:rsid w:val="0031227F"/>
    <w:rsid w:val="00474156"/>
    <w:rsid w:val="00477C8B"/>
    <w:rsid w:val="004D799C"/>
    <w:rsid w:val="00620372"/>
    <w:rsid w:val="0063169A"/>
    <w:rsid w:val="006D1A3F"/>
    <w:rsid w:val="007012FC"/>
    <w:rsid w:val="00770E9B"/>
    <w:rsid w:val="008830FF"/>
    <w:rsid w:val="008C0FF1"/>
    <w:rsid w:val="00A34668"/>
    <w:rsid w:val="00A772BD"/>
    <w:rsid w:val="00AF45B9"/>
    <w:rsid w:val="00B90F3E"/>
    <w:rsid w:val="00BC1A40"/>
    <w:rsid w:val="00DC3B8A"/>
    <w:rsid w:val="00F24717"/>
    <w:rsid w:val="00F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548B-B33D-44DD-97A0-1F1B05E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7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77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70D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7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7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0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0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2019-11-18T09:51:00Z</cp:lastPrinted>
  <dcterms:created xsi:type="dcterms:W3CDTF">2019-11-18T07:02:00Z</dcterms:created>
  <dcterms:modified xsi:type="dcterms:W3CDTF">2019-11-22T09:10:00Z</dcterms:modified>
</cp:coreProperties>
</file>